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C90BFD" w:rsidRDefault="00C90BFD"/>
    <w:p w:rsidR="00C90BFD" w:rsidRDefault="00C90BFD"/>
    <w:p w:rsidR="00C90BFD" w:rsidRDefault="00C90BFD"/>
    <w:p w:rsidR="00C90BFD" w:rsidRDefault="00C90BFD"/>
    <w:p w:rsidR="00C90BFD" w:rsidRDefault="00C90BFD"/>
    <w:p w:rsidR="00C90BFD" w:rsidRPr="00AA0A4A" w:rsidRDefault="008770E9" w:rsidP="00C90BFD">
      <w:pPr>
        <w:suppressAutoHyphens/>
        <w:rPr>
          <w:sz w:val="28"/>
          <w:szCs w:val="28"/>
          <w:lang w:eastAsia="ar-SA"/>
        </w:rPr>
      </w:pPr>
      <w:r>
        <w:rPr>
          <w:noProof/>
        </w:rPr>
        <w:pict>
          <v:rect id="Прямоугольник 39" o:spid="_x0000_s1026" style="position:absolute;margin-left:64.8pt;margin-top:39.6pt;width:478pt;height:652.8pt;z-index:251653114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" strokecolor="#948a54" strokeweight="1.25pt">
            <w10:wrap anchorx="page" anchory="page"/>
          </v:rect>
        </w:pict>
      </w:r>
      <w:r>
        <w:rPr>
          <w:noProof/>
        </w:rPr>
        <w:pict>
          <v:rect id="Прямоугольник 37" o:spid="_x0000_s1030" style="position:absolute;margin-left:0;margin-top:0;width:555.3pt;height:789.3pt;z-index:-251653120;visibility:visible;mso-width-percent:950;mso-height-percent:950;mso-position-horizontal:center;mso-position-horizontal-relative:page;mso-position-vertical:center;mso-position-vertical-relative:page;mso-width-percent:950;mso-height-percent:950;v-text-anchor:middle" fillcolor="#76923c" strokecolor="#76923c" strokeweight="10pt">
            <v:fill opacity="19661f" rotate="t"/>
            <v:stroke linestyle="thinThin"/>
            <v:shadow color="#868686"/>
            <v:path arrowok="t"/>
            <v:textbox style="mso-next-textbox:#Прямоугольник 37" inset="21.6pt,,21.6pt">
              <w:txbxContent>
                <w:p w:rsidR="008770E9" w:rsidRDefault="008770E9" w:rsidP="00C90BFD"/>
              </w:txbxContent>
            </v:textbox>
            <w10:wrap anchorx="page" anchory="page"/>
          </v:rect>
        </w:pict>
      </w:r>
    </w:p>
    <w:p w:rsidR="00C90BFD" w:rsidRPr="00AA0A4A" w:rsidRDefault="008770E9" w:rsidP="00C90BFD">
      <w:pPr>
        <w:suppressAutoHyphens/>
        <w:jc w:val="center"/>
        <w:rPr>
          <w:sz w:val="28"/>
          <w:szCs w:val="28"/>
          <w:lang w:eastAsia="ar-SA"/>
        </w:rPr>
      </w:pPr>
      <w:r>
        <w:rPr>
          <w:noProof/>
        </w:rPr>
        <w:pict>
          <v:rect id="Прямоугольник 36" o:spid="_x0000_s1029" style="position:absolute;left:0;text-align:left;margin-left:305.15pt;margin-top:647.25pt;width:219pt;height:9.35pt;z-index:251662336;visibility:visible;mso-width-percent:370;mso-position-horizontal-relative:page;mso-position-vertical-relative:page;mso-width-percent:37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" fillcolor="#76923c" stroked="f" strokeweight="2pt">
            <v:fill opacity="43909f"/>
            <w10:wrap anchorx="page" anchory="page"/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8" o:spid="_x0000_s1031" type="#_x0000_t202" style="position:absolute;left:0;text-align:left;margin-left:305.5pt;margin-top:622.55pt;width:203.3pt;height:44.05pt;z-index:251664384;visibility:visible;mso-width-percent:360;mso-position-horizontal-relative:page;mso-position-vertical-relative:page;mso-width-percent:360;mso-height-relative:margin;v-text-anchor:bottom" fillcolor="#76923c" strokecolor="#4bacc6" strokeweight="10pt">
            <v:stroke linestyle="thinThin"/>
            <v:shadow color="#868686"/>
            <v:textbox style="mso-next-textbox:#Поле 38;mso-fit-shape-to-text:t">
              <w:txbxContent>
                <w:p w:rsidR="008770E9" w:rsidRDefault="008770E9" w:rsidP="00C90BFD">
                  <w:pPr>
                    <w:pStyle w:val="a3"/>
                    <w:jc w:val="center"/>
                  </w:pPr>
                  <w:r>
                    <w:t xml:space="preserve">р.п. Чунский </w:t>
                  </w:r>
                </w:p>
                <w:p w:rsidR="008770E9" w:rsidRPr="003425F9" w:rsidRDefault="008770E9" w:rsidP="00C90BFD">
                  <w:pPr>
                    <w:pStyle w:val="a3"/>
                    <w:jc w:val="center"/>
                    <w:rPr>
                      <w:color w:val="1F497D"/>
                    </w:rPr>
                  </w:pPr>
                  <w:r>
                    <w:t>2019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rect id="Прямоугольник 40" o:spid="_x0000_s1027" style="position:absolute;left:0;text-align:left;margin-left:86pt;margin-top:52.05pt;width:438.65pt;height:142.65pt;z-index:251660288;visibility:visible;mso-position-horizontal-relative:page;mso-position-vertical-relative:page;v-text-anchor:bottom" fillcolor="#76923c" strokecolor="#92cddc" strokeweight="1pt">
            <v:fill opacity="53084f" color2="#daeef3" angle="-45" focus="-50%" type="gradient"/>
            <v:shadow on="t" type="perspective" color="#205867" opacity=".5" offset="1pt" offset2="-3pt"/>
            <v:textbox style="mso-next-textbox:#Прямоугольник 40" inset="14.4pt,14.4pt,14.4pt,28.8pt">
              <w:txbxContent>
                <w:p w:rsidR="008770E9" w:rsidRDefault="008770E9" w:rsidP="00C90BFD">
                  <w:pPr>
                    <w:jc w:val="center"/>
                  </w:pPr>
                  <w:r>
                    <w:t>Муниципальное бюджетное учреждение культуры</w:t>
                  </w:r>
                </w:p>
                <w:p w:rsidR="008770E9" w:rsidRDefault="008770E9" w:rsidP="00C90BFD">
                  <w:pPr>
                    <w:jc w:val="center"/>
                  </w:pPr>
                  <w:r>
                    <w:t>«МЕЖПОСЕЛЕНЧЕСКАЯ ЦЕНТРАЛИЗОВАННАЯ БИБЛИОТЕЧНАЯ СИСТЕМА ЧУНСКОГО РАЙОНА»</w:t>
                  </w:r>
                </w:p>
                <w:p w:rsidR="008770E9" w:rsidRDefault="008770E9" w:rsidP="00C90BFD">
                  <w:pPr>
                    <w:jc w:val="center"/>
                  </w:pPr>
                  <w:r>
                    <w:t>Центральная библиотека</w:t>
                  </w:r>
                </w:p>
                <w:p w:rsidR="008770E9" w:rsidRPr="00C03340" w:rsidRDefault="008770E9" w:rsidP="00C90BFD">
                  <w:pPr>
                    <w:jc w:val="center"/>
                    <w:rPr>
                      <w:color w:val="76923C"/>
                    </w:rPr>
                  </w:pPr>
                </w:p>
                <w:p w:rsidR="008770E9" w:rsidRPr="00AA0A4A" w:rsidRDefault="008770E9" w:rsidP="00C90BFD">
                  <w:pPr>
                    <w:jc w:val="center"/>
                    <w:rPr>
                      <w:color w:val="FFFFFF"/>
                    </w:rPr>
                  </w:pPr>
                  <w:r>
                    <w:t>СЕКТОР БИБЛИОГРФИИ И КРАЕВЕДЕНИЯ</w:t>
                  </w:r>
                </w:p>
              </w:txbxContent>
            </v:textbox>
            <w10:wrap type="square" anchorx="page" anchory="page"/>
          </v:rect>
        </w:pict>
      </w:r>
      <w:r>
        <w:rPr>
          <w:noProof/>
        </w:rPr>
        <w:pict>
          <v:shape id="Поле 34" o:spid="_x0000_s1028" type="#_x0000_t202" style="position:absolute;left:0;text-align:left;margin-left:118.8pt;margin-top:253.2pt;width:389.3pt;height:385.2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fF+xwIAAMM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" filled="f" stroked="f" strokeweight=".5pt">
            <v:textbox style="mso-next-textbox:#Поле 34">
              <w:txbxContent>
                <w:p w:rsidR="008770E9" w:rsidRDefault="008770E9" w:rsidP="00C90BFD">
                  <w:pPr>
                    <w:jc w:val="center"/>
                    <w:rPr>
                      <w:rFonts w:ascii="Cambria" w:hAnsi="Cambria"/>
                      <w:b/>
                      <w:sz w:val="40"/>
                      <w:szCs w:val="72"/>
                    </w:rPr>
                  </w:pPr>
                </w:p>
                <w:p w:rsidR="008770E9" w:rsidRDefault="008770E9" w:rsidP="00C90BFD">
                  <w:pPr>
                    <w:jc w:val="center"/>
                    <w:rPr>
                      <w:rFonts w:ascii="Cambria" w:hAnsi="Cambria"/>
                      <w:b/>
                      <w:sz w:val="40"/>
                      <w:szCs w:val="72"/>
                    </w:rPr>
                  </w:pPr>
                </w:p>
                <w:p w:rsidR="008770E9" w:rsidRPr="00AA0A4A" w:rsidRDefault="008770E9" w:rsidP="00C90BFD">
                  <w:pPr>
                    <w:jc w:val="center"/>
                    <w:rPr>
                      <w:rFonts w:ascii="Cambria" w:hAnsi="Cambria"/>
                      <w:b/>
                      <w:sz w:val="72"/>
                      <w:szCs w:val="72"/>
                    </w:rPr>
                  </w:pPr>
                  <w:r w:rsidRPr="00AA0A4A">
                    <w:rPr>
                      <w:rFonts w:ascii="Cambria" w:hAnsi="Cambria"/>
                      <w:b/>
                      <w:sz w:val="72"/>
                      <w:szCs w:val="72"/>
                    </w:rPr>
                    <w:t>КАЛЕНДАРЬ</w:t>
                  </w:r>
                </w:p>
                <w:p w:rsidR="008770E9" w:rsidRPr="00835142" w:rsidRDefault="008770E9" w:rsidP="00C90BFD">
                  <w:pPr>
                    <w:jc w:val="center"/>
                    <w:rPr>
                      <w:sz w:val="36"/>
                      <w:szCs w:val="72"/>
                    </w:rPr>
                  </w:pPr>
                  <w:r w:rsidRPr="00835142">
                    <w:rPr>
                      <w:sz w:val="36"/>
                      <w:szCs w:val="72"/>
                    </w:rPr>
                    <w:t xml:space="preserve">Знаменательных и памятных дат </w:t>
                  </w:r>
                </w:p>
                <w:p w:rsidR="008770E9" w:rsidRPr="00835142" w:rsidRDefault="008770E9" w:rsidP="00C90BFD">
                  <w:pPr>
                    <w:jc w:val="center"/>
                    <w:rPr>
                      <w:sz w:val="36"/>
                      <w:szCs w:val="72"/>
                    </w:rPr>
                  </w:pPr>
                  <w:r>
                    <w:rPr>
                      <w:sz w:val="36"/>
                      <w:szCs w:val="72"/>
                    </w:rPr>
                    <w:t>Чунского района на 2020</w:t>
                  </w:r>
                  <w:r w:rsidRPr="00835142">
                    <w:rPr>
                      <w:sz w:val="36"/>
                      <w:szCs w:val="72"/>
                    </w:rPr>
                    <w:t xml:space="preserve"> год</w:t>
                  </w:r>
                </w:p>
                <w:p w:rsidR="008770E9" w:rsidRPr="00835142" w:rsidRDefault="008770E9" w:rsidP="00C90BFD">
                  <w:pPr>
                    <w:jc w:val="center"/>
                    <w:rPr>
                      <w:sz w:val="36"/>
                      <w:szCs w:val="72"/>
                    </w:rPr>
                  </w:pPr>
                  <w:r w:rsidRPr="00835142">
                    <w:rPr>
                      <w:sz w:val="36"/>
                      <w:szCs w:val="72"/>
                    </w:rPr>
                    <w:t xml:space="preserve">Выпуск </w:t>
                  </w:r>
                  <w:r>
                    <w:rPr>
                      <w:sz w:val="36"/>
                      <w:szCs w:val="72"/>
                    </w:rPr>
                    <w:t>5</w:t>
                  </w:r>
                </w:p>
                <w:p w:rsidR="008770E9" w:rsidRPr="00835142" w:rsidRDefault="008770E9" w:rsidP="00C90BFD">
                  <w:pPr>
                    <w:jc w:val="center"/>
                    <w:rPr>
                      <w:color w:val="1F497D"/>
                      <w:sz w:val="32"/>
                      <w:szCs w:val="28"/>
                    </w:rPr>
                  </w:pPr>
                  <w:r w:rsidRPr="00835142">
                    <w:rPr>
                      <w:color w:val="1F497D"/>
                      <w:sz w:val="32"/>
                      <w:szCs w:val="28"/>
                    </w:rPr>
                    <w:t>[Информационно-библиографическое издание]</w:t>
                  </w:r>
                </w:p>
                <w:p w:rsidR="008770E9" w:rsidRPr="00835142" w:rsidRDefault="008770E9" w:rsidP="00C90BFD">
                  <w:pPr>
                    <w:rPr>
                      <w:color w:val="1F497D"/>
                      <w:sz w:val="32"/>
                      <w:szCs w:val="32"/>
                    </w:rPr>
                  </w:pPr>
                </w:p>
                <w:p w:rsidR="008770E9" w:rsidRPr="00835142" w:rsidRDefault="008770E9" w:rsidP="00C90BFD">
                  <w:pPr>
                    <w:rPr>
                      <w:color w:val="1F497D"/>
                      <w:sz w:val="32"/>
                      <w:szCs w:val="32"/>
                    </w:rPr>
                  </w:pPr>
                </w:p>
                <w:p w:rsidR="008770E9" w:rsidRPr="003425F9" w:rsidRDefault="008770E9" w:rsidP="00C90BFD">
                  <w:pPr>
                    <w:rPr>
                      <w:rFonts w:ascii="Cambria" w:hAnsi="Cambria"/>
                      <w:color w:val="1F497D"/>
                      <w:sz w:val="32"/>
                      <w:szCs w:val="32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C90BFD" w:rsidRPr="00AA0A4A">
        <w:rPr>
          <w:bCs/>
          <w:sz w:val="28"/>
          <w:szCs w:val="28"/>
          <w:lang w:eastAsia="ar-SA"/>
        </w:rPr>
        <w:br w:type="page"/>
      </w:r>
    </w:p>
    <w:p w:rsidR="00C90BFD" w:rsidRPr="008E3855" w:rsidRDefault="00C90BFD" w:rsidP="00056853">
      <w:pPr>
        <w:tabs>
          <w:tab w:val="left" w:pos="975"/>
        </w:tabs>
        <w:suppressAutoHyphens/>
        <w:ind w:firstLine="357"/>
        <w:jc w:val="both"/>
        <w:rPr>
          <w:i/>
          <w:color w:val="E36C0A"/>
          <w:u w:val="single"/>
          <w:lang w:eastAsia="ar-SA"/>
        </w:rPr>
      </w:pPr>
      <w:r w:rsidRPr="008E3855">
        <w:rPr>
          <w:lang w:eastAsia="ar-SA"/>
        </w:rPr>
        <w:lastRenderedPageBreak/>
        <w:t xml:space="preserve">Календарь знаменательных </w:t>
      </w:r>
      <w:r>
        <w:rPr>
          <w:lang w:eastAsia="ar-SA"/>
        </w:rPr>
        <w:t>и памятных</w:t>
      </w:r>
      <w:r w:rsidRPr="008E3855">
        <w:rPr>
          <w:lang w:eastAsia="ar-SA"/>
        </w:rPr>
        <w:t xml:space="preserve"> дат</w:t>
      </w:r>
      <w:r>
        <w:rPr>
          <w:lang w:eastAsia="ar-SA"/>
        </w:rPr>
        <w:t xml:space="preserve"> Чунского района на </w:t>
      </w:r>
      <w:r w:rsidRPr="008E3855">
        <w:rPr>
          <w:lang w:eastAsia="ar-SA"/>
        </w:rPr>
        <w:t>20</w:t>
      </w:r>
      <w:r w:rsidR="008E020E">
        <w:rPr>
          <w:lang w:eastAsia="ar-SA"/>
        </w:rPr>
        <w:t>20</w:t>
      </w:r>
      <w:r w:rsidRPr="008E3855">
        <w:rPr>
          <w:lang w:eastAsia="ar-SA"/>
        </w:rPr>
        <w:t xml:space="preserve"> год: информационно-</w:t>
      </w:r>
      <w:r>
        <w:rPr>
          <w:lang w:eastAsia="ar-SA"/>
        </w:rPr>
        <w:t>библиографическое издание / ЦБС Чунского района</w:t>
      </w:r>
      <w:r w:rsidRPr="008E3855">
        <w:rPr>
          <w:lang w:eastAsia="ar-SA"/>
        </w:rPr>
        <w:t xml:space="preserve">; сост. </w:t>
      </w:r>
      <w:r>
        <w:rPr>
          <w:lang w:eastAsia="ar-SA"/>
        </w:rPr>
        <w:t>О.М. Голиба</w:t>
      </w:r>
      <w:r w:rsidRPr="008E3855">
        <w:rPr>
          <w:lang w:eastAsia="ar-SA"/>
        </w:rPr>
        <w:t xml:space="preserve">. </w:t>
      </w:r>
      <w:r>
        <w:rPr>
          <w:lang w:eastAsia="ar-SA"/>
        </w:rPr>
        <w:t>–</w:t>
      </w:r>
      <w:r w:rsidRPr="008E3855">
        <w:rPr>
          <w:lang w:eastAsia="ar-SA"/>
        </w:rPr>
        <w:t xml:space="preserve"> </w:t>
      </w:r>
      <w:r>
        <w:rPr>
          <w:lang w:eastAsia="ar-SA"/>
        </w:rPr>
        <w:t>Чунский</w:t>
      </w:r>
      <w:r w:rsidRPr="008E3855">
        <w:rPr>
          <w:lang w:eastAsia="ar-SA"/>
        </w:rPr>
        <w:t>, 201</w:t>
      </w:r>
      <w:r w:rsidR="008E020E">
        <w:rPr>
          <w:lang w:eastAsia="ar-SA"/>
        </w:rPr>
        <w:t>9</w:t>
      </w:r>
      <w:r w:rsidRPr="00A94734">
        <w:rPr>
          <w:lang w:eastAsia="ar-SA"/>
        </w:rPr>
        <w:t>.</w:t>
      </w:r>
      <w:r>
        <w:rPr>
          <w:lang w:eastAsia="ar-SA"/>
        </w:rPr>
        <w:t xml:space="preserve"> –  </w:t>
      </w:r>
      <w:r w:rsidRPr="00434790">
        <w:rPr>
          <w:lang w:eastAsia="ar-SA"/>
        </w:rPr>
        <w:t>с.</w:t>
      </w:r>
    </w:p>
    <w:p w:rsidR="00C90BFD" w:rsidRPr="008E3855" w:rsidRDefault="00C90BFD" w:rsidP="00056853">
      <w:pPr>
        <w:suppressAutoHyphens/>
        <w:spacing w:before="280" w:after="280"/>
        <w:jc w:val="both"/>
        <w:rPr>
          <w:b/>
          <w:lang w:eastAsia="ar-SA"/>
        </w:rPr>
      </w:pPr>
    </w:p>
    <w:p w:rsidR="00C90BFD" w:rsidRPr="008E3855" w:rsidRDefault="00C90BFD" w:rsidP="00C90BFD">
      <w:pPr>
        <w:suppressAutoHyphens/>
        <w:ind w:firstLine="360"/>
        <w:rPr>
          <w:lang w:eastAsia="ar-SA"/>
        </w:rPr>
      </w:pPr>
    </w:p>
    <w:p w:rsidR="00C90BFD" w:rsidRPr="008E3855" w:rsidRDefault="00C90BFD" w:rsidP="00C90BFD">
      <w:pPr>
        <w:suppressAutoHyphens/>
        <w:ind w:firstLine="360"/>
        <w:rPr>
          <w:lang w:eastAsia="ar-SA"/>
        </w:rPr>
      </w:pPr>
    </w:p>
    <w:p w:rsidR="00C90BFD" w:rsidRPr="008E3855" w:rsidRDefault="00C90BFD" w:rsidP="00C90BFD">
      <w:pPr>
        <w:suppressAutoHyphens/>
        <w:ind w:firstLine="360"/>
        <w:rPr>
          <w:lang w:eastAsia="ar-SA"/>
        </w:rPr>
      </w:pPr>
    </w:p>
    <w:p w:rsidR="00C90BFD" w:rsidRPr="008E3855" w:rsidRDefault="00C90BFD" w:rsidP="00C90BFD">
      <w:pPr>
        <w:suppressAutoHyphens/>
        <w:ind w:firstLine="360"/>
        <w:rPr>
          <w:lang w:eastAsia="ar-SA"/>
        </w:rPr>
      </w:pPr>
    </w:p>
    <w:p w:rsidR="00C90BFD" w:rsidRPr="008E3855" w:rsidRDefault="00C90BFD" w:rsidP="00C90BFD">
      <w:pPr>
        <w:suppressAutoHyphens/>
        <w:ind w:firstLine="360"/>
        <w:rPr>
          <w:lang w:eastAsia="ar-SA"/>
        </w:rPr>
      </w:pPr>
    </w:p>
    <w:p w:rsidR="00C90BFD" w:rsidRPr="008E3855" w:rsidRDefault="00C90BFD" w:rsidP="00C90BFD">
      <w:pPr>
        <w:suppressAutoHyphens/>
        <w:ind w:firstLine="360"/>
        <w:rPr>
          <w:lang w:eastAsia="ar-SA"/>
        </w:rPr>
      </w:pPr>
    </w:p>
    <w:p w:rsidR="00C90BFD" w:rsidRPr="008E3855" w:rsidRDefault="000E7EDA" w:rsidP="00C90BFD">
      <w:pPr>
        <w:suppressAutoHyphens/>
        <w:ind w:firstLine="360"/>
        <w:rPr>
          <w:lang w:eastAsia="ar-SA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629FB8B3" wp14:editId="247D9E6B">
            <wp:simplePos x="0" y="0"/>
            <wp:positionH relativeFrom="column">
              <wp:posOffset>1687195</wp:posOffset>
            </wp:positionH>
            <wp:positionV relativeFrom="paragraph">
              <wp:posOffset>39370</wp:posOffset>
            </wp:positionV>
            <wp:extent cx="3384550" cy="4215765"/>
            <wp:effectExtent l="0" t="0" r="0" b="0"/>
            <wp:wrapThrough wrapText="bothSides">
              <wp:wrapPolygon edited="0">
                <wp:start x="0" y="0"/>
                <wp:lineTo x="0" y="19619"/>
                <wp:lineTo x="4134" y="20302"/>
                <wp:lineTo x="8997" y="20302"/>
                <wp:lineTo x="10212" y="21473"/>
                <wp:lineTo x="10334" y="21473"/>
                <wp:lineTo x="11185" y="21473"/>
                <wp:lineTo x="11307" y="21473"/>
                <wp:lineTo x="12522" y="20302"/>
                <wp:lineTo x="17385" y="20302"/>
                <wp:lineTo x="21519" y="19619"/>
                <wp:lineTo x="21519" y="0"/>
                <wp:lineTo x="0" y="0"/>
              </wp:wrapPolygon>
            </wp:wrapThrough>
            <wp:docPr id="26" name="Рисунок 26" descr="Описание: http://images.vector-images.com/38/chunsky_rayon_co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ages.vector-images.com/38/chunsky_rayon_co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BFD" w:rsidRPr="008E3855" w:rsidRDefault="00C90BFD" w:rsidP="00C90BFD">
      <w:pPr>
        <w:suppressAutoHyphens/>
        <w:ind w:firstLine="360"/>
        <w:rPr>
          <w:lang w:eastAsia="ar-SA"/>
        </w:rPr>
      </w:pPr>
    </w:p>
    <w:p w:rsidR="00C90BFD" w:rsidRPr="008E3855" w:rsidRDefault="00C90BFD" w:rsidP="00C90BFD">
      <w:pPr>
        <w:suppressAutoHyphens/>
        <w:ind w:firstLine="360"/>
        <w:rPr>
          <w:lang w:eastAsia="ar-SA"/>
        </w:rPr>
      </w:pPr>
    </w:p>
    <w:p w:rsidR="00C90BFD" w:rsidRPr="008E3855" w:rsidRDefault="00C90BFD" w:rsidP="00C90BFD">
      <w:pPr>
        <w:suppressAutoHyphens/>
        <w:ind w:firstLine="360"/>
        <w:rPr>
          <w:lang w:eastAsia="ar-SA"/>
        </w:rPr>
      </w:pPr>
    </w:p>
    <w:p w:rsidR="00C90BFD" w:rsidRPr="008E3855" w:rsidRDefault="00C90BFD" w:rsidP="00C90BFD">
      <w:pPr>
        <w:suppressAutoHyphens/>
        <w:ind w:firstLine="360"/>
        <w:rPr>
          <w:lang w:eastAsia="ar-SA"/>
        </w:rPr>
      </w:pPr>
    </w:p>
    <w:p w:rsidR="00C90BFD" w:rsidRPr="008E3855" w:rsidRDefault="00C90BFD" w:rsidP="00C90BFD">
      <w:pPr>
        <w:suppressAutoHyphens/>
        <w:ind w:firstLine="360"/>
        <w:jc w:val="center"/>
        <w:rPr>
          <w:lang w:eastAsia="ar-SA"/>
        </w:rPr>
      </w:pPr>
    </w:p>
    <w:p w:rsidR="00C90BFD" w:rsidRPr="008E3855" w:rsidRDefault="00C90BFD" w:rsidP="00C90BFD">
      <w:pPr>
        <w:suppressAutoHyphens/>
        <w:ind w:firstLine="360"/>
        <w:rPr>
          <w:lang w:eastAsia="ar-SA"/>
        </w:rPr>
      </w:pPr>
    </w:p>
    <w:p w:rsidR="00C90BFD" w:rsidRPr="008E3855" w:rsidRDefault="00C90BFD" w:rsidP="00C90BFD">
      <w:pPr>
        <w:suppressAutoHyphens/>
        <w:ind w:firstLine="360"/>
        <w:rPr>
          <w:lang w:eastAsia="ar-SA"/>
        </w:rPr>
      </w:pPr>
    </w:p>
    <w:p w:rsidR="00C90BFD" w:rsidRPr="008E3855" w:rsidRDefault="00C90BFD" w:rsidP="00C90BFD">
      <w:pPr>
        <w:suppressAutoHyphens/>
        <w:ind w:firstLine="360"/>
        <w:rPr>
          <w:lang w:eastAsia="ar-SA"/>
        </w:rPr>
      </w:pPr>
    </w:p>
    <w:p w:rsidR="00C90BFD" w:rsidRPr="008E3855" w:rsidRDefault="00C90BFD" w:rsidP="00C90BFD">
      <w:pPr>
        <w:suppressAutoHyphens/>
        <w:ind w:firstLine="360"/>
        <w:rPr>
          <w:lang w:eastAsia="ar-SA"/>
        </w:rPr>
      </w:pPr>
    </w:p>
    <w:p w:rsidR="00C90BFD" w:rsidRPr="008E3855" w:rsidRDefault="00C90BFD" w:rsidP="00C90BFD">
      <w:pPr>
        <w:suppressAutoHyphens/>
        <w:ind w:firstLine="284"/>
        <w:jc w:val="both"/>
        <w:rPr>
          <w:lang w:eastAsia="ar-SA"/>
        </w:rPr>
      </w:pPr>
      <w:r w:rsidRPr="008E3855">
        <w:rPr>
          <w:lang w:eastAsia="ar-SA"/>
        </w:rPr>
        <w:br w:type="page"/>
      </w:r>
    </w:p>
    <w:p w:rsidR="00AD04F5" w:rsidRDefault="00C90BFD" w:rsidP="00C90BFD">
      <w:pPr>
        <w:suppressAutoHyphens/>
        <w:ind w:firstLine="284"/>
        <w:jc w:val="both"/>
        <w:rPr>
          <w:lang w:eastAsia="ar-SA"/>
        </w:rPr>
      </w:pPr>
      <w:r w:rsidRPr="008E3855">
        <w:rPr>
          <w:lang w:eastAsia="ar-SA"/>
        </w:rPr>
        <w:lastRenderedPageBreak/>
        <w:t xml:space="preserve"> </w:t>
      </w:r>
    </w:p>
    <w:p w:rsidR="00C90BFD" w:rsidRPr="008E3855" w:rsidRDefault="00C90BFD" w:rsidP="00C90BFD">
      <w:pPr>
        <w:suppressAutoHyphens/>
        <w:ind w:firstLine="284"/>
        <w:jc w:val="both"/>
        <w:rPr>
          <w:lang w:eastAsia="ar-SA"/>
        </w:rPr>
      </w:pPr>
      <w:r w:rsidRPr="008E3855">
        <w:rPr>
          <w:lang w:eastAsia="ar-SA"/>
        </w:rPr>
        <w:t xml:space="preserve">В информационно-библиографическое издание «Календарь знаменательных </w:t>
      </w:r>
      <w:r>
        <w:rPr>
          <w:lang w:eastAsia="ar-SA"/>
        </w:rPr>
        <w:t>и памятных</w:t>
      </w:r>
      <w:r w:rsidRPr="008E3855">
        <w:rPr>
          <w:lang w:eastAsia="ar-SA"/>
        </w:rPr>
        <w:t xml:space="preserve"> дат</w:t>
      </w:r>
      <w:r>
        <w:rPr>
          <w:lang w:eastAsia="ar-SA"/>
        </w:rPr>
        <w:t xml:space="preserve"> Чунского района</w:t>
      </w:r>
      <w:r w:rsidRPr="008E3855">
        <w:rPr>
          <w:lang w:eastAsia="ar-SA"/>
        </w:rPr>
        <w:t xml:space="preserve"> на 20</w:t>
      </w:r>
      <w:r w:rsidR="008E020E">
        <w:rPr>
          <w:lang w:eastAsia="ar-SA"/>
        </w:rPr>
        <w:t>20</w:t>
      </w:r>
      <w:r w:rsidRPr="008E3855">
        <w:rPr>
          <w:lang w:eastAsia="ar-SA"/>
        </w:rPr>
        <w:t xml:space="preserve"> год</w:t>
      </w:r>
      <w:r>
        <w:rPr>
          <w:lang w:eastAsia="ar-SA"/>
        </w:rPr>
        <w:t>»,</w:t>
      </w:r>
      <w:r w:rsidRPr="008E3855">
        <w:rPr>
          <w:lang w:eastAsia="ar-SA"/>
        </w:rPr>
        <w:t xml:space="preserve"> включены знаменательные</w:t>
      </w:r>
      <w:r>
        <w:rPr>
          <w:lang w:eastAsia="ar-SA"/>
        </w:rPr>
        <w:t>, юбилейные</w:t>
      </w:r>
      <w:r w:rsidRPr="008E3855">
        <w:rPr>
          <w:lang w:eastAsia="ar-SA"/>
        </w:rPr>
        <w:t xml:space="preserve"> даты </w:t>
      </w:r>
      <w:r>
        <w:rPr>
          <w:lang w:eastAsia="ar-SA"/>
        </w:rPr>
        <w:t>организаций и предприятий Чунского района.</w:t>
      </w:r>
    </w:p>
    <w:p w:rsidR="00C90BFD" w:rsidRPr="008E3855" w:rsidRDefault="00C90BFD" w:rsidP="00C90BFD">
      <w:pPr>
        <w:suppressAutoHyphens/>
        <w:ind w:firstLine="360"/>
        <w:jc w:val="both"/>
        <w:rPr>
          <w:lang w:eastAsia="ar-SA"/>
        </w:rPr>
      </w:pPr>
      <w:r w:rsidRPr="008E3855">
        <w:rPr>
          <w:lang w:eastAsia="ar-SA"/>
        </w:rPr>
        <w:t xml:space="preserve">Структура издания:. Краеведческие даты </w:t>
      </w:r>
      <w:r w:rsidRPr="008E3855">
        <w:rPr>
          <w:rFonts w:eastAsia="Arial Unicode MS"/>
          <w:lang w:eastAsia="ar-SA"/>
        </w:rPr>
        <w:t xml:space="preserve">представлены отдельным блоком. </w:t>
      </w:r>
      <w:r w:rsidRPr="008E3855">
        <w:rPr>
          <w:lang w:eastAsia="ar-SA"/>
        </w:rPr>
        <w:t xml:space="preserve"> </w:t>
      </w:r>
    </w:p>
    <w:p w:rsidR="00C90BFD" w:rsidRDefault="00C90BFD" w:rsidP="00C90BFD">
      <w:pPr>
        <w:suppressAutoHyphens/>
        <w:ind w:firstLine="360"/>
        <w:jc w:val="both"/>
        <w:rPr>
          <w:lang w:eastAsia="ar-SA"/>
        </w:rPr>
      </w:pPr>
      <w:r w:rsidRPr="005D185D">
        <w:rPr>
          <w:lang w:eastAsia="ar-SA"/>
        </w:rPr>
        <w:t xml:space="preserve">В издание включены разделы: </w:t>
      </w:r>
    </w:p>
    <w:p w:rsidR="00C90BFD" w:rsidRPr="00AD04F5" w:rsidRDefault="00C90BFD" w:rsidP="00C90BFD">
      <w:pPr>
        <w:numPr>
          <w:ilvl w:val="0"/>
          <w:numId w:val="1"/>
        </w:numPr>
        <w:suppressAutoHyphens/>
        <w:spacing w:line="276" w:lineRule="auto"/>
        <w:jc w:val="both"/>
        <w:rPr>
          <w:lang w:eastAsia="ar-SA"/>
        </w:rPr>
      </w:pPr>
      <w:r w:rsidRPr="00AD04F5">
        <w:rPr>
          <w:lang w:eastAsia="ar-SA"/>
        </w:rPr>
        <w:t>Юбиляры январь 20</w:t>
      </w:r>
      <w:r w:rsidR="008E020E">
        <w:rPr>
          <w:lang w:eastAsia="ar-SA"/>
        </w:rPr>
        <w:t>20</w:t>
      </w:r>
      <w:r w:rsidRPr="00AD04F5">
        <w:rPr>
          <w:lang w:eastAsia="ar-SA"/>
        </w:rPr>
        <w:t xml:space="preserve"> год;</w:t>
      </w:r>
    </w:p>
    <w:p w:rsidR="00C90BFD" w:rsidRPr="00AD04F5" w:rsidRDefault="00C90BFD" w:rsidP="00C90BFD">
      <w:pPr>
        <w:numPr>
          <w:ilvl w:val="0"/>
          <w:numId w:val="1"/>
        </w:numPr>
        <w:suppressAutoHyphens/>
        <w:spacing w:line="276" w:lineRule="auto"/>
        <w:jc w:val="both"/>
        <w:rPr>
          <w:lang w:eastAsia="ar-SA"/>
        </w:rPr>
      </w:pPr>
      <w:r w:rsidRPr="00AD04F5">
        <w:rPr>
          <w:lang w:eastAsia="ar-SA"/>
        </w:rPr>
        <w:t xml:space="preserve">Юбиляры </w:t>
      </w:r>
      <w:r w:rsidR="00AD04F5" w:rsidRPr="00AD04F5">
        <w:rPr>
          <w:lang w:eastAsia="ar-SA"/>
        </w:rPr>
        <w:t>февраль</w:t>
      </w:r>
      <w:r w:rsidRPr="00AD04F5">
        <w:rPr>
          <w:lang w:eastAsia="ar-SA"/>
        </w:rPr>
        <w:t xml:space="preserve"> 20</w:t>
      </w:r>
      <w:r w:rsidR="008E020E">
        <w:rPr>
          <w:lang w:eastAsia="ar-SA"/>
        </w:rPr>
        <w:t>20</w:t>
      </w:r>
      <w:r w:rsidRPr="00AD04F5">
        <w:rPr>
          <w:lang w:eastAsia="ar-SA"/>
        </w:rPr>
        <w:t>год;</w:t>
      </w:r>
    </w:p>
    <w:p w:rsidR="00C90BFD" w:rsidRPr="00AD04F5" w:rsidRDefault="00AD04F5" w:rsidP="00C90BFD">
      <w:pPr>
        <w:numPr>
          <w:ilvl w:val="0"/>
          <w:numId w:val="1"/>
        </w:numPr>
        <w:suppressAutoHyphens/>
        <w:spacing w:line="276" w:lineRule="auto"/>
        <w:jc w:val="both"/>
        <w:rPr>
          <w:lang w:eastAsia="ar-SA"/>
        </w:rPr>
      </w:pPr>
      <w:r w:rsidRPr="00AD04F5">
        <w:rPr>
          <w:lang w:eastAsia="ar-SA"/>
        </w:rPr>
        <w:t xml:space="preserve">Юбиляры март </w:t>
      </w:r>
      <w:r w:rsidR="00C90BFD" w:rsidRPr="00AD04F5">
        <w:rPr>
          <w:lang w:eastAsia="ar-SA"/>
        </w:rPr>
        <w:t xml:space="preserve"> 20</w:t>
      </w:r>
      <w:r w:rsidR="008E020E">
        <w:rPr>
          <w:lang w:eastAsia="ar-SA"/>
        </w:rPr>
        <w:t>20</w:t>
      </w:r>
      <w:r w:rsidR="00C90BFD" w:rsidRPr="00AD04F5">
        <w:rPr>
          <w:lang w:eastAsia="ar-SA"/>
        </w:rPr>
        <w:t xml:space="preserve"> год;</w:t>
      </w:r>
    </w:p>
    <w:p w:rsidR="00C90BFD" w:rsidRPr="00AD04F5" w:rsidRDefault="00AD04F5" w:rsidP="00C90BFD">
      <w:pPr>
        <w:numPr>
          <w:ilvl w:val="0"/>
          <w:numId w:val="1"/>
        </w:numPr>
        <w:suppressAutoHyphens/>
        <w:spacing w:line="276" w:lineRule="auto"/>
        <w:jc w:val="both"/>
        <w:rPr>
          <w:lang w:eastAsia="ar-SA"/>
        </w:rPr>
      </w:pPr>
      <w:r w:rsidRPr="00AD04F5">
        <w:rPr>
          <w:lang w:eastAsia="ar-SA"/>
        </w:rPr>
        <w:t xml:space="preserve">Юбиляры </w:t>
      </w:r>
      <w:r w:rsidR="008A05A7">
        <w:rPr>
          <w:lang w:eastAsia="ar-SA"/>
        </w:rPr>
        <w:t>апрель</w:t>
      </w:r>
      <w:r w:rsidR="00C90BFD" w:rsidRPr="00AD04F5">
        <w:rPr>
          <w:lang w:eastAsia="ar-SA"/>
        </w:rPr>
        <w:t xml:space="preserve"> 20</w:t>
      </w:r>
      <w:r w:rsidR="008E020E">
        <w:rPr>
          <w:lang w:eastAsia="ar-SA"/>
        </w:rPr>
        <w:t>20</w:t>
      </w:r>
      <w:r w:rsidRPr="00AD04F5">
        <w:rPr>
          <w:lang w:eastAsia="ar-SA"/>
        </w:rPr>
        <w:t xml:space="preserve"> год;</w:t>
      </w:r>
    </w:p>
    <w:p w:rsidR="00AD04F5" w:rsidRPr="00AD04F5" w:rsidRDefault="00AD04F5" w:rsidP="00AD04F5">
      <w:pPr>
        <w:numPr>
          <w:ilvl w:val="0"/>
          <w:numId w:val="1"/>
        </w:numPr>
        <w:suppressAutoHyphens/>
        <w:spacing w:line="276" w:lineRule="auto"/>
        <w:jc w:val="both"/>
        <w:rPr>
          <w:lang w:eastAsia="ar-SA"/>
        </w:rPr>
      </w:pPr>
      <w:r w:rsidRPr="00AD04F5">
        <w:rPr>
          <w:lang w:eastAsia="ar-SA"/>
        </w:rPr>
        <w:t xml:space="preserve">Юбиляры </w:t>
      </w:r>
      <w:r w:rsidR="008A05A7">
        <w:rPr>
          <w:lang w:eastAsia="ar-SA"/>
        </w:rPr>
        <w:t>май</w:t>
      </w:r>
      <w:r w:rsidRPr="00AD04F5">
        <w:rPr>
          <w:lang w:eastAsia="ar-SA"/>
        </w:rPr>
        <w:t xml:space="preserve"> 20</w:t>
      </w:r>
      <w:r w:rsidR="008E020E">
        <w:rPr>
          <w:lang w:eastAsia="ar-SA"/>
        </w:rPr>
        <w:t>20</w:t>
      </w:r>
      <w:r w:rsidRPr="00AD04F5">
        <w:rPr>
          <w:lang w:eastAsia="ar-SA"/>
        </w:rPr>
        <w:t xml:space="preserve"> год;</w:t>
      </w:r>
    </w:p>
    <w:p w:rsidR="00AD04F5" w:rsidRDefault="00AD04F5" w:rsidP="00AD04F5">
      <w:pPr>
        <w:numPr>
          <w:ilvl w:val="0"/>
          <w:numId w:val="1"/>
        </w:numPr>
        <w:suppressAutoHyphens/>
        <w:spacing w:line="276" w:lineRule="auto"/>
        <w:jc w:val="both"/>
        <w:rPr>
          <w:lang w:eastAsia="ar-SA"/>
        </w:rPr>
      </w:pPr>
      <w:r w:rsidRPr="00AD04F5">
        <w:rPr>
          <w:lang w:eastAsia="ar-SA"/>
        </w:rPr>
        <w:t xml:space="preserve">Юбиляры </w:t>
      </w:r>
      <w:r w:rsidR="008A05A7">
        <w:rPr>
          <w:lang w:eastAsia="ar-SA"/>
        </w:rPr>
        <w:t>сентябрь</w:t>
      </w:r>
      <w:r w:rsidRPr="00AD04F5">
        <w:rPr>
          <w:lang w:eastAsia="ar-SA"/>
        </w:rPr>
        <w:t xml:space="preserve"> 20</w:t>
      </w:r>
      <w:r w:rsidR="008E020E">
        <w:rPr>
          <w:lang w:eastAsia="ar-SA"/>
        </w:rPr>
        <w:t>20</w:t>
      </w:r>
      <w:r w:rsidR="008A05A7">
        <w:rPr>
          <w:lang w:eastAsia="ar-SA"/>
        </w:rPr>
        <w:t xml:space="preserve"> год;</w:t>
      </w:r>
    </w:p>
    <w:p w:rsidR="008A05A7" w:rsidRDefault="008A05A7" w:rsidP="00AD04F5">
      <w:pPr>
        <w:numPr>
          <w:ilvl w:val="0"/>
          <w:numId w:val="1"/>
        </w:numPr>
        <w:suppressAutoHyphens/>
        <w:spacing w:line="276" w:lineRule="auto"/>
        <w:jc w:val="both"/>
        <w:rPr>
          <w:lang w:eastAsia="ar-SA"/>
        </w:rPr>
      </w:pPr>
      <w:r>
        <w:rPr>
          <w:lang w:eastAsia="ar-SA"/>
        </w:rPr>
        <w:t>Юбиляры октябрь 2020 год;</w:t>
      </w:r>
    </w:p>
    <w:p w:rsidR="008A05A7" w:rsidRPr="00AD04F5" w:rsidRDefault="008A05A7" w:rsidP="00AD04F5">
      <w:pPr>
        <w:numPr>
          <w:ilvl w:val="0"/>
          <w:numId w:val="1"/>
        </w:numPr>
        <w:suppressAutoHyphens/>
        <w:spacing w:line="276" w:lineRule="auto"/>
        <w:jc w:val="both"/>
        <w:rPr>
          <w:lang w:eastAsia="ar-SA"/>
        </w:rPr>
      </w:pPr>
      <w:r>
        <w:rPr>
          <w:lang w:eastAsia="ar-SA"/>
        </w:rPr>
        <w:t>Юбиляры ноябрь 2020 год.</w:t>
      </w:r>
    </w:p>
    <w:p w:rsidR="00AD04F5" w:rsidRPr="00AD04F5" w:rsidRDefault="00AD04F5" w:rsidP="00AD04F5">
      <w:pPr>
        <w:suppressAutoHyphens/>
        <w:spacing w:line="276" w:lineRule="auto"/>
        <w:ind w:left="1070"/>
        <w:jc w:val="both"/>
        <w:rPr>
          <w:lang w:eastAsia="ar-SA"/>
        </w:rPr>
      </w:pPr>
    </w:p>
    <w:p w:rsidR="00C90BFD" w:rsidRPr="00AD04F5" w:rsidRDefault="00C90BFD" w:rsidP="00C90BFD">
      <w:pPr>
        <w:suppressAutoHyphens/>
        <w:ind w:left="360"/>
        <w:jc w:val="both"/>
        <w:rPr>
          <w:lang w:eastAsia="ar-SA"/>
        </w:rPr>
      </w:pPr>
      <w:r w:rsidRPr="00AD04F5">
        <w:rPr>
          <w:lang w:eastAsia="ar-SA"/>
        </w:rPr>
        <w:t>- Юбиляры расположены внутри раздела в хронологическом порядке.</w:t>
      </w:r>
    </w:p>
    <w:p w:rsidR="00C90BFD" w:rsidRPr="00AD04F5" w:rsidRDefault="00C90BFD" w:rsidP="00AD04F5">
      <w:pPr>
        <w:suppressAutoHyphens/>
        <w:spacing w:before="280" w:after="280"/>
        <w:jc w:val="center"/>
        <w:rPr>
          <w:bCs/>
          <w:u w:val="single"/>
          <w:lang w:eastAsia="ar-SA"/>
        </w:rPr>
      </w:pPr>
    </w:p>
    <w:p w:rsidR="00C90BFD" w:rsidRPr="008E3855" w:rsidRDefault="00C90BFD" w:rsidP="00C90BFD">
      <w:pPr>
        <w:suppressAutoHyphens/>
        <w:spacing w:before="280" w:after="280"/>
        <w:jc w:val="both"/>
        <w:rPr>
          <w:b/>
          <w:bCs/>
          <w:u w:val="single"/>
          <w:lang w:eastAsia="ar-SA"/>
        </w:rPr>
      </w:pPr>
    </w:p>
    <w:p w:rsidR="00C90BFD" w:rsidRPr="008E3855" w:rsidRDefault="00C90BFD" w:rsidP="00C90BFD">
      <w:pPr>
        <w:suppressAutoHyphens/>
        <w:jc w:val="right"/>
        <w:rPr>
          <w:bCs/>
          <w:lang w:eastAsia="ar-SA"/>
        </w:rPr>
      </w:pPr>
    </w:p>
    <w:p w:rsidR="00C90BFD" w:rsidRPr="008E3855" w:rsidRDefault="00C90BFD" w:rsidP="00C90BFD">
      <w:pPr>
        <w:suppressAutoHyphens/>
        <w:jc w:val="right"/>
        <w:rPr>
          <w:bCs/>
          <w:lang w:eastAsia="ar-SA"/>
        </w:rPr>
      </w:pPr>
    </w:p>
    <w:p w:rsidR="00C90BFD" w:rsidRPr="008E3855" w:rsidRDefault="00C90BFD" w:rsidP="00C90BFD">
      <w:pPr>
        <w:suppressAutoHyphens/>
        <w:jc w:val="right"/>
        <w:rPr>
          <w:bCs/>
          <w:lang w:eastAsia="ar-SA"/>
        </w:rPr>
      </w:pPr>
    </w:p>
    <w:p w:rsidR="00C90BFD" w:rsidRPr="008E3855" w:rsidRDefault="00C90BFD" w:rsidP="00C90BFD">
      <w:pPr>
        <w:suppressAutoHyphens/>
        <w:jc w:val="right"/>
        <w:rPr>
          <w:bCs/>
          <w:lang w:eastAsia="ar-SA"/>
        </w:rPr>
      </w:pPr>
    </w:p>
    <w:p w:rsidR="00C90BFD" w:rsidRDefault="00C90BFD" w:rsidP="00C90BFD">
      <w:pPr>
        <w:suppressAutoHyphens/>
        <w:jc w:val="right"/>
        <w:rPr>
          <w:bCs/>
          <w:lang w:eastAsia="ar-SA"/>
        </w:rPr>
      </w:pPr>
    </w:p>
    <w:p w:rsidR="00C90BFD" w:rsidRDefault="00C90BFD" w:rsidP="00C90BFD">
      <w:pPr>
        <w:suppressAutoHyphens/>
        <w:jc w:val="right"/>
        <w:rPr>
          <w:bCs/>
          <w:lang w:eastAsia="ar-SA"/>
        </w:rPr>
      </w:pPr>
    </w:p>
    <w:p w:rsidR="00C90BFD" w:rsidRDefault="00C90BFD" w:rsidP="00C90BFD">
      <w:pPr>
        <w:suppressAutoHyphens/>
        <w:jc w:val="right"/>
        <w:rPr>
          <w:bCs/>
          <w:lang w:eastAsia="ar-SA"/>
        </w:rPr>
      </w:pPr>
    </w:p>
    <w:p w:rsidR="00C90BFD" w:rsidRDefault="00C90BFD" w:rsidP="00C90BFD">
      <w:pPr>
        <w:suppressAutoHyphens/>
        <w:jc w:val="right"/>
        <w:rPr>
          <w:bCs/>
          <w:lang w:eastAsia="ar-SA"/>
        </w:rPr>
      </w:pPr>
    </w:p>
    <w:p w:rsidR="00C90BFD" w:rsidRDefault="00C90BFD" w:rsidP="00C90BFD">
      <w:pPr>
        <w:suppressAutoHyphens/>
        <w:jc w:val="right"/>
        <w:rPr>
          <w:bCs/>
          <w:lang w:eastAsia="ar-SA"/>
        </w:rPr>
      </w:pPr>
    </w:p>
    <w:p w:rsidR="00C90BFD" w:rsidRDefault="00C90BFD" w:rsidP="00C90BFD">
      <w:pPr>
        <w:suppressAutoHyphens/>
        <w:jc w:val="right"/>
        <w:rPr>
          <w:bCs/>
          <w:lang w:eastAsia="ar-SA"/>
        </w:rPr>
      </w:pPr>
    </w:p>
    <w:p w:rsidR="00C90BFD" w:rsidRDefault="00C90BFD" w:rsidP="00C90BFD">
      <w:pPr>
        <w:suppressAutoHyphens/>
        <w:jc w:val="right"/>
        <w:rPr>
          <w:bCs/>
          <w:lang w:eastAsia="ar-SA"/>
        </w:rPr>
      </w:pPr>
    </w:p>
    <w:p w:rsidR="00C90BFD" w:rsidRPr="008E3855" w:rsidRDefault="00C90BFD" w:rsidP="00C90BFD">
      <w:pPr>
        <w:suppressAutoHyphens/>
        <w:jc w:val="right"/>
        <w:rPr>
          <w:bCs/>
          <w:lang w:eastAsia="ar-SA"/>
        </w:rPr>
      </w:pPr>
    </w:p>
    <w:p w:rsidR="00C90BFD" w:rsidRPr="008E3855" w:rsidRDefault="00C90BFD" w:rsidP="00C90BFD">
      <w:pPr>
        <w:suppressAutoHyphens/>
        <w:jc w:val="right"/>
        <w:rPr>
          <w:bCs/>
          <w:lang w:eastAsia="ar-SA"/>
        </w:rPr>
      </w:pPr>
    </w:p>
    <w:p w:rsidR="00C90BFD" w:rsidRPr="008E3855" w:rsidRDefault="00C90BFD" w:rsidP="00C90BFD">
      <w:pPr>
        <w:suppressAutoHyphens/>
        <w:jc w:val="right"/>
        <w:rPr>
          <w:bCs/>
          <w:lang w:eastAsia="ar-SA"/>
        </w:rPr>
      </w:pPr>
    </w:p>
    <w:p w:rsidR="00C90BFD" w:rsidRPr="008E3855" w:rsidRDefault="00C90BFD" w:rsidP="00C90BFD">
      <w:pPr>
        <w:suppressAutoHyphens/>
        <w:jc w:val="right"/>
        <w:rPr>
          <w:bCs/>
          <w:lang w:eastAsia="ar-SA"/>
        </w:rPr>
      </w:pPr>
    </w:p>
    <w:p w:rsidR="00C90BFD" w:rsidRPr="008E3855" w:rsidRDefault="00C90BFD" w:rsidP="00C90BFD">
      <w:pPr>
        <w:suppressAutoHyphens/>
        <w:jc w:val="right"/>
        <w:rPr>
          <w:bCs/>
          <w:lang w:eastAsia="ar-SA"/>
        </w:rPr>
      </w:pPr>
      <w:r w:rsidRPr="008E3855">
        <w:rPr>
          <w:bCs/>
          <w:lang w:eastAsia="ar-SA"/>
        </w:rPr>
        <w:t>Составител</w:t>
      </w:r>
      <w:r>
        <w:rPr>
          <w:bCs/>
          <w:lang w:eastAsia="ar-SA"/>
        </w:rPr>
        <w:t>ь</w:t>
      </w:r>
      <w:r w:rsidRPr="008E3855">
        <w:rPr>
          <w:bCs/>
          <w:lang w:eastAsia="ar-SA"/>
        </w:rPr>
        <w:t xml:space="preserve">: </w:t>
      </w:r>
      <w:r>
        <w:rPr>
          <w:bCs/>
          <w:lang w:eastAsia="ar-SA"/>
        </w:rPr>
        <w:t>О.М. Голиба</w:t>
      </w:r>
    </w:p>
    <w:p w:rsidR="00C90BFD" w:rsidRDefault="00C90BFD" w:rsidP="00C90BFD">
      <w:pPr>
        <w:suppressAutoHyphens/>
        <w:jc w:val="right"/>
        <w:rPr>
          <w:bCs/>
          <w:lang w:eastAsia="ar-SA"/>
        </w:rPr>
      </w:pPr>
    </w:p>
    <w:p w:rsidR="00C90BFD" w:rsidRDefault="00C90BFD" w:rsidP="00C90BFD">
      <w:pPr>
        <w:suppressAutoHyphens/>
        <w:jc w:val="right"/>
        <w:rPr>
          <w:bCs/>
          <w:lang w:eastAsia="ar-SA"/>
        </w:rPr>
      </w:pPr>
    </w:p>
    <w:p w:rsidR="00C90BFD" w:rsidRDefault="00C90BFD" w:rsidP="00C90BFD">
      <w:pPr>
        <w:suppressAutoHyphens/>
        <w:jc w:val="right"/>
        <w:rPr>
          <w:bCs/>
          <w:lang w:eastAsia="ar-SA"/>
        </w:rPr>
      </w:pPr>
    </w:p>
    <w:p w:rsidR="00C90BFD" w:rsidRDefault="00C90BFD" w:rsidP="00C90BFD">
      <w:pPr>
        <w:suppressAutoHyphens/>
        <w:jc w:val="right"/>
        <w:rPr>
          <w:bCs/>
          <w:lang w:eastAsia="ar-SA"/>
        </w:rPr>
      </w:pPr>
    </w:p>
    <w:p w:rsidR="00C90BFD" w:rsidRPr="008E3855" w:rsidRDefault="00C90BFD" w:rsidP="00C90BFD">
      <w:pPr>
        <w:suppressAutoHyphens/>
        <w:jc w:val="right"/>
        <w:rPr>
          <w:bCs/>
          <w:lang w:eastAsia="ar-SA"/>
        </w:rPr>
      </w:pPr>
    </w:p>
    <w:p w:rsidR="00C90BFD" w:rsidRPr="008E3855" w:rsidRDefault="00C90BFD" w:rsidP="00C90BFD">
      <w:pPr>
        <w:suppressAutoHyphens/>
        <w:jc w:val="right"/>
        <w:rPr>
          <w:bCs/>
          <w:lang w:eastAsia="ar-SA"/>
        </w:rPr>
      </w:pPr>
      <w:r w:rsidRPr="008E3855">
        <w:rPr>
          <w:bCs/>
          <w:lang w:eastAsia="ar-SA"/>
        </w:rPr>
        <w:t xml:space="preserve"> «</w:t>
      </w:r>
      <w:r>
        <w:rPr>
          <w:bCs/>
          <w:lang w:eastAsia="ar-SA"/>
        </w:rPr>
        <w:t>ЦБС Чунского района</w:t>
      </w:r>
      <w:r w:rsidRPr="008E3855">
        <w:rPr>
          <w:bCs/>
          <w:lang w:eastAsia="ar-SA"/>
        </w:rPr>
        <w:t xml:space="preserve">», </w:t>
      </w:r>
      <w:r w:rsidR="00AD04F5">
        <w:rPr>
          <w:bCs/>
          <w:lang w:eastAsia="ar-SA"/>
        </w:rPr>
        <w:t xml:space="preserve"> </w:t>
      </w:r>
      <w:r w:rsidRPr="008E3855">
        <w:rPr>
          <w:bCs/>
          <w:lang w:eastAsia="ar-SA"/>
        </w:rPr>
        <w:t>201</w:t>
      </w:r>
      <w:r w:rsidR="008E020E">
        <w:rPr>
          <w:bCs/>
          <w:lang w:eastAsia="ar-SA"/>
        </w:rPr>
        <w:t>9</w:t>
      </w:r>
      <w:r w:rsidRPr="008E3855">
        <w:rPr>
          <w:bCs/>
          <w:lang w:eastAsia="ar-SA"/>
        </w:rPr>
        <w:t xml:space="preserve"> г.</w:t>
      </w:r>
    </w:p>
    <w:p w:rsidR="00C90BFD" w:rsidRPr="008E3855" w:rsidRDefault="00C90BFD" w:rsidP="00C90BFD">
      <w:pPr>
        <w:tabs>
          <w:tab w:val="left" w:pos="-142"/>
        </w:tabs>
        <w:ind w:left="-142" w:firstLine="142"/>
      </w:pPr>
      <w:r w:rsidRPr="008E3855">
        <w:br w:type="page"/>
      </w:r>
    </w:p>
    <w:tbl>
      <w:tblPr>
        <w:tblW w:w="4873" w:type="pct"/>
        <w:tblLook w:val="04A0" w:firstRow="1" w:lastRow="0" w:firstColumn="1" w:lastColumn="0" w:noHBand="0" w:noVBand="1"/>
      </w:tblPr>
      <w:tblGrid>
        <w:gridCol w:w="10215"/>
        <w:gridCol w:w="201"/>
        <w:gridCol w:w="33"/>
      </w:tblGrid>
      <w:tr w:rsidR="00C90BFD" w:rsidRPr="007D4617" w:rsidTr="00AD04F5">
        <w:trPr>
          <w:gridAfter w:val="1"/>
          <w:wAfter w:w="17" w:type="pct"/>
        </w:trPr>
        <w:tc>
          <w:tcPr>
            <w:tcW w:w="4983" w:type="pct"/>
            <w:gridSpan w:val="2"/>
            <w:shd w:val="clear" w:color="auto" w:fill="auto"/>
          </w:tcPr>
          <w:p w:rsidR="00055D28" w:rsidRDefault="00055D28" w:rsidP="00A91D07">
            <w:pPr>
              <w:suppressAutoHyphens/>
              <w:spacing w:line="360" w:lineRule="auto"/>
              <w:jc w:val="center"/>
              <w:rPr>
                <w:b/>
                <w:bCs/>
                <w:lang w:eastAsia="ar-SA"/>
              </w:rPr>
            </w:pPr>
          </w:p>
          <w:p w:rsidR="00C90BFD" w:rsidRDefault="00C90BFD" w:rsidP="00A91D07">
            <w:pPr>
              <w:suppressAutoHyphens/>
              <w:spacing w:line="360" w:lineRule="auto"/>
              <w:jc w:val="center"/>
              <w:rPr>
                <w:b/>
                <w:bCs/>
                <w:lang w:eastAsia="ar-SA"/>
              </w:rPr>
            </w:pPr>
            <w:r w:rsidRPr="007D4617">
              <w:rPr>
                <w:b/>
                <w:bCs/>
                <w:lang w:eastAsia="ar-SA"/>
              </w:rPr>
              <w:t>Содержание</w:t>
            </w:r>
          </w:p>
          <w:p w:rsidR="00055D28" w:rsidRPr="00C77D3C" w:rsidRDefault="00C90BFD" w:rsidP="00CF25AD">
            <w:pPr>
              <w:numPr>
                <w:ilvl w:val="0"/>
                <w:numId w:val="2"/>
              </w:numPr>
              <w:suppressAutoHyphens/>
              <w:spacing w:line="360" w:lineRule="auto"/>
              <w:ind w:left="567"/>
              <w:jc w:val="both"/>
              <w:rPr>
                <w:b/>
                <w:bCs/>
                <w:lang w:eastAsia="ar-SA"/>
              </w:rPr>
            </w:pPr>
            <w:r w:rsidRPr="00C77D3C">
              <w:rPr>
                <w:bCs/>
                <w:lang w:eastAsia="ar-SA"/>
              </w:rPr>
              <w:t>Содержание……………………………………………………………………...</w:t>
            </w:r>
            <w:r w:rsidR="00055A65" w:rsidRPr="00C77D3C">
              <w:rPr>
                <w:bCs/>
                <w:lang w:eastAsia="ar-SA"/>
              </w:rPr>
              <w:t>...</w:t>
            </w:r>
            <w:r w:rsidR="00C77D3C" w:rsidRPr="00C77D3C">
              <w:rPr>
                <w:bCs/>
                <w:lang w:eastAsia="ar-SA"/>
              </w:rPr>
              <w:t>.</w:t>
            </w:r>
            <w:r w:rsidR="00C77D3C">
              <w:rPr>
                <w:bCs/>
                <w:lang w:eastAsia="ar-SA"/>
              </w:rPr>
              <w:t>.......................</w:t>
            </w:r>
            <w:r w:rsidR="00C77D3C" w:rsidRPr="00C77D3C">
              <w:rPr>
                <w:bCs/>
                <w:lang w:eastAsia="ar-SA"/>
              </w:rPr>
              <w:t>4</w:t>
            </w:r>
          </w:p>
          <w:p w:rsidR="00C77D3C" w:rsidRPr="00C77D3C" w:rsidRDefault="00C77D3C" w:rsidP="00CF25AD">
            <w:pPr>
              <w:numPr>
                <w:ilvl w:val="0"/>
                <w:numId w:val="2"/>
              </w:numPr>
              <w:suppressAutoHyphens/>
              <w:spacing w:line="360" w:lineRule="auto"/>
              <w:ind w:left="567"/>
              <w:jc w:val="both"/>
              <w:rPr>
                <w:b/>
                <w:bCs/>
                <w:lang w:eastAsia="ar-SA"/>
              </w:rPr>
            </w:pPr>
            <w:r>
              <w:rPr>
                <w:bCs/>
                <w:lang w:eastAsia="ar-SA"/>
              </w:rPr>
              <w:t xml:space="preserve">От </w:t>
            </w:r>
            <w:r w:rsidR="0084600A">
              <w:rPr>
                <w:bCs/>
                <w:lang w:eastAsia="ar-SA"/>
              </w:rPr>
              <w:t>составителя</w:t>
            </w:r>
            <w:r>
              <w:rPr>
                <w:bCs/>
                <w:lang w:eastAsia="ar-SA"/>
              </w:rPr>
              <w:t>………………………………………………………………………………….…5</w:t>
            </w:r>
          </w:p>
          <w:p w:rsidR="000D7B9F" w:rsidRDefault="000303FA" w:rsidP="000D7B9F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40 лет (27.01. 1980) </w:t>
            </w:r>
            <w:r w:rsidR="000D7B9F" w:rsidRPr="000D7B9F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Муниципальное бюджетное учреждение культуры «Межпоселенческая централизованная библиотечная система Чунского района»</w:t>
            </w:r>
            <w:r w:rsidR="007D4A1B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*</w:t>
            </w:r>
            <w:r w:rsidR="00C77D3C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…………………………………</w:t>
            </w:r>
            <w:r w:rsidR="0084600A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6</w:t>
            </w:r>
          </w:p>
          <w:p w:rsidR="00A7177C" w:rsidRPr="00A7177C" w:rsidRDefault="00A7177C" w:rsidP="00640CED">
            <w:pPr>
              <w:pStyle w:val="a5"/>
              <w:numPr>
                <w:ilvl w:val="0"/>
                <w:numId w:val="2"/>
              </w:numPr>
              <w:ind w:left="142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A7177C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25 лет (02.02. 1995)     Муниципальное бюджетное  образовательное учреждение </w:t>
            </w:r>
            <w:r w:rsidR="00640CED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  </w:t>
            </w:r>
            <w:r w:rsidR="008770E9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   </w:t>
            </w:r>
            <w:r w:rsidRPr="00A7177C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дополнительного образования Центр развития творчества «Народные ремесла»</w:t>
            </w:r>
            <w:r w:rsidR="007D4A1B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*</w:t>
            </w:r>
            <w:r w:rsidR="0084600A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………………12</w:t>
            </w:r>
          </w:p>
          <w:p w:rsidR="002149AD" w:rsidRDefault="008770E9" w:rsidP="002149AD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50</w:t>
            </w:r>
            <w:r w:rsidR="000303FA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лет (</w:t>
            </w:r>
            <w:r w:rsidR="00A810FA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16.03.1970</w:t>
            </w:r>
            <w:r w:rsidR="000303FA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)</w:t>
            </w:r>
            <w:r w:rsidR="00A810FA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</w:t>
            </w:r>
            <w:r w:rsidR="002319FA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Каменская библиотека</w:t>
            </w:r>
            <w:r w:rsidR="007D4A1B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*</w:t>
            </w:r>
            <w:r w:rsidR="0084600A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………………………………………………..……14</w:t>
            </w:r>
          </w:p>
          <w:p w:rsidR="00A810FA" w:rsidRDefault="008770E9" w:rsidP="00A810FA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50</w:t>
            </w:r>
            <w:r w:rsidR="00A810FA" w:rsidRPr="00A810FA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лет (16.03.1970) </w:t>
            </w:r>
            <w:r w:rsidR="002319FA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Парчумская библиотека</w:t>
            </w:r>
            <w:r w:rsidR="007D4A1B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*</w:t>
            </w:r>
            <w:r w:rsidR="0084600A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……………………………………………………15</w:t>
            </w:r>
          </w:p>
          <w:p w:rsidR="00132654" w:rsidRDefault="00132654" w:rsidP="00132654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45 лет (0</w:t>
            </w:r>
            <w:r w:rsidR="00CA2E05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9</w:t>
            </w: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.05. 1975) </w:t>
            </w:r>
            <w:r w:rsidRPr="00132654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Муниципальное бюджетное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у</w:t>
            </w:r>
            <w:r w:rsidRPr="00132654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чреждение культуры «Централизованная клубная система Чунского района»</w:t>
            </w: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районный дом культуры </w:t>
            </w:r>
            <w:r w:rsidRPr="00132654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«ПОБЕДА»</w:t>
            </w:r>
            <w:r w:rsidR="007D4A1B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*</w:t>
            </w:r>
            <w:r w:rsidR="0084600A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…………………20</w:t>
            </w:r>
          </w:p>
          <w:p w:rsidR="00EC765A" w:rsidRDefault="00EC765A" w:rsidP="00EC765A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50 лет (01.09.1970) </w:t>
            </w:r>
            <w:r w:rsidRPr="00EC765A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Муниципальное общеобразовательное бюджетное учреждение основная общеобразовательная школа №8 п. Таргиз</w:t>
            </w:r>
            <w:r w:rsidR="007D4A1B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*</w:t>
            </w:r>
            <w:r w:rsidR="0084600A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………………………………………………….….21</w:t>
            </w:r>
          </w:p>
          <w:p w:rsidR="00A810FA" w:rsidRDefault="00FD6EFC" w:rsidP="00FD6EFC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60 лет (1.09. 1960) </w:t>
            </w:r>
            <w:r w:rsidRPr="00FD6EFC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Муниципальное дошкольное образовательное бюджетное учреждение детский сад №</w:t>
            </w: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22 п. Сосновка</w:t>
            </w:r>
            <w:r w:rsidR="007D4A1B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*</w:t>
            </w:r>
            <w:r w:rsidR="0084600A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……………………………………………………………….…..23</w:t>
            </w:r>
          </w:p>
          <w:p w:rsidR="00FD6EFC" w:rsidRDefault="00FD6EFC" w:rsidP="00FD6EFC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65 лет  (1.09. 1955) </w:t>
            </w:r>
            <w:r w:rsidRPr="00FD6EFC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Муниципальное дошкольное образовательное бюджетное учреждение детский сад №</w:t>
            </w: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5 п. Весёлый</w:t>
            </w:r>
            <w:r w:rsidR="007D4A1B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*</w:t>
            </w:r>
            <w:r w:rsidR="0084600A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………………………………………………………………………24</w:t>
            </w:r>
          </w:p>
          <w:p w:rsidR="00F41C67" w:rsidRDefault="00F41C67" w:rsidP="00F41C67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25 лет (20.10. 1995) </w:t>
            </w:r>
            <w:r w:rsidRPr="00F41C67">
              <w:rPr>
                <w:rFonts w:ascii="Times New Roman" w:hAnsi="Times New Roman"/>
                <w:sz w:val="24"/>
                <w:szCs w:val="24"/>
                <w:lang w:eastAsia="ar-SA"/>
              </w:rPr>
              <w:t>Муниципальное общеобразовательное бюджетное учреждение начальная общеобразовательная школа № 24 р.п. Чунский</w:t>
            </w:r>
            <w:r w:rsidR="007D4A1B">
              <w:rPr>
                <w:rFonts w:ascii="Times New Roman" w:hAnsi="Times New Roman"/>
                <w:sz w:val="24"/>
                <w:szCs w:val="24"/>
                <w:lang w:eastAsia="ar-SA"/>
              </w:rPr>
              <w:t>*</w:t>
            </w:r>
            <w:r w:rsidR="0084600A">
              <w:rPr>
                <w:rFonts w:ascii="Times New Roman" w:hAnsi="Times New Roman"/>
                <w:sz w:val="24"/>
                <w:szCs w:val="24"/>
                <w:lang w:eastAsia="ar-SA"/>
              </w:rPr>
              <w:t>……………………………………………….25</w:t>
            </w:r>
          </w:p>
          <w:p w:rsidR="00396338" w:rsidRDefault="00396338" w:rsidP="00396338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25 лет (01.11. 1995) </w:t>
            </w:r>
            <w:r w:rsidRPr="00230968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Областное государственное казенное учреждение социального обслуживания "Социально-реабилитационный центр для несовершеннолетних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р.</w:t>
            </w:r>
            <w:r w:rsidRPr="00230968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п. Лесогорска"</w:t>
            </w:r>
          </w:p>
          <w:p w:rsidR="00F41C67" w:rsidRPr="00F41C67" w:rsidRDefault="00F41C67" w:rsidP="00F41C67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95 лет (12.11. 1925) </w:t>
            </w:r>
            <w:r w:rsidRPr="00F41C67">
              <w:rPr>
                <w:rFonts w:ascii="Times New Roman" w:hAnsi="Times New Roman"/>
                <w:sz w:val="24"/>
                <w:szCs w:val="24"/>
                <w:lang w:eastAsia="ar-SA"/>
              </w:rPr>
              <w:t>Муниципальное общеобразовательное бюджетное учреждение основная общеобразовательная школа № 16 д. Кулиш</w:t>
            </w:r>
            <w:r w:rsidR="007D4A1B">
              <w:rPr>
                <w:rFonts w:ascii="Times New Roman" w:hAnsi="Times New Roman"/>
                <w:sz w:val="24"/>
                <w:szCs w:val="24"/>
                <w:lang w:eastAsia="ar-SA"/>
              </w:rPr>
              <w:t>*</w:t>
            </w:r>
            <w:r w:rsidR="0084600A">
              <w:rPr>
                <w:rFonts w:ascii="Times New Roman" w:hAnsi="Times New Roman"/>
                <w:sz w:val="24"/>
                <w:szCs w:val="24"/>
                <w:lang w:eastAsia="ar-SA"/>
              </w:rPr>
              <w:t>……………………………………………………26</w:t>
            </w:r>
            <w:bookmarkStart w:id="0" w:name="_GoBack"/>
            <w:bookmarkEnd w:id="0"/>
          </w:p>
          <w:p w:rsidR="00FD6EFC" w:rsidRPr="00132654" w:rsidRDefault="00FD6EFC" w:rsidP="00F41C67">
            <w:pPr>
              <w:pStyle w:val="a5"/>
              <w:ind w:left="502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</w:tr>
      <w:tr w:rsidR="00C90BFD" w:rsidRPr="007D4617" w:rsidTr="00AD04F5">
        <w:tc>
          <w:tcPr>
            <w:tcW w:w="4887" w:type="pct"/>
            <w:shd w:val="clear" w:color="auto" w:fill="auto"/>
          </w:tcPr>
          <w:p w:rsidR="00C90BFD" w:rsidRDefault="00C90BFD" w:rsidP="00055D28">
            <w:pPr>
              <w:suppressAutoHyphens/>
              <w:spacing w:line="360" w:lineRule="auto"/>
              <w:ind w:left="284"/>
              <w:jc w:val="both"/>
              <w:rPr>
                <w:bCs/>
                <w:lang w:eastAsia="ar-SA"/>
              </w:rPr>
            </w:pPr>
          </w:p>
          <w:p w:rsidR="005C01DE" w:rsidRDefault="005C01DE" w:rsidP="00055D28">
            <w:pPr>
              <w:suppressAutoHyphens/>
              <w:spacing w:line="360" w:lineRule="auto"/>
              <w:ind w:left="284"/>
              <w:jc w:val="both"/>
              <w:rPr>
                <w:bCs/>
                <w:lang w:eastAsia="ar-SA"/>
              </w:rPr>
            </w:pPr>
          </w:p>
          <w:p w:rsidR="005C01DE" w:rsidRDefault="005C01DE" w:rsidP="00055D28">
            <w:pPr>
              <w:suppressAutoHyphens/>
              <w:spacing w:line="360" w:lineRule="auto"/>
              <w:ind w:left="284"/>
              <w:jc w:val="both"/>
              <w:rPr>
                <w:bCs/>
                <w:lang w:eastAsia="ar-SA"/>
              </w:rPr>
            </w:pPr>
          </w:p>
          <w:p w:rsidR="005C01DE" w:rsidRDefault="005C01DE" w:rsidP="00055D28">
            <w:pPr>
              <w:suppressAutoHyphens/>
              <w:spacing w:line="360" w:lineRule="auto"/>
              <w:ind w:left="284"/>
              <w:jc w:val="both"/>
              <w:rPr>
                <w:bCs/>
                <w:lang w:eastAsia="ar-SA"/>
              </w:rPr>
            </w:pPr>
          </w:p>
          <w:p w:rsidR="005C01DE" w:rsidRPr="00286ADD" w:rsidRDefault="005C01DE" w:rsidP="00055D28">
            <w:pPr>
              <w:suppressAutoHyphens/>
              <w:spacing w:line="360" w:lineRule="auto"/>
              <w:ind w:left="284"/>
              <w:jc w:val="both"/>
              <w:rPr>
                <w:bCs/>
                <w:lang w:eastAsia="ar-SA"/>
              </w:rPr>
            </w:pPr>
          </w:p>
        </w:tc>
        <w:tc>
          <w:tcPr>
            <w:tcW w:w="113" w:type="pct"/>
            <w:gridSpan w:val="2"/>
            <w:shd w:val="clear" w:color="auto" w:fill="auto"/>
          </w:tcPr>
          <w:p w:rsidR="00C90BFD" w:rsidRPr="00286ADD" w:rsidRDefault="00C90BFD" w:rsidP="00A91D07">
            <w:pPr>
              <w:suppressAutoHyphens/>
              <w:spacing w:line="360" w:lineRule="auto"/>
              <w:jc w:val="center"/>
              <w:rPr>
                <w:bCs/>
                <w:lang w:eastAsia="ar-SA"/>
              </w:rPr>
            </w:pPr>
          </w:p>
        </w:tc>
      </w:tr>
      <w:tr w:rsidR="00C90BFD" w:rsidRPr="007D4617" w:rsidTr="00AD04F5">
        <w:tc>
          <w:tcPr>
            <w:tcW w:w="4887" w:type="pct"/>
            <w:shd w:val="clear" w:color="auto" w:fill="auto"/>
          </w:tcPr>
          <w:p w:rsidR="00C90BFD" w:rsidRDefault="00C90BFD" w:rsidP="00A91D07">
            <w:pPr>
              <w:ind w:left="360"/>
              <w:jc w:val="both"/>
              <w:rPr>
                <w:sz w:val="28"/>
                <w:szCs w:val="28"/>
              </w:rPr>
            </w:pPr>
          </w:p>
          <w:p w:rsidR="008770E9" w:rsidRDefault="008770E9" w:rsidP="00A91D07">
            <w:pPr>
              <w:ind w:left="360"/>
              <w:jc w:val="both"/>
              <w:rPr>
                <w:sz w:val="28"/>
                <w:szCs w:val="28"/>
              </w:rPr>
            </w:pPr>
          </w:p>
          <w:p w:rsidR="00C77D3C" w:rsidRDefault="00C77D3C" w:rsidP="00A91D07">
            <w:pPr>
              <w:ind w:left="360"/>
              <w:jc w:val="both"/>
              <w:rPr>
                <w:sz w:val="28"/>
                <w:szCs w:val="28"/>
              </w:rPr>
            </w:pPr>
          </w:p>
          <w:p w:rsidR="00C77D3C" w:rsidRDefault="00C77D3C" w:rsidP="00A91D07">
            <w:pPr>
              <w:ind w:left="360"/>
              <w:jc w:val="both"/>
              <w:rPr>
                <w:sz w:val="28"/>
                <w:szCs w:val="28"/>
              </w:rPr>
            </w:pPr>
          </w:p>
          <w:p w:rsidR="008770E9" w:rsidRDefault="008770E9" w:rsidP="00A91D07">
            <w:pPr>
              <w:ind w:left="360"/>
              <w:jc w:val="both"/>
              <w:rPr>
                <w:sz w:val="28"/>
                <w:szCs w:val="28"/>
              </w:rPr>
            </w:pPr>
          </w:p>
          <w:p w:rsidR="008770E9" w:rsidRPr="00286ADD" w:rsidRDefault="008770E9" w:rsidP="00A91D07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113" w:type="pct"/>
            <w:gridSpan w:val="2"/>
            <w:shd w:val="clear" w:color="auto" w:fill="auto"/>
          </w:tcPr>
          <w:p w:rsidR="00C90BFD" w:rsidRPr="00286ADD" w:rsidRDefault="00C90BFD" w:rsidP="00A91D07">
            <w:pPr>
              <w:suppressAutoHyphens/>
              <w:spacing w:line="360" w:lineRule="auto"/>
              <w:jc w:val="center"/>
              <w:rPr>
                <w:bCs/>
                <w:lang w:eastAsia="ar-SA"/>
              </w:rPr>
            </w:pPr>
          </w:p>
        </w:tc>
      </w:tr>
    </w:tbl>
    <w:p w:rsidR="00C90BFD" w:rsidRDefault="00E27BED" w:rsidP="002319FA">
      <w:pPr>
        <w:jc w:val="both"/>
        <w:rPr>
          <w:sz w:val="28"/>
          <w:szCs w:val="28"/>
          <w:lang w:eastAsia="ar-SA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7683C2A2" wp14:editId="37CEC09B">
            <wp:simplePos x="0" y="0"/>
            <wp:positionH relativeFrom="column">
              <wp:posOffset>5878830</wp:posOffset>
            </wp:positionH>
            <wp:positionV relativeFrom="paragraph">
              <wp:posOffset>107315</wp:posOffset>
            </wp:positionV>
            <wp:extent cx="749935" cy="937895"/>
            <wp:effectExtent l="0" t="0" r="0" b="0"/>
            <wp:wrapThrough wrapText="bothSides">
              <wp:wrapPolygon edited="0">
                <wp:start x="0" y="0"/>
                <wp:lineTo x="0" y="19743"/>
                <wp:lineTo x="9328" y="21059"/>
                <wp:lineTo x="12071" y="21059"/>
                <wp:lineTo x="20850" y="19743"/>
                <wp:lineTo x="20850" y="0"/>
                <wp:lineTo x="0" y="0"/>
              </wp:wrapPolygon>
            </wp:wrapThrough>
            <wp:docPr id="7" name="Рисунок 7" descr="ÐÐµÑÐ± Ð§ÑÐ½ÑÐºÐ¾Ð³Ð¾ ÑÐ°Ð¹Ð¾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ÐµÑÐ± Ð§ÑÐ½ÑÐºÐ¾Ð³Ð¾ ÑÐ°Ð¹Ð¾Ð½Ð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F6F">
        <w:rPr>
          <w:sz w:val="28"/>
          <w:szCs w:val="28"/>
        </w:rPr>
        <w:tab/>
      </w:r>
      <w:r w:rsidR="00C90BFD" w:rsidRPr="003071BC">
        <w:rPr>
          <w:sz w:val="28"/>
          <w:szCs w:val="28"/>
        </w:rPr>
        <w:t>Муниципальное бюджетное учреждение культуры</w:t>
      </w:r>
      <w:r w:rsidR="00C90BFD">
        <w:rPr>
          <w:sz w:val="28"/>
          <w:szCs w:val="28"/>
        </w:rPr>
        <w:t xml:space="preserve"> </w:t>
      </w:r>
      <w:r w:rsidR="00C90BFD" w:rsidRPr="003071BC">
        <w:rPr>
          <w:sz w:val="28"/>
          <w:szCs w:val="28"/>
        </w:rPr>
        <w:t>«</w:t>
      </w:r>
      <w:r w:rsidR="00C90BFD">
        <w:rPr>
          <w:sz w:val="28"/>
          <w:szCs w:val="28"/>
        </w:rPr>
        <w:t>Межпоселенческая  централизованная библиотечная система Чунского района</w:t>
      </w:r>
      <w:r w:rsidR="00C90BFD" w:rsidRPr="003071BC">
        <w:rPr>
          <w:sz w:val="28"/>
          <w:szCs w:val="28"/>
        </w:rPr>
        <w:t>»</w:t>
      </w:r>
      <w:r w:rsidR="00C90BFD">
        <w:rPr>
          <w:sz w:val="28"/>
          <w:szCs w:val="28"/>
        </w:rPr>
        <w:t xml:space="preserve"> ц</w:t>
      </w:r>
      <w:r w:rsidR="00C90BFD" w:rsidRPr="003071BC">
        <w:rPr>
          <w:sz w:val="28"/>
          <w:szCs w:val="28"/>
        </w:rPr>
        <w:t>ентральная библиотека</w:t>
      </w:r>
      <w:r w:rsidR="00C90BFD">
        <w:rPr>
          <w:sz w:val="28"/>
          <w:szCs w:val="28"/>
        </w:rPr>
        <w:t xml:space="preserve"> представляет новое издание  - «</w:t>
      </w:r>
      <w:r w:rsidR="00C90BFD" w:rsidRPr="008B3A59">
        <w:rPr>
          <w:sz w:val="28"/>
          <w:szCs w:val="28"/>
          <w:lang w:eastAsia="ar-SA"/>
        </w:rPr>
        <w:t>Календарь знаменательных и памятных дат Чунского района на 20</w:t>
      </w:r>
      <w:r w:rsidR="008E020E">
        <w:rPr>
          <w:sz w:val="28"/>
          <w:szCs w:val="28"/>
          <w:lang w:eastAsia="ar-SA"/>
        </w:rPr>
        <w:t>20</w:t>
      </w:r>
      <w:r w:rsidR="00C90BFD" w:rsidRPr="008B3A59">
        <w:rPr>
          <w:sz w:val="28"/>
          <w:szCs w:val="28"/>
          <w:lang w:eastAsia="ar-SA"/>
        </w:rPr>
        <w:t xml:space="preserve"> год: информационно-библиографическое издание</w:t>
      </w:r>
      <w:r w:rsidR="00C90BFD">
        <w:rPr>
          <w:sz w:val="28"/>
          <w:szCs w:val="28"/>
          <w:lang w:eastAsia="ar-SA"/>
        </w:rPr>
        <w:t>».</w:t>
      </w:r>
    </w:p>
    <w:p w:rsidR="00C90BFD" w:rsidRDefault="00C90BFD" w:rsidP="008961FD">
      <w:pPr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ab/>
        <w:t>Цель календаря – обратить внимание на важнейшие события и факты из жизни района, его экономики, культуры, экологии, социальных отраслей, рассказать о людях, чьи имена неразрывно связаны с историей района.</w:t>
      </w:r>
    </w:p>
    <w:p w:rsidR="00C90BFD" w:rsidRDefault="00C90BFD" w:rsidP="008961FD">
      <w:pPr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ab/>
        <w:t>Пособие открывается перечнем памятных дат на 20</w:t>
      </w:r>
      <w:r w:rsidR="008E020E">
        <w:rPr>
          <w:sz w:val="28"/>
          <w:szCs w:val="28"/>
          <w:lang w:eastAsia="ar-SA"/>
        </w:rPr>
        <w:t>20</w:t>
      </w:r>
      <w:r>
        <w:rPr>
          <w:sz w:val="28"/>
          <w:szCs w:val="28"/>
          <w:lang w:eastAsia="ar-SA"/>
        </w:rPr>
        <w:t xml:space="preserve"> год.  К датам, отмеченным звездочками</w:t>
      </w:r>
      <w:proofErr w:type="gramStart"/>
      <w:r>
        <w:rPr>
          <w:sz w:val="28"/>
          <w:szCs w:val="28"/>
          <w:lang w:eastAsia="ar-SA"/>
        </w:rPr>
        <w:t xml:space="preserve"> (</w:t>
      </w:r>
      <w:r w:rsidR="007D4A1B">
        <w:rPr>
          <w:sz w:val="28"/>
          <w:szCs w:val="28"/>
          <w:lang w:eastAsia="ar-SA"/>
        </w:rPr>
        <w:t>*</w:t>
      </w:r>
      <w:r>
        <w:rPr>
          <w:sz w:val="28"/>
          <w:szCs w:val="28"/>
          <w:lang w:eastAsia="ar-SA"/>
        </w:rPr>
        <w:t xml:space="preserve">*),  </w:t>
      </w:r>
      <w:proofErr w:type="gramEnd"/>
      <w:r>
        <w:rPr>
          <w:sz w:val="28"/>
          <w:szCs w:val="28"/>
          <w:lang w:eastAsia="ar-SA"/>
        </w:rPr>
        <w:t>даются фактографические справки и списки литературы.</w:t>
      </w:r>
    </w:p>
    <w:p w:rsidR="00C90BFD" w:rsidRDefault="00C90BFD" w:rsidP="008961F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Материал расположен по месяцам. Кален</w:t>
      </w:r>
      <w:r w:rsidR="00510E6B">
        <w:rPr>
          <w:sz w:val="28"/>
          <w:szCs w:val="28"/>
        </w:rPr>
        <w:t>дарь снабжен «Указателем имен».</w:t>
      </w:r>
    </w:p>
    <w:p w:rsidR="00C90BFD" w:rsidRDefault="00C90BFD" w:rsidP="008961F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12063">
        <w:rPr>
          <w:sz w:val="28"/>
          <w:szCs w:val="28"/>
        </w:rPr>
        <w:t xml:space="preserve">Новый выпуск Календаря станет для  читателей надежным путеводителем в  мире краеведческой информации, будет полезен всем, кто интересуется прошлым и настоящим </w:t>
      </w:r>
      <w:r>
        <w:rPr>
          <w:sz w:val="28"/>
          <w:szCs w:val="28"/>
        </w:rPr>
        <w:t>Чунского района</w:t>
      </w:r>
      <w:r w:rsidRPr="00512063">
        <w:rPr>
          <w:sz w:val="28"/>
          <w:szCs w:val="28"/>
        </w:rPr>
        <w:t xml:space="preserve">. Составители выражают благодарность всем организациям и  отдельным лицам, предоставившим материалы для  Календаря и оказавшим помощь в подготовке издания, и будут признательны читателям, которые выскажут замечания, отзывы, предложения по  дальнейшему совершенствованию Календаря знаменательных и памятных дат </w:t>
      </w:r>
      <w:r>
        <w:rPr>
          <w:sz w:val="28"/>
          <w:szCs w:val="28"/>
        </w:rPr>
        <w:t>Чунского района</w:t>
      </w:r>
      <w:r w:rsidRPr="0051206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12063">
        <w:rPr>
          <w:sz w:val="28"/>
          <w:szCs w:val="28"/>
        </w:rPr>
        <w:t xml:space="preserve"> Наш адрес:</w:t>
      </w:r>
    </w:p>
    <w:p w:rsidR="00C90BFD" w:rsidRDefault="00C90BFD" w:rsidP="008961FD">
      <w:pPr>
        <w:jc w:val="both"/>
        <w:rPr>
          <w:sz w:val="28"/>
          <w:szCs w:val="28"/>
        </w:rPr>
      </w:pPr>
    </w:p>
    <w:p w:rsidR="00C90BFD" w:rsidRDefault="00C90BFD" w:rsidP="008961FD">
      <w:pPr>
        <w:jc w:val="both"/>
        <w:rPr>
          <w:sz w:val="28"/>
          <w:szCs w:val="28"/>
        </w:rPr>
      </w:pPr>
    </w:p>
    <w:p w:rsidR="00C90BFD" w:rsidRDefault="00C90BFD" w:rsidP="008961FD">
      <w:pPr>
        <w:jc w:val="both"/>
        <w:rPr>
          <w:sz w:val="28"/>
          <w:szCs w:val="28"/>
        </w:rPr>
      </w:pPr>
    </w:p>
    <w:p w:rsidR="00C90BFD" w:rsidRPr="003071BC" w:rsidRDefault="00C90BFD" w:rsidP="008961FD">
      <w:pPr>
        <w:jc w:val="both"/>
        <w:rPr>
          <w:sz w:val="28"/>
          <w:szCs w:val="28"/>
        </w:rPr>
      </w:pPr>
      <w:r>
        <w:rPr>
          <w:sz w:val="28"/>
          <w:szCs w:val="28"/>
        </w:rPr>
        <w:t>665514</w:t>
      </w:r>
      <w:r w:rsidRPr="00512063">
        <w:rPr>
          <w:sz w:val="28"/>
          <w:szCs w:val="28"/>
        </w:rPr>
        <w:t xml:space="preserve">, </w:t>
      </w:r>
      <w:r>
        <w:rPr>
          <w:sz w:val="28"/>
          <w:szCs w:val="28"/>
        </w:rPr>
        <w:t>р.п</w:t>
      </w:r>
      <w:r w:rsidRPr="00512063">
        <w:rPr>
          <w:sz w:val="28"/>
          <w:szCs w:val="28"/>
        </w:rPr>
        <w:t>.</w:t>
      </w:r>
      <w:r>
        <w:rPr>
          <w:sz w:val="28"/>
          <w:szCs w:val="28"/>
        </w:rPr>
        <w:t xml:space="preserve"> Чунский</w:t>
      </w:r>
      <w:r w:rsidRPr="00512063">
        <w:rPr>
          <w:sz w:val="28"/>
          <w:szCs w:val="28"/>
        </w:rPr>
        <w:t xml:space="preserve">, ул. </w:t>
      </w:r>
      <w:r>
        <w:rPr>
          <w:sz w:val="28"/>
          <w:szCs w:val="28"/>
        </w:rPr>
        <w:t>Ленина, 54</w:t>
      </w:r>
      <w:r w:rsidRPr="00512063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Центральная библиотека</w:t>
      </w:r>
      <w:r w:rsidRPr="00512063">
        <w:rPr>
          <w:sz w:val="28"/>
          <w:szCs w:val="28"/>
        </w:rPr>
        <w:t xml:space="preserve">, </w:t>
      </w:r>
      <w:r>
        <w:rPr>
          <w:sz w:val="28"/>
          <w:szCs w:val="28"/>
        </w:rPr>
        <w:t>сектор библиографии и краеведения.</w:t>
      </w:r>
    </w:p>
    <w:p w:rsidR="00A02694" w:rsidRPr="00A02694" w:rsidRDefault="002319FA" w:rsidP="00A02694">
      <w:pPr>
        <w:jc w:val="both"/>
        <w:rPr>
          <w:sz w:val="28"/>
          <w:szCs w:val="28"/>
        </w:rPr>
      </w:pPr>
      <w:r w:rsidRPr="00A02694">
        <w:rPr>
          <w:sz w:val="28"/>
          <w:szCs w:val="28"/>
        </w:rPr>
        <w:t xml:space="preserve">Сайт учреждения: </w:t>
      </w:r>
      <w:hyperlink r:id="rId11" w:tgtFrame="_blank" w:history="1">
        <w:r w:rsidR="00A02694" w:rsidRPr="00A02694">
          <w:rPr>
            <w:rStyle w:val="aa"/>
            <w:sz w:val="28"/>
            <w:szCs w:val="28"/>
          </w:rPr>
          <w:t>http://chuna-lib.irk.muzkult.ru/</w:t>
        </w:r>
      </w:hyperlink>
    </w:p>
    <w:p w:rsidR="00A02694" w:rsidRPr="00286396" w:rsidRDefault="002319FA" w:rsidP="00A02694">
      <w:pPr>
        <w:jc w:val="both"/>
        <w:rPr>
          <w:sz w:val="28"/>
          <w:szCs w:val="28"/>
          <w:u w:val="single"/>
        </w:rPr>
      </w:pPr>
      <w:r w:rsidRPr="00A02694">
        <w:rPr>
          <w:sz w:val="28"/>
          <w:szCs w:val="28"/>
        </w:rPr>
        <w:t xml:space="preserve">Группа в одноклассниках: </w:t>
      </w:r>
      <w:r w:rsidR="00A02694" w:rsidRPr="00286396">
        <w:rPr>
          <w:rFonts w:eastAsia="Calibri"/>
          <w:sz w:val="28"/>
          <w:szCs w:val="28"/>
          <w:u w:val="single"/>
          <w:lang w:val="en-US" w:eastAsia="en-US"/>
        </w:rPr>
        <w:t>ok</w:t>
      </w:r>
      <w:r w:rsidR="00A02694" w:rsidRPr="00286396">
        <w:rPr>
          <w:rFonts w:eastAsia="Calibri"/>
          <w:sz w:val="28"/>
          <w:szCs w:val="28"/>
          <w:u w:val="single"/>
          <w:lang w:eastAsia="en-US"/>
        </w:rPr>
        <w:t>.</w:t>
      </w:r>
      <w:r w:rsidR="00A02694" w:rsidRPr="00286396">
        <w:rPr>
          <w:rFonts w:eastAsia="Calibri"/>
          <w:sz w:val="28"/>
          <w:szCs w:val="28"/>
          <w:u w:val="single"/>
          <w:lang w:val="en-US" w:eastAsia="en-US"/>
        </w:rPr>
        <w:t>ru</w:t>
      </w:r>
      <w:r w:rsidR="00A02694" w:rsidRPr="00286396">
        <w:rPr>
          <w:rFonts w:eastAsia="Calibri"/>
          <w:sz w:val="28"/>
          <w:szCs w:val="28"/>
          <w:u w:val="single"/>
          <w:lang w:eastAsia="en-US"/>
        </w:rPr>
        <w:t>/</w:t>
      </w:r>
      <w:r w:rsidR="00A02694" w:rsidRPr="00286396">
        <w:rPr>
          <w:rFonts w:eastAsia="Calibri"/>
          <w:sz w:val="28"/>
          <w:szCs w:val="28"/>
          <w:u w:val="single"/>
          <w:lang w:val="en-US" w:eastAsia="en-US"/>
        </w:rPr>
        <w:t>group</w:t>
      </w:r>
      <w:r w:rsidR="00A02694" w:rsidRPr="00286396">
        <w:rPr>
          <w:rFonts w:eastAsia="Calibri"/>
          <w:sz w:val="28"/>
          <w:szCs w:val="28"/>
          <w:u w:val="single"/>
          <w:lang w:eastAsia="en-US"/>
        </w:rPr>
        <w:t>52605219831963</w:t>
      </w:r>
    </w:p>
    <w:p w:rsidR="002319FA" w:rsidRPr="00286396" w:rsidRDefault="00286396" w:rsidP="002319FA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Инстаграмм: </w:t>
      </w:r>
      <w:r w:rsidRPr="00286396">
        <w:rPr>
          <w:sz w:val="28"/>
          <w:szCs w:val="28"/>
          <w:u w:val="single"/>
          <w:lang w:val="en-US"/>
        </w:rPr>
        <w:t>@</w:t>
      </w:r>
      <w:r w:rsidR="002319FA" w:rsidRPr="00286396">
        <w:rPr>
          <w:sz w:val="28"/>
          <w:szCs w:val="28"/>
          <w:u w:val="single"/>
        </w:rPr>
        <w:t>ptichkachitaka</w:t>
      </w:r>
    </w:p>
    <w:p w:rsidR="002319FA" w:rsidRPr="00A02694" w:rsidRDefault="002319FA" w:rsidP="00C90BFD">
      <w:pPr>
        <w:jc w:val="both"/>
        <w:rPr>
          <w:sz w:val="28"/>
          <w:szCs w:val="28"/>
        </w:rPr>
      </w:pPr>
    </w:p>
    <w:p w:rsidR="00C90BFD" w:rsidRPr="002C7D65" w:rsidRDefault="00C90BFD" w:rsidP="00C90BFD">
      <w:pPr>
        <w:jc w:val="both"/>
      </w:pPr>
    </w:p>
    <w:p w:rsidR="00C90BFD" w:rsidRPr="002C7D65" w:rsidRDefault="00C90BFD" w:rsidP="00C90BFD"/>
    <w:p w:rsidR="00C90BFD" w:rsidRPr="002C7D65" w:rsidRDefault="00C90BFD" w:rsidP="00C90BFD"/>
    <w:p w:rsidR="00C90BFD" w:rsidRDefault="00C90BFD" w:rsidP="00C90BFD">
      <w:pPr>
        <w:tabs>
          <w:tab w:val="left" w:pos="2039"/>
        </w:tabs>
        <w:suppressAutoHyphens/>
        <w:spacing w:before="280" w:after="280"/>
        <w:jc w:val="both"/>
        <w:rPr>
          <w:b/>
          <w:bCs/>
          <w:u w:val="single"/>
          <w:lang w:eastAsia="ar-SA"/>
        </w:rPr>
      </w:pPr>
    </w:p>
    <w:p w:rsidR="00421237" w:rsidRDefault="00421237" w:rsidP="00C90BFD">
      <w:pPr>
        <w:tabs>
          <w:tab w:val="left" w:pos="2039"/>
        </w:tabs>
        <w:suppressAutoHyphens/>
        <w:spacing w:before="280" w:after="280"/>
        <w:jc w:val="both"/>
        <w:rPr>
          <w:b/>
          <w:bCs/>
          <w:u w:val="single"/>
          <w:lang w:eastAsia="ar-SA"/>
        </w:rPr>
      </w:pPr>
    </w:p>
    <w:p w:rsidR="00421237" w:rsidRDefault="00421237" w:rsidP="00C90BFD">
      <w:pPr>
        <w:tabs>
          <w:tab w:val="left" w:pos="2039"/>
        </w:tabs>
        <w:suppressAutoHyphens/>
        <w:spacing w:before="280" w:after="280"/>
        <w:jc w:val="both"/>
        <w:rPr>
          <w:b/>
          <w:bCs/>
          <w:u w:val="single"/>
          <w:lang w:eastAsia="ar-SA"/>
        </w:rPr>
      </w:pPr>
    </w:p>
    <w:p w:rsidR="00421237" w:rsidRDefault="00421237" w:rsidP="00C90BFD">
      <w:pPr>
        <w:tabs>
          <w:tab w:val="left" w:pos="2039"/>
        </w:tabs>
        <w:suppressAutoHyphens/>
        <w:spacing w:before="280" w:after="280"/>
        <w:jc w:val="both"/>
        <w:rPr>
          <w:b/>
          <w:bCs/>
          <w:u w:val="single"/>
          <w:lang w:eastAsia="ar-SA"/>
        </w:rPr>
      </w:pPr>
    </w:p>
    <w:p w:rsidR="00421237" w:rsidRDefault="00421237" w:rsidP="00C90BFD">
      <w:pPr>
        <w:tabs>
          <w:tab w:val="left" w:pos="2039"/>
        </w:tabs>
        <w:suppressAutoHyphens/>
        <w:spacing w:before="280" w:after="280"/>
        <w:jc w:val="both"/>
        <w:rPr>
          <w:b/>
          <w:bCs/>
          <w:u w:val="single"/>
          <w:lang w:eastAsia="ar-SA"/>
        </w:rPr>
      </w:pPr>
    </w:p>
    <w:p w:rsidR="00421237" w:rsidRDefault="00421237" w:rsidP="00C90BFD">
      <w:pPr>
        <w:tabs>
          <w:tab w:val="left" w:pos="2039"/>
        </w:tabs>
        <w:suppressAutoHyphens/>
        <w:spacing w:before="280" w:after="280"/>
        <w:jc w:val="both"/>
        <w:rPr>
          <w:b/>
          <w:bCs/>
          <w:u w:val="single"/>
          <w:lang w:eastAsia="ar-SA"/>
        </w:rPr>
      </w:pPr>
    </w:p>
    <w:p w:rsidR="008770E9" w:rsidRDefault="008770E9" w:rsidP="00C90BFD">
      <w:pPr>
        <w:tabs>
          <w:tab w:val="left" w:pos="2039"/>
        </w:tabs>
        <w:suppressAutoHyphens/>
        <w:spacing w:before="280" w:after="280"/>
        <w:jc w:val="both"/>
        <w:rPr>
          <w:b/>
          <w:bCs/>
          <w:u w:val="single"/>
          <w:lang w:eastAsia="ar-SA"/>
        </w:rPr>
      </w:pPr>
    </w:p>
    <w:p w:rsidR="008770E9" w:rsidRDefault="008770E9" w:rsidP="00C90BFD">
      <w:pPr>
        <w:tabs>
          <w:tab w:val="left" w:pos="2039"/>
        </w:tabs>
        <w:suppressAutoHyphens/>
        <w:spacing w:before="280" w:after="280"/>
        <w:jc w:val="both"/>
        <w:rPr>
          <w:b/>
          <w:bCs/>
          <w:u w:val="single"/>
          <w:lang w:eastAsia="ar-SA"/>
        </w:rPr>
      </w:pPr>
    </w:p>
    <w:p w:rsidR="00421237" w:rsidRDefault="00421237" w:rsidP="00C90BFD">
      <w:pPr>
        <w:tabs>
          <w:tab w:val="left" w:pos="2039"/>
        </w:tabs>
        <w:suppressAutoHyphens/>
        <w:spacing w:before="280" w:after="280"/>
        <w:jc w:val="both"/>
        <w:rPr>
          <w:b/>
          <w:bCs/>
          <w:u w:val="single"/>
          <w:lang w:eastAsia="ar-SA"/>
        </w:rPr>
      </w:pPr>
    </w:p>
    <w:p w:rsidR="00C90BFD" w:rsidRDefault="007C2F24" w:rsidP="00C90BFD">
      <w:pPr>
        <w:tabs>
          <w:tab w:val="left" w:pos="2039"/>
        </w:tabs>
        <w:suppressAutoHyphens/>
        <w:spacing w:before="280" w:after="280"/>
        <w:jc w:val="both"/>
        <w:rPr>
          <w:b/>
          <w:bCs/>
          <w:u w:val="single"/>
          <w:lang w:eastAsia="ar-SA"/>
        </w:rPr>
      </w:pPr>
      <w:r>
        <w:rPr>
          <w:noProof/>
        </w:rPr>
        <w:lastRenderedPageBreak/>
        <w:drawing>
          <wp:anchor distT="0" distB="0" distL="114300" distR="114300" simplePos="0" relativeHeight="251658239" behindDoc="1" locked="0" layoutInCell="1" allowOverlap="1" wp14:anchorId="11BFC89D" wp14:editId="057FDB66">
            <wp:simplePos x="0" y="0"/>
            <wp:positionH relativeFrom="column">
              <wp:posOffset>5817235</wp:posOffset>
            </wp:positionH>
            <wp:positionV relativeFrom="paragraph">
              <wp:posOffset>60325</wp:posOffset>
            </wp:positionV>
            <wp:extent cx="683895" cy="854710"/>
            <wp:effectExtent l="0" t="0" r="0" b="0"/>
            <wp:wrapThrough wrapText="bothSides">
              <wp:wrapPolygon edited="0">
                <wp:start x="0" y="0"/>
                <wp:lineTo x="0" y="20220"/>
                <wp:lineTo x="9025" y="21183"/>
                <wp:lineTo x="12033" y="21183"/>
                <wp:lineTo x="21058" y="20220"/>
                <wp:lineTo x="21058" y="0"/>
                <wp:lineTo x="0" y="0"/>
              </wp:wrapPolygon>
            </wp:wrapThrough>
            <wp:docPr id="9" name="Рисунок 9" descr="ÐÐµÑÐ± Ð§ÑÐ½ÑÐºÐ¾Ð³Ð¾ ÑÐ°Ð¹Ð¾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ÐµÑÐ± Ð§ÑÐ½ÑÐºÐ¾Ð³Ð¾ ÑÐ°Ð¹Ð¾Ð½Ð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0E9">
        <w:rPr>
          <w:b/>
          <w:bCs/>
          <w:noProof/>
          <w:u w:val="single"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036" type="#_x0000_t108" style="position:absolute;left:0;text-align:left;margin-left:47.05pt;margin-top:9.7pt;width:405.05pt;height:68.65pt;z-index:-25163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" adj="4520,12600,6655">
            <v:textbox style="mso-next-textbox:#_x0000_s1036">
              <w:txbxContent>
                <w:p w:rsidR="008770E9" w:rsidRPr="003805A4" w:rsidRDefault="008770E9" w:rsidP="009B0404">
                  <w:pPr>
                    <w:jc w:val="center"/>
                    <w:rPr>
                      <w:b/>
                    </w:rPr>
                  </w:pPr>
                  <w:r w:rsidRPr="003805A4">
                    <w:rPr>
                      <w:b/>
                    </w:rPr>
                    <w:t>Юбиляры</w:t>
                  </w:r>
                </w:p>
                <w:p w:rsidR="008770E9" w:rsidRPr="003805A4" w:rsidRDefault="008770E9" w:rsidP="009B040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январь</w:t>
                  </w:r>
                  <w:r w:rsidRPr="003805A4">
                    <w:rPr>
                      <w:b/>
                    </w:rPr>
                    <w:t xml:space="preserve"> 20</w:t>
                  </w:r>
                  <w:r>
                    <w:rPr>
                      <w:b/>
                    </w:rPr>
                    <w:t>20</w:t>
                  </w:r>
                </w:p>
              </w:txbxContent>
            </v:textbox>
          </v:shape>
        </w:pict>
      </w:r>
    </w:p>
    <w:p w:rsidR="009B0404" w:rsidRDefault="009B0404" w:rsidP="00C90BFD">
      <w:pPr>
        <w:tabs>
          <w:tab w:val="left" w:pos="2039"/>
        </w:tabs>
        <w:suppressAutoHyphens/>
        <w:spacing w:before="280" w:after="280"/>
        <w:jc w:val="both"/>
        <w:rPr>
          <w:b/>
          <w:bCs/>
          <w:u w:val="single"/>
          <w:lang w:eastAsia="ar-SA"/>
        </w:rPr>
      </w:pPr>
    </w:p>
    <w:p w:rsidR="009B0404" w:rsidRDefault="009B0404" w:rsidP="00C90BFD">
      <w:pPr>
        <w:tabs>
          <w:tab w:val="left" w:pos="2039"/>
        </w:tabs>
        <w:suppressAutoHyphens/>
        <w:spacing w:before="280" w:after="280"/>
        <w:jc w:val="both"/>
        <w:rPr>
          <w:b/>
          <w:bCs/>
          <w:u w:val="single"/>
          <w:lang w:eastAsia="ar-SA"/>
        </w:rPr>
      </w:pPr>
    </w:p>
    <w:p w:rsidR="00A02694" w:rsidRPr="000D7B9F" w:rsidRDefault="00A02694" w:rsidP="00A02694">
      <w:pPr>
        <w:numPr>
          <w:ilvl w:val="0"/>
          <w:numId w:val="3"/>
        </w:numPr>
        <w:spacing w:after="200" w:line="276" w:lineRule="auto"/>
        <w:ind w:firstLine="0"/>
        <w:jc w:val="both"/>
        <w:rPr>
          <w:sz w:val="28"/>
          <w:szCs w:val="28"/>
        </w:rPr>
      </w:pPr>
      <w:r>
        <w:rPr>
          <w:b/>
          <w:color w:val="1F497D"/>
          <w:sz w:val="28"/>
          <w:szCs w:val="28"/>
        </w:rPr>
        <w:t xml:space="preserve">40 лет </w:t>
      </w:r>
      <w:r w:rsidRPr="008E020E">
        <w:rPr>
          <w:b/>
          <w:color w:val="1F497D"/>
          <w:sz w:val="28"/>
          <w:szCs w:val="28"/>
        </w:rPr>
        <w:t xml:space="preserve"> (</w:t>
      </w:r>
      <w:r>
        <w:rPr>
          <w:b/>
          <w:color w:val="1F497D"/>
          <w:sz w:val="28"/>
          <w:szCs w:val="28"/>
        </w:rPr>
        <w:t>27.01. 1980</w:t>
      </w:r>
      <w:r w:rsidRPr="008E020E">
        <w:rPr>
          <w:b/>
          <w:color w:val="1F497D"/>
          <w:sz w:val="28"/>
          <w:szCs w:val="28"/>
        </w:rPr>
        <w:t xml:space="preserve">)     </w:t>
      </w:r>
      <w:r w:rsidR="000D7B9F" w:rsidRPr="000D7B9F">
        <w:rPr>
          <w:b/>
          <w:bCs/>
          <w:color w:val="1F497D"/>
          <w:sz w:val="28"/>
          <w:szCs w:val="28"/>
        </w:rPr>
        <w:t> Муниципальное бюджетное учреждение культуры «Межпоселенческая централизованная библиотечная система Чунского района»</w:t>
      </w:r>
    </w:p>
    <w:p w:rsidR="00B77150" w:rsidRPr="00B77150" w:rsidRDefault="00B77150" w:rsidP="00B7715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77150">
        <w:rPr>
          <w:sz w:val="28"/>
          <w:szCs w:val="28"/>
        </w:rPr>
        <w:t>На  основании решения исполкома Чунского районного совета народных депутатов от 10 июля 1979 года №160 «О переводе библиотек на централизованную библиотечную систему обслуживания населения книгой» произошло  объединение библиотек на базе Чунской библиотеки в «единую централизованную библиотечную систему с общим книжным фондом и штатом работников, единым административно- хозяйственным руководством, централизованным комплектованием и обработкой литературы с момента утверждения штатного расписания министерством культуры РСФСР». (Решение исполкома Чунского районного совета народных депутатов №160 от 10 июля 1979г.)</w:t>
      </w:r>
    </w:p>
    <w:p w:rsidR="00B77150" w:rsidRPr="00B77150" w:rsidRDefault="00B77150" w:rsidP="00B77150">
      <w:pPr>
        <w:jc w:val="both"/>
        <w:rPr>
          <w:sz w:val="28"/>
          <w:szCs w:val="28"/>
        </w:rPr>
      </w:pPr>
      <w:r w:rsidRPr="00B77150">
        <w:rPr>
          <w:sz w:val="28"/>
          <w:szCs w:val="28"/>
        </w:rPr>
        <w:tab/>
        <w:t xml:space="preserve"> 1980 год считается годом рождения центральной библиотеки и централизованной библиотечной системы Чунского отдела культуры (открыта книга приказов от 01.01. 1980 года).</w:t>
      </w:r>
    </w:p>
    <w:p w:rsidR="00B77150" w:rsidRPr="00B77150" w:rsidRDefault="00B77150" w:rsidP="00B77150">
      <w:pPr>
        <w:jc w:val="both"/>
        <w:rPr>
          <w:sz w:val="28"/>
          <w:szCs w:val="28"/>
        </w:rPr>
      </w:pPr>
      <w:r w:rsidRPr="00B77150">
        <w:rPr>
          <w:sz w:val="28"/>
          <w:szCs w:val="28"/>
        </w:rPr>
        <w:tab/>
        <w:t>В централизованную библиотечную систему вошло 16 библиотек: Чунская районная библиотека, Чунская районная детская библиотека, Окт</w:t>
      </w:r>
      <w:r>
        <w:rPr>
          <w:sz w:val="28"/>
          <w:szCs w:val="28"/>
        </w:rPr>
        <w:t>ябрьская массовая  библиотека (</w:t>
      </w:r>
      <w:r w:rsidRPr="00B77150">
        <w:rPr>
          <w:sz w:val="28"/>
          <w:szCs w:val="28"/>
        </w:rPr>
        <w:t>филиал №1), Октябрьская детская библиотека (филиа</w:t>
      </w:r>
      <w:r w:rsidR="0024371B">
        <w:rPr>
          <w:sz w:val="28"/>
          <w:szCs w:val="28"/>
        </w:rPr>
        <w:t>л №2), Баяндинская библиотека (</w:t>
      </w:r>
      <w:r w:rsidRPr="00B77150">
        <w:rPr>
          <w:sz w:val="28"/>
          <w:szCs w:val="28"/>
        </w:rPr>
        <w:t xml:space="preserve">филиал №3), Бунбуйская библиотека (филиал №4), Выдринская библиотека (филиал №5), Изыканская библиотека (филиал  №6), Каменская библиотека (филиал № 7), Лесогорская сельская библиотека </w:t>
      </w:r>
      <w:proofErr w:type="gramStart"/>
      <w:r w:rsidRPr="00B77150">
        <w:rPr>
          <w:sz w:val="28"/>
          <w:szCs w:val="28"/>
        </w:rPr>
        <w:t xml:space="preserve">( </w:t>
      </w:r>
      <w:proofErr w:type="gramEnd"/>
      <w:r w:rsidRPr="00B77150">
        <w:rPr>
          <w:sz w:val="28"/>
          <w:szCs w:val="28"/>
        </w:rPr>
        <w:t>филиал №8), Мухинская библиотека (филиал №9), Ново-Балтуринская библиотека (филиал № 10), Парчумская библиотека (филиал №11), Таргизская библиотека (филиал № 12), Тарейская библиотека(филиал № 13), Червянская библиотека (филиал №14).</w:t>
      </w:r>
    </w:p>
    <w:p w:rsidR="00B77150" w:rsidRPr="00B77150" w:rsidRDefault="00B77150" w:rsidP="00B77150">
      <w:pPr>
        <w:jc w:val="both"/>
        <w:rPr>
          <w:sz w:val="28"/>
          <w:szCs w:val="28"/>
        </w:rPr>
      </w:pPr>
      <w:r w:rsidRPr="00B77150">
        <w:rPr>
          <w:sz w:val="28"/>
          <w:szCs w:val="28"/>
        </w:rPr>
        <w:tab/>
        <w:t>В Центральной  библиотеке были открыты следующие отделы: отдел обслуживания, отдел  обработки и комплектования,  методико-библиографический отдел. Библиотека занимала  три комнаты в здании Чунской детской музыкальной школы и располагалась в нем   до осени 1982 года.</w:t>
      </w:r>
    </w:p>
    <w:p w:rsidR="00B77150" w:rsidRPr="00B77150" w:rsidRDefault="00B77150" w:rsidP="00B77150">
      <w:pPr>
        <w:jc w:val="both"/>
        <w:rPr>
          <w:sz w:val="28"/>
          <w:szCs w:val="28"/>
        </w:rPr>
      </w:pPr>
      <w:r w:rsidRPr="00B77150">
        <w:rPr>
          <w:sz w:val="28"/>
          <w:szCs w:val="28"/>
        </w:rPr>
        <w:tab/>
        <w:t>В  1982 года Атбасарский  ЛЗУ  построил  двухэтажное здание для центральной библиотеки. (Начальник Мазуров А.Т.).  Планировкой комнат, для размещения абонементов, читальных  залов, книжных хранилищ занимались сами работники библиотеки. В сентябре 1982 года центральная библиотека  переехала  в новое помещение.  На первом этаже  разместилась детская библиотека, которая со своим фондом переехала с Нового поселка. По ул. Парковой №.6 там, где с 1969 года находилась детская библиотека, остался пункт выдачи литературы от центральной библиотеки  для всех категорий читателей. На открытие центральной   библиотеки присутствовала директор областной библиотеки им. И.И.</w:t>
      </w:r>
      <w:r>
        <w:rPr>
          <w:sz w:val="28"/>
          <w:szCs w:val="28"/>
        </w:rPr>
        <w:t xml:space="preserve"> </w:t>
      </w:r>
      <w:r w:rsidRPr="00B77150">
        <w:rPr>
          <w:sz w:val="28"/>
          <w:szCs w:val="28"/>
        </w:rPr>
        <w:t>Молчанова - Сибирского Шолохова Р.Н.</w:t>
      </w:r>
    </w:p>
    <w:p w:rsidR="00B77150" w:rsidRPr="00B77150" w:rsidRDefault="00B77150" w:rsidP="00B77150">
      <w:pPr>
        <w:jc w:val="both"/>
        <w:rPr>
          <w:sz w:val="28"/>
          <w:szCs w:val="28"/>
        </w:rPr>
      </w:pPr>
      <w:r w:rsidRPr="00B77150">
        <w:rPr>
          <w:sz w:val="28"/>
          <w:szCs w:val="28"/>
        </w:rPr>
        <w:lastRenderedPageBreak/>
        <w:t>Первым директором централизованной библиотечной системы была Зинаида Алексеевна Клешина (Иванова) (с 1980- по 1991 год).</w:t>
      </w:r>
    </w:p>
    <w:p w:rsidR="00B77150" w:rsidRPr="00B77150" w:rsidRDefault="00B77150" w:rsidP="00B77150">
      <w:pPr>
        <w:jc w:val="both"/>
        <w:rPr>
          <w:sz w:val="28"/>
          <w:szCs w:val="28"/>
        </w:rPr>
      </w:pPr>
      <w:r w:rsidRPr="00B77150">
        <w:rPr>
          <w:sz w:val="28"/>
          <w:szCs w:val="28"/>
        </w:rPr>
        <w:tab/>
        <w:t>На работу  в   Центральную библиотеку  пришли молодые инициативные, полные творческих замыслов  профессионалы  и знатоки библиотечного дела – это Зоя Александровна Кузьмина, Надежда Ивановна Николенко, Мария Васильевна Лужкова, Надежда Ивановна Босоногова, Нина Николаевна Нашиванкина, Светлана Дмитриевна Лепешева, Татьяна Михайловна Лабецкая.</w:t>
      </w:r>
    </w:p>
    <w:p w:rsidR="00B77150" w:rsidRPr="00B77150" w:rsidRDefault="00B77150" w:rsidP="00B77150">
      <w:pPr>
        <w:jc w:val="both"/>
        <w:rPr>
          <w:sz w:val="28"/>
          <w:szCs w:val="28"/>
        </w:rPr>
      </w:pPr>
      <w:r w:rsidRPr="00B77150">
        <w:rPr>
          <w:sz w:val="28"/>
          <w:szCs w:val="28"/>
        </w:rPr>
        <w:tab/>
        <w:t>За работу с детским читателем централизованной библиотечной системы  отвечала  заведующая детской библиотекой Людмила Ивановна  Банщикова и её  неутомимые  помощники –</w:t>
      </w:r>
      <w:r>
        <w:rPr>
          <w:sz w:val="28"/>
          <w:szCs w:val="28"/>
        </w:rPr>
        <w:t xml:space="preserve"> </w:t>
      </w:r>
      <w:r w:rsidRPr="00B77150">
        <w:rPr>
          <w:sz w:val="28"/>
          <w:szCs w:val="28"/>
        </w:rPr>
        <w:t xml:space="preserve">Галина Алексеевна Пушникова, Эльвина Иосифовна Раевская.  </w:t>
      </w:r>
    </w:p>
    <w:p w:rsidR="00B77150" w:rsidRPr="00B77150" w:rsidRDefault="00B77150" w:rsidP="00B77150">
      <w:pPr>
        <w:jc w:val="both"/>
        <w:rPr>
          <w:sz w:val="28"/>
          <w:szCs w:val="28"/>
        </w:rPr>
      </w:pPr>
      <w:r w:rsidRPr="00B77150">
        <w:rPr>
          <w:sz w:val="28"/>
          <w:szCs w:val="28"/>
        </w:rPr>
        <w:tab/>
        <w:t>В  начале становления централизованной библиотечной системы стояли  работники О</w:t>
      </w:r>
      <w:r w:rsidR="00C12AB6">
        <w:rPr>
          <w:sz w:val="28"/>
          <w:szCs w:val="28"/>
        </w:rPr>
        <w:t xml:space="preserve">ктябрьской  массовой библиотеки </w:t>
      </w:r>
      <w:r w:rsidRPr="00B77150">
        <w:rPr>
          <w:sz w:val="28"/>
          <w:szCs w:val="28"/>
        </w:rPr>
        <w:t>- заведующая Надежда Ивановна Лысенко, библиотекари Галина Васильевна Гайсина, Зинаида Яковлевна Артемьева и Октябрьской детской библиотеки - заведующая Любовь   Федоровна   Кривошеева, Лидия Петровна  Цебро. Эти две библиотеки до централизации   выполняли функции методических центров для сельских библиотек.</w:t>
      </w:r>
    </w:p>
    <w:p w:rsidR="00B77150" w:rsidRPr="00B77150" w:rsidRDefault="00B77150" w:rsidP="00B77150">
      <w:pPr>
        <w:jc w:val="both"/>
        <w:rPr>
          <w:sz w:val="28"/>
          <w:szCs w:val="28"/>
        </w:rPr>
      </w:pPr>
      <w:r w:rsidRPr="00B77150">
        <w:rPr>
          <w:sz w:val="28"/>
          <w:szCs w:val="28"/>
        </w:rPr>
        <w:tab/>
        <w:t>70-80 годы 20 века в нашей стране были отмечены большим подъемом в становление и развитие централизованных библиотечных систем. В стране  действовало централизованное комплектование. Библиотеки работали по тематическим планам издательств по различным темам. В библиотеки поступал большой объем литературы. В этом были и положительные стороны, а так же и отрицательные. Библиотеки стали накапливать в своих фондах много дублетной литературы, много политической, которая в большинстве своем была   не востребована  читателем.</w:t>
      </w:r>
    </w:p>
    <w:p w:rsidR="00B77150" w:rsidRPr="00B77150" w:rsidRDefault="00B77150" w:rsidP="00B77150">
      <w:pPr>
        <w:jc w:val="both"/>
        <w:rPr>
          <w:sz w:val="28"/>
          <w:szCs w:val="28"/>
        </w:rPr>
      </w:pPr>
      <w:r w:rsidRPr="00B77150">
        <w:rPr>
          <w:sz w:val="28"/>
          <w:szCs w:val="28"/>
        </w:rPr>
        <w:tab/>
        <w:t>Библиотеки Чунского района работали с читателями  по идейно-политическому, патриотическому, нравственному, трудовому  воспитанию читателей.  Работали по пропаганде справочно</w:t>
      </w:r>
      <w:r w:rsidR="00C12AB6">
        <w:rPr>
          <w:sz w:val="28"/>
          <w:szCs w:val="28"/>
        </w:rPr>
        <w:t xml:space="preserve"> </w:t>
      </w:r>
      <w:r w:rsidRPr="00B77150">
        <w:rPr>
          <w:sz w:val="28"/>
          <w:szCs w:val="28"/>
        </w:rPr>
        <w:t>- библиографических знаний, т.е. учили читателей работе с каталогами, со справочными и энциклопедическими изданиями. Знакомили с новыми именами в литературе. Информировали о новых книгах в библиотеках.</w:t>
      </w:r>
    </w:p>
    <w:p w:rsidR="00B77150" w:rsidRPr="00B77150" w:rsidRDefault="00B77150" w:rsidP="00B77150">
      <w:pPr>
        <w:jc w:val="both"/>
        <w:rPr>
          <w:sz w:val="28"/>
          <w:szCs w:val="28"/>
        </w:rPr>
      </w:pPr>
      <w:r w:rsidRPr="00B77150">
        <w:rPr>
          <w:sz w:val="28"/>
          <w:szCs w:val="28"/>
        </w:rPr>
        <w:tab/>
        <w:t>В 80- е  годы 20 века  библиотеками отличной работы становились  – центральная библиотека, Октябрьская массовая библиотека, Лесогорская детская библиотека, Каменская и Парчумская библиотеки. (Звание «Библиотека отличной работы» присваивалось  за отличные показатели работы за год.).</w:t>
      </w:r>
    </w:p>
    <w:p w:rsidR="00B77150" w:rsidRPr="00B77150" w:rsidRDefault="0024371B" w:rsidP="00B7715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77150" w:rsidRPr="00B77150">
        <w:rPr>
          <w:sz w:val="28"/>
          <w:szCs w:val="28"/>
        </w:rPr>
        <w:t>С 1991   года централизованную библиотечную систему возглавила Надежда Ивановна Босоногова.</w:t>
      </w:r>
    </w:p>
    <w:p w:rsidR="00B77150" w:rsidRPr="00B77150" w:rsidRDefault="0024371B" w:rsidP="00B7715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77150" w:rsidRPr="00B77150">
        <w:rPr>
          <w:sz w:val="28"/>
          <w:szCs w:val="28"/>
        </w:rPr>
        <w:t>За организацию работы с  детским читателем стала отвечать заместитель директора Светлана Дмитриевна Лепешева.</w:t>
      </w:r>
    </w:p>
    <w:p w:rsidR="00B77150" w:rsidRPr="00B77150" w:rsidRDefault="00B77150" w:rsidP="00B77150">
      <w:pPr>
        <w:jc w:val="both"/>
        <w:rPr>
          <w:sz w:val="28"/>
          <w:szCs w:val="28"/>
        </w:rPr>
      </w:pPr>
      <w:r w:rsidRPr="00B77150">
        <w:rPr>
          <w:sz w:val="28"/>
          <w:szCs w:val="28"/>
        </w:rPr>
        <w:tab/>
        <w:t>В  1992 году в централизованную библиотечную систему входило  23 библиотеки: центральная библиотека, 3 детских библиотеки (центральная детская библиотека, Октябрьская детская библиотека, Лесогорская библиотека),  4 поселковых библиотеки (Лесогорская массовая библиотека, Октябрьская библиотека семейного чтения, Чунская городская библиотека, библиотека им. А.</w:t>
      </w:r>
      <w:r w:rsidR="00ED0D09">
        <w:rPr>
          <w:sz w:val="28"/>
          <w:szCs w:val="28"/>
        </w:rPr>
        <w:t xml:space="preserve"> </w:t>
      </w:r>
      <w:r w:rsidRPr="00B77150">
        <w:rPr>
          <w:sz w:val="28"/>
          <w:szCs w:val="28"/>
        </w:rPr>
        <w:t>Вампилова), 16 сельских библиотеки (Пионерская, Новобалтуринская, Бунбуйская, Парчумская, Каменская, Новочунская, Баяндинская, Мухинская, Кулишская, Веселовская, Сосновская, Таргизская, Изынская, Выдринская, Червянская, Октябрьская №2).</w:t>
      </w:r>
    </w:p>
    <w:p w:rsidR="00B77150" w:rsidRPr="00B77150" w:rsidRDefault="00B77150" w:rsidP="00B77150">
      <w:pPr>
        <w:jc w:val="both"/>
        <w:rPr>
          <w:sz w:val="28"/>
          <w:szCs w:val="28"/>
        </w:rPr>
      </w:pPr>
      <w:r w:rsidRPr="00B77150">
        <w:rPr>
          <w:sz w:val="28"/>
          <w:szCs w:val="28"/>
        </w:rPr>
        <w:lastRenderedPageBreak/>
        <w:tab/>
        <w:t>Всего по Чунскому району библиотек всех систем и ведомств составляло 47, из них  -13 школьных, 4 профсоюзных, 1 учебная (СПТУ).</w:t>
      </w:r>
    </w:p>
    <w:p w:rsidR="00B77150" w:rsidRPr="00B77150" w:rsidRDefault="00B77150" w:rsidP="00B77150">
      <w:pPr>
        <w:jc w:val="both"/>
        <w:rPr>
          <w:sz w:val="28"/>
          <w:szCs w:val="28"/>
        </w:rPr>
      </w:pPr>
      <w:r w:rsidRPr="00B77150">
        <w:rPr>
          <w:sz w:val="28"/>
          <w:szCs w:val="28"/>
        </w:rPr>
        <w:tab/>
        <w:t>90 годы 20 века были очень трудными для всего государства, что не могло сказаться и на  положение  библиотек в стране. Прекратилось  централизованное комплектование литературой,</w:t>
      </w:r>
    </w:p>
    <w:p w:rsidR="00B77150" w:rsidRPr="00B77150" w:rsidRDefault="00B77150" w:rsidP="00B77150">
      <w:pPr>
        <w:jc w:val="both"/>
        <w:rPr>
          <w:sz w:val="28"/>
          <w:szCs w:val="28"/>
        </w:rPr>
      </w:pPr>
      <w:r w:rsidRPr="00B77150">
        <w:rPr>
          <w:sz w:val="28"/>
          <w:szCs w:val="28"/>
        </w:rPr>
        <w:t>но библиотека по-прежнему была востребована у населения. Библиотекари  Чунского района  стали активно внедрять в свою работу досуговую деятельность. Открывали различные клубы по интересам.</w:t>
      </w:r>
    </w:p>
    <w:p w:rsidR="00B77150" w:rsidRPr="00B77150" w:rsidRDefault="00B77150" w:rsidP="00B77150">
      <w:pPr>
        <w:jc w:val="both"/>
        <w:rPr>
          <w:sz w:val="28"/>
          <w:szCs w:val="28"/>
        </w:rPr>
      </w:pPr>
      <w:r w:rsidRPr="00B77150">
        <w:rPr>
          <w:sz w:val="28"/>
          <w:szCs w:val="28"/>
        </w:rPr>
        <w:tab/>
        <w:t xml:space="preserve"> В центральной  и центральной детской библиотеках открылись клубы «Общение» для людей с ограниченными возможностями. Они первыми в Чунском районе совместно с Обществом инвалидов (председатель Любовь Яковлевна Поташова) стали проводить для детей и подростков новогодние встречи.</w:t>
      </w:r>
    </w:p>
    <w:p w:rsidR="00B77150" w:rsidRPr="00B77150" w:rsidRDefault="00B77150" w:rsidP="00B77150">
      <w:pPr>
        <w:jc w:val="both"/>
        <w:rPr>
          <w:sz w:val="28"/>
          <w:szCs w:val="28"/>
        </w:rPr>
      </w:pPr>
      <w:r w:rsidRPr="00B77150">
        <w:rPr>
          <w:sz w:val="28"/>
          <w:szCs w:val="28"/>
        </w:rPr>
        <w:tab/>
        <w:t>В библиотеках работали клубы: «Ветеран», «Хозяюшка» - Октябрьская библиотека, «Ветеран», «Что угодно для души», «Краевед»-  Центральная библиотека;  «Ветераночка» - Каменская библиотека, «Хозяюшка»- Веселовская библиотека, «Урожай», «Дачник»- Центральная библиотека.</w:t>
      </w:r>
    </w:p>
    <w:p w:rsidR="00B77150" w:rsidRPr="00B77150" w:rsidRDefault="00B77150" w:rsidP="00B77150">
      <w:pPr>
        <w:jc w:val="both"/>
        <w:rPr>
          <w:sz w:val="28"/>
          <w:szCs w:val="28"/>
        </w:rPr>
      </w:pPr>
      <w:r w:rsidRPr="00B77150">
        <w:rPr>
          <w:sz w:val="28"/>
          <w:szCs w:val="28"/>
        </w:rPr>
        <w:tab/>
        <w:t>В 1998 году к 60- летию со дня  день рождения В. Высоцкого в центральной библиотеке был открыт клуб самодеятельных поэтов, композиторов и певцов «Вдохновение». Первый состав клуба: П.Г. Твердохлеб, Т.Г. Шуринова, С.Н. Истомина, Н.З. Рукосуев,</w:t>
      </w:r>
      <w:r w:rsidR="005203F2">
        <w:rPr>
          <w:sz w:val="28"/>
          <w:szCs w:val="28"/>
        </w:rPr>
        <w:t xml:space="preserve"> </w:t>
      </w:r>
      <w:r w:rsidRPr="00B77150">
        <w:rPr>
          <w:sz w:val="28"/>
          <w:szCs w:val="28"/>
        </w:rPr>
        <w:t>Е.Ф. Кочкина, В.М. Коробенков, С.А. Сапожников, В.Н. Розанов,В.П. Майдурова,</w:t>
      </w:r>
      <w:r w:rsidR="005203F2">
        <w:rPr>
          <w:sz w:val="28"/>
          <w:szCs w:val="28"/>
        </w:rPr>
        <w:t xml:space="preserve"> </w:t>
      </w:r>
      <w:r w:rsidRPr="00B77150">
        <w:rPr>
          <w:sz w:val="28"/>
          <w:szCs w:val="28"/>
        </w:rPr>
        <w:t xml:space="preserve"> В.С. Уваров,</w:t>
      </w:r>
      <w:r w:rsidR="007058A8">
        <w:rPr>
          <w:sz w:val="28"/>
          <w:szCs w:val="28"/>
        </w:rPr>
        <w:t xml:space="preserve"> Т. Тударовская, Л.Ю. Козлова (</w:t>
      </w:r>
      <w:r w:rsidRPr="00B77150">
        <w:rPr>
          <w:sz w:val="28"/>
          <w:szCs w:val="28"/>
        </w:rPr>
        <w:t>Чурикова), И.В. Козлов, Н.Н. Лазарева, А.Н.</w:t>
      </w:r>
      <w:r w:rsidR="007058A8">
        <w:rPr>
          <w:sz w:val="28"/>
          <w:szCs w:val="28"/>
        </w:rPr>
        <w:t xml:space="preserve"> Шутов, Л. Волков, Т.А. Шилова.</w:t>
      </w:r>
    </w:p>
    <w:p w:rsidR="00B77150" w:rsidRPr="00B77150" w:rsidRDefault="00B77150" w:rsidP="00B77150">
      <w:pPr>
        <w:jc w:val="both"/>
        <w:rPr>
          <w:sz w:val="28"/>
          <w:szCs w:val="28"/>
        </w:rPr>
      </w:pPr>
      <w:r w:rsidRPr="00B77150">
        <w:rPr>
          <w:sz w:val="28"/>
          <w:szCs w:val="28"/>
        </w:rPr>
        <w:tab/>
        <w:t xml:space="preserve">Библиотеки  централизованной библиотечной системы стали строить работу  по различным направлениям работы: по краеведению, по нравственному, экологическому и духовному воспитанию читателей. </w:t>
      </w:r>
    </w:p>
    <w:p w:rsidR="00B77150" w:rsidRPr="00B77150" w:rsidRDefault="00B77150" w:rsidP="00B77150">
      <w:pPr>
        <w:jc w:val="both"/>
        <w:rPr>
          <w:sz w:val="28"/>
          <w:szCs w:val="28"/>
        </w:rPr>
      </w:pPr>
      <w:r w:rsidRPr="00B77150">
        <w:rPr>
          <w:sz w:val="28"/>
          <w:szCs w:val="28"/>
        </w:rPr>
        <w:tab/>
        <w:t>С 1991 года библиотеки впервые стали выполнять платные услуги. Был разработан перечень платных услуг. За определенную плату выдавался на дом из читального зала журнал «Бурда Моден». Проводились  платные мероприятия.</w:t>
      </w:r>
    </w:p>
    <w:p w:rsidR="00B77150" w:rsidRPr="00B77150" w:rsidRDefault="00B77150" w:rsidP="00B77150">
      <w:pPr>
        <w:jc w:val="both"/>
        <w:rPr>
          <w:sz w:val="28"/>
          <w:szCs w:val="28"/>
        </w:rPr>
      </w:pPr>
      <w:r w:rsidRPr="00B77150">
        <w:rPr>
          <w:sz w:val="28"/>
          <w:szCs w:val="28"/>
        </w:rPr>
        <w:tab/>
        <w:t>В 1993 года  центральной библиотекой был проведен районный</w:t>
      </w:r>
      <w:r w:rsidRPr="00B77150">
        <w:rPr>
          <w:sz w:val="28"/>
          <w:szCs w:val="28"/>
        </w:rPr>
        <w:tab/>
        <w:t xml:space="preserve"> конкурс «Я вырос здесь и этот край мне дорог». Библиотеки  централизованной библиотечной системы  стали собирать материалы по истории  Чунского района, поселков и деревень. В центральной библиотеке стал формироваться фонд краеведческих документов.</w:t>
      </w:r>
    </w:p>
    <w:p w:rsidR="00B77150" w:rsidRPr="00B77150" w:rsidRDefault="00B77150" w:rsidP="00B77150">
      <w:pPr>
        <w:jc w:val="both"/>
        <w:rPr>
          <w:sz w:val="28"/>
          <w:szCs w:val="28"/>
        </w:rPr>
      </w:pPr>
      <w:r w:rsidRPr="00B77150">
        <w:rPr>
          <w:sz w:val="28"/>
          <w:szCs w:val="28"/>
        </w:rPr>
        <w:tab/>
        <w:t>В 1994 году Октябрьская библиотека и Октябрьская детская библиотека были  объединены,  и открыта Октябрьская библиотека семейного чтения.</w:t>
      </w:r>
    </w:p>
    <w:p w:rsidR="00B77150" w:rsidRPr="00B77150" w:rsidRDefault="00B77150" w:rsidP="00B77150">
      <w:pPr>
        <w:jc w:val="both"/>
        <w:rPr>
          <w:sz w:val="28"/>
          <w:szCs w:val="28"/>
        </w:rPr>
      </w:pPr>
      <w:r w:rsidRPr="00B77150">
        <w:rPr>
          <w:sz w:val="28"/>
          <w:szCs w:val="28"/>
        </w:rPr>
        <w:tab/>
        <w:t>В 2000 году в состав централизованной библиотечной системы  входило 23 библиотеки.</w:t>
      </w:r>
    </w:p>
    <w:p w:rsidR="00B77150" w:rsidRPr="00B77150" w:rsidRDefault="00B77150" w:rsidP="00B77150">
      <w:pPr>
        <w:jc w:val="both"/>
        <w:rPr>
          <w:sz w:val="28"/>
          <w:szCs w:val="28"/>
        </w:rPr>
      </w:pPr>
      <w:r w:rsidRPr="00B77150">
        <w:rPr>
          <w:sz w:val="28"/>
          <w:szCs w:val="28"/>
        </w:rPr>
        <w:t>В районе работало 1 профсоюзная библиотека (Сосновые Родники), 28 школьных, 1научн</w:t>
      </w:r>
      <w:proofErr w:type="gramStart"/>
      <w:r w:rsidRPr="00B77150">
        <w:rPr>
          <w:sz w:val="28"/>
          <w:szCs w:val="28"/>
        </w:rPr>
        <w:t>о-</w:t>
      </w:r>
      <w:proofErr w:type="gramEnd"/>
      <w:r w:rsidRPr="00B77150">
        <w:rPr>
          <w:sz w:val="28"/>
          <w:szCs w:val="28"/>
        </w:rPr>
        <w:t xml:space="preserve"> техническая( ЖД) ,1 библиотека учебная ( СПТУ-31).</w:t>
      </w:r>
    </w:p>
    <w:p w:rsidR="00B77150" w:rsidRPr="00B77150" w:rsidRDefault="00B77150" w:rsidP="00B77150">
      <w:pPr>
        <w:jc w:val="both"/>
        <w:rPr>
          <w:sz w:val="28"/>
          <w:szCs w:val="28"/>
        </w:rPr>
      </w:pPr>
      <w:r w:rsidRPr="00B77150">
        <w:rPr>
          <w:sz w:val="28"/>
          <w:szCs w:val="28"/>
        </w:rPr>
        <w:tab/>
        <w:t>По таблице «показателей библиотечного обслуживания населения Иркутской области Чунского района»  библиотеки Чунской централизованной библиотечной системы обслуживали 40% населения. Книгообеспеченность на одного жителя составляло 5,9 книг. Стоимость обслуживания одного жителя 18 рублей. Работало в библиотеках 44 творческих работника. Из них с высшим образованием 6, средне специальным 26 человек.</w:t>
      </w:r>
    </w:p>
    <w:p w:rsidR="00B77150" w:rsidRPr="00B77150" w:rsidRDefault="00B77150" w:rsidP="00B77150">
      <w:pPr>
        <w:jc w:val="both"/>
        <w:rPr>
          <w:sz w:val="28"/>
          <w:szCs w:val="28"/>
        </w:rPr>
      </w:pPr>
      <w:r w:rsidRPr="00B77150">
        <w:rPr>
          <w:sz w:val="28"/>
          <w:szCs w:val="28"/>
        </w:rPr>
        <w:lastRenderedPageBreak/>
        <w:tab/>
        <w:t>В 2000 году центральной библиотекой была реализована программа для молодежи  по правовому  воспитанию  «Если все нельзя, то, что же можно?».</w:t>
      </w:r>
    </w:p>
    <w:p w:rsidR="00B77150" w:rsidRPr="00B77150" w:rsidRDefault="00B77150" w:rsidP="00B77150">
      <w:pPr>
        <w:jc w:val="both"/>
        <w:rPr>
          <w:sz w:val="28"/>
          <w:szCs w:val="28"/>
        </w:rPr>
      </w:pPr>
      <w:r w:rsidRPr="00B77150">
        <w:rPr>
          <w:sz w:val="28"/>
          <w:szCs w:val="28"/>
        </w:rPr>
        <w:tab/>
        <w:t>В 2002 году центральная библиотека получила свой  первый   компьютер, и был открыт центр социально - правовой информации. С информационным центром «Юнона» заключен  договор о бесплатном предоставлении правовой базы «Консультант Плюс». В этом же году в центральной библиотеке  появился Интернет.</w:t>
      </w:r>
    </w:p>
    <w:p w:rsidR="00B77150" w:rsidRPr="00B77150" w:rsidRDefault="00B77150" w:rsidP="00B77150">
      <w:pPr>
        <w:jc w:val="both"/>
        <w:rPr>
          <w:sz w:val="28"/>
          <w:szCs w:val="28"/>
        </w:rPr>
      </w:pPr>
      <w:r w:rsidRPr="00B77150">
        <w:rPr>
          <w:sz w:val="28"/>
          <w:szCs w:val="28"/>
        </w:rPr>
        <w:tab/>
        <w:t>В 2002 году два работника центральной библиотеки (Босоногова Н.И., Нашиванкина Н.Н. участвовали в конкурсе общественно значимых проектов Губернское собрание общественности и получили финансирование на два проекта: «Все о Чунском районе»- о создании фонда опубликованных и неопубликованных документов о Чунском районе, «Повышение профессионального  мастерства библиотечных работников».</w:t>
      </w:r>
    </w:p>
    <w:p w:rsidR="00B77150" w:rsidRPr="00B77150" w:rsidRDefault="00B77150" w:rsidP="00B77150">
      <w:pPr>
        <w:jc w:val="both"/>
        <w:rPr>
          <w:sz w:val="28"/>
          <w:szCs w:val="28"/>
        </w:rPr>
      </w:pPr>
      <w:r w:rsidRPr="00B77150">
        <w:rPr>
          <w:sz w:val="28"/>
          <w:szCs w:val="28"/>
        </w:rPr>
        <w:tab/>
        <w:t>С 2003 года библиотеки района работали по программам «Развитие библиотечного дела в Чунском районе на 2002-2005 г.г.». В центральной библиотеке открыт Центр  социально-правовой информации.</w:t>
      </w:r>
    </w:p>
    <w:p w:rsidR="000D7B9F" w:rsidRDefault="004C7DEB" w:rsidP="00B77150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1510798D" wp14:editId="3413D11E">
            <wp:simplePos x="0" y="0"/>
            <wp:positionH relativeFrom="column">
              <wp:posOffset>609600</wp:posOffset>
            </wp:positionH>
            <wp:positionV relativeFrom="paragraph">
              <wp:posOffset>1000125</wp:posOffset>
            </wp:positionV>
            <wp:extent cx="5725795" cy="2562225"/>
            <wp:effectExtent l="171450" t="171450" r="370205" b="352425"/>
            <wp:wrapThrough wrapText="bothSides">
              <wp:wrapPolygon edited="0">
                <wp:start x="791" y="-1445"/>
                <wp:lineTo x="-647" y="-1124"/>
                <wp:lineTo x="-575" y="22323"/>
                <wp:lineTo x="431" y="24571"/>
                <wp:lineTo x="21919" y="24571"/>
                <wp:lineTo x="21990" y="24250"/>
                <wp:lineTo x="22853" y="22162"/>
                <wp:lineTo x="22997" y="642"/>
                <wp:lineTo x="21990" y="-1124"/>
                <wp:lineTo x="21559" y="-1445"/>
                <wp:lineTo x="791" y="-1445"/>
              </wp:wrapPolygon>
            </wp:wrapThrough>
            <wp:docPr id="14" name="Рисунок 14" descr="https://chuna-lib.irk.muzkult.ru/media/2018/11/24/1223499352/image_image_4852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una-lib.irk.muzkult.ru/media/2018/11/24/1223499352/image_image_485223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150" w:rsidRPr="00B77150">
        <w:rPr>
          <w:sz w:val="28"/>
          <w:szCs w:val="28"/>
        </w:rPr>
        <w:tab/>
        <w:t>С 2003 года центральная библиотека  выполняет роль книжной палаты  Чунского района. С этого года в фонд библиотеки поступает по два экземпляра документов, вышедших на территории района.</w:t>
      </w:r>
    </w:p>
    <w:p w:rsidR="004C7DEB" w:rsidRDefault="004C7DEB" w:rsidP="00B77150">
      <w:pPr>
        <w:jc w:val="both"/>
        <w:rPr>
          <w:sz w:val="28"/>
          <w:szCs w:val="28"/>
        </w:rPr>
      </w:pPr>
    </w:p>
    <w:p w:rsidR="004C7DEB" w:rsidRDefault="004C7DEB" w:rsidP="00B77150">
      <w:pPr>
        <w:jc w:val="both"/>
        <w:rPr>
          <w:sz w:val="28"/>
          <w:szCs w:val="28"/>
        </w:rPr>
      </w:pPr>
    </w:p>
    <w:p w:rsidR="004C7DEB" w:rsidRDefault="004C7DEB" w:rsidP="00B77150">
      <w:pPr>
        <w:jc w:val="both"/>
        <w:rPr>
          <w:sz w:val="28"/>
          <w:szCs w:val="28"/>
        </w:rPr>
      </w:pPr>
    </w:p>
    <w:p w:rsidR="004C7DEB" w:rsidRDefault="004C7DEB" w:rsidP="00B77150">
      <w:pPr>
        <w:jc w:val="both"/>
        <w:rPr>
          <w:sz w:val="28"/>
          <w:szCs w:val="28"/>
        </w:rPr>
      </w:pPr>
    </w:p>
    <w:p w:rsidR="004C7DEB" w:rsidRDefault="004C7DEB" w:rsidP="00B77150">
      <w:pPr>
        <w:jc w:val="both"/>
        <w:rPr>
          <w:sz w:val="28"/>
          <w:szCs w:val="28"/>
        </w:rPr>
      </w:pPr>
    </w:p>
    <w:p w:rsidR="004C7DEB" w:rsidRDefault="004C7DEB" w:rsidP="00B77150">
      <w:pPr>
        <w:jc w:val="both"/>
        <w:rPr>
          <w:sz w:val="28"/>
          <w:szCs w:val="28"/>
        </w:rPr>
      </w:pPr>
    </w:p>
    <w:p w:rsidR="004C7DEB" w:rsidRDefault="004C7DEB" w:rsidP="00B77150">
      <w:pPr>
        <w:jc w:val="both"/>
        <w:rPr>
          <w:sz w:val="28"/>
          <w:szCs w:val="28"/>
        </w:rPr>
      </w:pPr>
    </w:p>
    <w:p w:rsidR="004C7DEB" w:rsidRDefault="004C7DEB" w:rsidP="00B77150">
      <w:pPr>
        <w:jc w:val="both"/>
        <w:rPr>
          <w:sz w:val="28"/>
          <w:szCs w:val="28"/>
        </w:rPr>
      </w:pPr>
    </w:p>
    <w:p w:rsidR="004C7DEB" w:rsidRDefault="004C7DEB" w:rsidP="00B77150">
      <w:pPr>
        <w:jc w:val="both"/>
        <w:rPr>
          <w:sz w:val="28"/>
          <w:szCs w:val="28"/>
        </w:rPr>
      </w:pPr>
    </w:p>
    <w:p w:rsidR="004C7DEB" w:rsidRDefault="004C7DEB" w:rsidP="00B77150">
      <w:pPr>
        <w:jc w:val="both"/>
        <w:rPr>
          <w:sz w:val="28"/>
          <w:szCs w:val="28"/>
        </w:rPr>
      </w:pPr>
    </w:p>
    <w:p w:rsidR="004C7DEB" w:rsidRDefault="004C7DEB" w:rsidP="00B77150">
      <w:pPr>
        <w:jc w:val="both"/>
        <w:rPr>
          <w:sz w:val="28"/>
          <w:szCs w:val="28"/>
        </w:rPr>
      </w:pPr>
    </w:p>
    <w:p w:rsidR="004C7DEB" w:rsidRDefault="004C7DEB" w:rsidP="00B77150">
      <w:pPr>
        <w:jc w:val="both"/>
        <w:rPr>
          <w:sz w:val="28"/>
          <w:szCs w:val="28"/>
        </w:rPr>
      </w:pPr>
    </w:p>
    <w:p w:rsidR="004C7DEB" w:rsidRDefault="004C7DEB" w:rsidP="00B77150">
      <w:pPr>
        <w:jc w:val="both"/>
        <w:rPr>
          <w:sz w:val="28"/>
          <w:szCs w:val="28"/>
        </w:rPr>
      </w:pPr>
    </w:p>
    <w:p w:rsidR="004C7DEB" w:rsidRDefault="004C7DEB" w:rsidP="00B77150">
      <w:pPr>
        <w:jc w:val="both"/>
        <w:rPr>
          <w:sz w:val="28"/>
          <w:szCs w:val="28"/>
        </w:rPr>
      </w:pPr>
    </w:p>
    <w:p w:rsidR="004C7DEB" w:rsidRDefault="004C7DEB" w:rsidP="00B77150">
      <w:pPr>
        <w:jc w:val="both"/>
        <w:rPr>
          <w:sz w:val="28"/>
          <w:szCs w:val="28"/>
        </w:rPr>
      </w:pPr>
    </w:p>
    <w:p w:rsidR="004C7DEB" w:rsidRDefault="004C7DEB" w:rsidP="00B77150">
      <w:pPr>
        <w:jc w:val="both"/>
        <w:rPr>
          <w:sz w:val="28"/>
          <w:szCs w:val="28"/>
        </w:rPr>
      </w:pPr>
      <w:r w:rsidRPr="004C7DEB">
        <w:rPr>
          <w:sz w:val="28"/>
          <w:szCs w:val="28"/>
        </w:rPr>
        <w:drawing>
          <wp:anchor distT="0" distB="0" distL="114300" distR="114300" simplePos="0" relativeHeight="251735040" behindDoc="1" locked="0" layoutInCell="1" allowOverlap="1" wp14:anchorId="774A3CE5" wp14:editId="760F0497">
            <wp:simplePos x="0" y="0"/>
            <wp:positionH relativeFrom="column">
              <wp:posOffset>2657475</wp:posOffset>
            </wp:positionH>
            <wp:positionV relativeFrom="paragraph">
              <wp:posOffset>170180</wp:posOffset>
            </wp:positionV>
            <wp:extent cx="3681095" cy="2454275"/>
            <wp:effectExtent l="171450" t="171450" r="357505" b="346075"/>
            <wp:wrapThrough wrapText="bothSides">
              <wp:wrapPolygon edited="0">
                <wp:start x="1230" y="-1509"/>
                <wp:lineTo x="-1006" y="-1174"/>
                <wp:lineTo x="-1006" y="22299"/>
                <wp:lineTo x="-671" y="23137"/>
                <wp:lineTo x="559" y="24310"/>
                <wp:lineTo x="671" y="24646"/>
                <wp:lineTo x="22021" y="24646"/>
                <wp:lineTo x="22133" y="24310"/>
                <wp:lineTo x="23362" y="23137"/>
                <wp:lineTo x="23586" y="20287"/>
                <wp:lineTo x="23698" y="671"/>
                <wp:lineTo x="22133" y="-1174"/>
                <wp:lineTo x="21462" y="-1509"/>
                <wp:lineTo x="1230" y="-1509"/>
              </wp:wrapPolygon>
            </wp:wrapThrough>
            <wp:docPr id="17" name="Рисунок 17" descr="https://s9.stc.all.kpcdn.net/share/i/12/5312215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9.stc.all.kpcdn.net/share/i/12/5312215/inx960x6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45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DEB" w:rsidRDefault="004C7DEB" w:rsidP="00B77150">
      <w:pPr>
        <w:jc w:val="both"/>
        <w:rPr>
          <w:sz w:val="28"/>
          <w:szCs w:val="28"/>
        </w:rPr>
      </w:pPr>
    </w:p>
    <w:p w:rsidR="004C7DEB" w:rsidRDefault="004C7DEB" w:rsidP="00B77150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3930082C" wp14:editId="02B64872">
            <wp:simplePos x="0" y="0"/>
            <wp:positionH relativeFrom="column">
              <wp:posOffset>104775</wp:posOffset>
            </wp:positionH>
            <wp:positionV relativeFrom="paragraph">
              <wp:posOffset>168275</wp:posOffset>
            </wp:positionV>
            <wp:extent cx="2155190" cy="1228725"/>
            <wp:effectExtent l="171450" t="171450" r="359410" b="352425"/>
            <wp:wrapThrough wrapText="bothSides">
              <wp:wrapPolygon edited="0">
                <wp:start x="2100" y="-3014"/>
                <wp:lineTo x="-1718" y="-2344"/>
                <wp:lineTo x="-1718" y="23107"/>
                <wp:lineTo x="-1146" y="24781"/>
                <wp:lineTo x="955" y="27126"/>
                <wp:lineTo x="1146" y="27795"/>
                <wp:lineTo x="22338" y="27795"/>
                <wp:lineTo x="22529" y="27126"/>
                <wp:lineTo x="24629" y="24781"/>
                <wp:lineTo x="25011" y="19088"/>
                <wp:lineTo x="25202" y="1340"/>
                <wp:lineTo x="22529" y="-2344"/>
                <wp:lineTo x="21384" y="-3014"/>
                <wp:lineTo x="2100" y="-3014"/>
              </wp:wrapPolygon>
            </wp:wrapThrough>
            <wp:docPr id="15" name="Рисунок 15" descr="https://chuna-lib.irk.muzkult.ru/media/2018/02/16/1238858712/11047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huna-lib.irk.muzkult.ru/media/2018/02/16/1238858712/11047_log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929" w:rsidRDefault="00EF3929" w:rsidP="00345DBB">
      <w:pPr>
        <w:jc w:val="center"/>
        <w:rPr>
          <w:bCs/>
          <w:i/>
        </w:rPr>
      </w:pPr>
      <w:r w:rsidRPr="00286396">
        <w:rPr>
          <w:bCs/>
          <w:i/>
        </w:rPr>
        <w:lastRenderedPageBreak/>
        <w:t>Литература</w:t>
      </w:r>
    </w:p>
    <w:p w:rsidR="007B24C0" w:rsidRDefault="007B24C0" w:rsidP="007B24C0">
      <w:pPr>
        <w:rPr>
          <w:bCs/>
          <w:i/>
          <w:lang w:eastAsia="ar-SA"/>
        </w:rPr>
      </w:pPr>
      <w:r>
        <w:rPr>
          <w:bCs/>
          <w:i/>
        </w:rPr>
        <w:tab/>
        <w:t xml:space="preserve">С книгой по жизни </w:t>
      </w:r>
      <w:r w:rsidRPr="00474DB4">
        <w:rPr>
          <w:bCs/>
          <w:i/>
          <w:lang w:eastAsia="ar-SA"/>
        </w:rPr>
        <w:t>[Текст]</w:t>
      </w:r>
      <w:r>
        <w:rPr>
          <w:bCs/>
          <w:i/>
          <w:lang w:eastAsia="ar-SA"/>
        </w:rPr>
        <w:t xml:space="preserve"> // Чунский край. – 2013. - №22. – С. 3.</w:t>
      </w:r>
    </w:p>
    <w:p w:rsidR="007B24C0" w:rsidRDefault="007B24C0" w:rsidP="007B24C0">
      <w:pPr>
        <w:rPr>
          <w:bCs/>
          <w:i/>
          <w:lang w:eastAsia="ar-SA"/>
        </w:rPr>
      </w:pPr>
      <w:r>
        <w:rPr>
          <w:bCs/>
          <w:i/>
          <w:lang w:eastAsia="ar-SA"/>
        </w:rPr>
        <w:tab/>
        <w:t xml:space="preserve">Посети библиотеку – познай мир </w:t>
      </w:r>
      <w:r w:rsidRPr="007B24C0">
        <w:rPr>
          <w:bCs/>
          <w:i/>
          <w:lang w:eastAsia="ar-SA"/>
        </w:rPr>
        <w:t>[Текст]</w:t>
      </w:r>
      <w:r>
        <w:rPr>
          <w:bCs/>
          <w:i/>
          <w:lang w:eastAsia="ar-SA"/>
        </w:rPr>
        <w:t xml:space="preserve"> // Чунский край. – 2013. - №22. – С. 3.</w:t>
      </w:r>
    </w:p>
    <w:p w:rsidR="007B24C0" w:rsidRPr="00286396" w:rsidRDefault="007B24C0" w:rsidP="007B24C0">
      <w:pPr>
        <w:rPr>
          <w:bCs/>
          <w:i/>
        </w:rPr>
      </w:pPr>
      <w:r>
        <w:rPr>
          <w:bCs/>
          <w:i/>
          <w:lang w:eastAsia="ar-SA"/>
        </w:rPr>
        <w:tab/>
        <w:t xml:space="preserve">Второй дом – библиотека  </w:t>
      </w:r>
      <w:r w:rsidRPr="007B24C0">
        <w:rPr>
          <w:bCs/>
          <w:i/>
          <w:lang w:eastAsia="ar-SA"/>
        </w:rPr>
        <w:t>[Текст] // Чунский край. – 2013. - №22. – С. 3</w:t>
      </w:r>
    </w:p>
    <w:p w:rsidR="00E80AEF" w:rsidRPr="00286396" w:rsidRDefault="00E80AEF" w:rsidP="00345DBB">
      <w:pPr>
        <w:jc w:val="both"/>
        <w:rPr>
          <w:i/>
        </w:rPr>
      </w:pPr>
      <w:r w:rsidRPr="00286396">
        <w:t xml:space="preserve">   </w:t>
      </w:r>
      <w:r w:rsidR="00EF3929" w:rsidRPr="00286396">
        <w:tab/>
      </w:r>
      <w:r w:rsidRPr="00286396">
        <w:rPr>
          <w:i/>
        </w:rPr>
        <w:t>Моцкус, А. Отчитались работники культуры и спорта [Текст] / А. Моцкус // Чунский край. – 2018. – №5. -  С. 4.</w:t>
      </w:r>
    </w:p>
    <w:p w:rsidR="00E80AEF" w:rsidRPr="00286396" w:rsidRDefault="00E80AEF" w:rsidP="00345DBB">
      <w:pPr>
        <w:jc w:val="both"/>
        <w:rPr>
          <w:i/>
        </w:rPr>
      </w:pPr>
      <w:r w:rsidRPr="00286396">
        <w:rPr>
          <w:i/>
        </w:rPr>
        <w:t xml:space="preserve">   </w:t>
      </w:r>
      <w:r w:rsidR="00EF3929" w:rsidRPr="00286396">
        <w:rPr>
          <w:i/>
        </w:rPr>
        <w:tab/>
      </w:r>
      <w:r w:rsidRPr="00286396">
        <w:rPr>
          <w:i/>
        </w:rPr>
        <w:t xml:space="preserve"> Стеблянко, Е. На лыжах – вместе со всей страной [Текст] / Е. Стеблянко // Чунский край. – 2018. – №6. - С. 11.</w:t>
      </w:r>
    </w:p>
    <w:p w:rsidR="00E80AEF" w:rsidRPr="00286396" w:rsidRDefault="00E80AEF" w:rsidP="00345DBB">
      <w:pPr>
        <w:jc w:val="both"/>
        <w:rPr>
          <w:i/>
        </w:rPr>
      </w:pPr>
      <w:r w:rsidRPr="00286396">
        <w:rPr>
          <w:i/>
        </w:rPr>
        <w:t xml:space="preserve"> </w:t>
      </w:r>
      <w:r w:rsidR="00EF3929" w:rsidRPr="00286396">
        <w:rPr>
          <w:i/>
        </w:rPr>
        <w:tab/>
      </w:r>
      <w:r w:rsidRPr="00286396">
        <w:rPr>
          <w:i/>
        </w:rPr>
        <w:t xml:space="preserve">  Богданова, О. Лучшей стала читательница из Каменска  [Текст] / О. Богданова // Чунский край. – 2018. - №9. – С. 12.</w:t>
      </w:r>
    </w:p>
    <w:p w:rsidR="00E80AEF" w:rsidRPr="00286396" w:rsidRDefault="00E80AEF" w:rsidP="00345DBB">
      <w:pPr>
        <w:jc w:val="both"/>
        <w:rPr>
          <w:i/>
        </w:rPr>
      </w:pPr>
      <w:r w:rsidRPr="00286396">
        <w:rPr>
          <w:i/>
        </w:rPr>
        <w:t xml:space="preserve">  </w:t>
      </w:r>
      <w:r w:rsidR="00EF3929" w:rsidRPr="00286396">
        <w:rPr>
          <w:i/>
        </w:rPr>
        <w:tab/>
      </w:r>
      <w:r w:rsidRPr="00286396">
        <w:rPr>
          <w:i/>
        </w:rPr>
        <w:t xml:space="preserve"> Стеблянко, Е. Чуна поддержала всемирную акцию [Текст] / Е. Стеблянко // Чунский край. – 2018. – №12. - С. 12.</w:t>
      </w:r>
    </w:p>
    <w:p w:rsidR="00E80AEF" w:rsidRPr="00286396" w:rsidRDefault="00E80AEF" w:rsidP="00345DBB">
      <w:pPr>
        <w:jc w:val="both"/>
        <w:rPr>
          <w:i/>
        </w:rPr>
      </w:pPr>
      <w:r w:rsidRPr="00286396">
        <w:rPr>
          <w:i/>
        </w:rPr>
        <w:t xml:space="preserve">  </w:t>
      </w:r>
      <w:r w:rsidR="00EF3929" w:rsidRPr="00286396">
        <w:rPr>
          <w:i/>
        </w:rPr>
        <w:tab/>
      </w:r>
      <w:r w:rsidRPr="00286396">
        <w:rPr>
          <w:i/>
        </w:rPr>
        <w:t xml:space="preserve"> Моцкус, А. Быть здоровым – это модно [Текст] / А. Моцкус // Чунский край. – 2018. – №14. -  С. 12.</w:t>
      </w:r>
    </w:p>
    <w:p w:rsidR="00E80AEF" w:rsidRPr="00286396" w:rsidRDefault="00E80AEF" w:rsidP="00345DBB">
      <w:pPr>
        <w:jc w:val="both"/>
        <w:rPr>
          <w:i/>
        </w:rPr>
      </w:pPr>
      <w:r w:rsidRPr="00286396">
        <w:rPr>
          <w:i/>
        </w:rPr>
        <w:t xml:space="preserve"> </w:t>
      </w:r>
      <w:r w:rsidR="00EF3929" w:rsidRPr="00286396">
        <w:rPr>
          <w:i/>
        </w:rPr>
        <w:tab/>
      </w:r>
      <w:r w:rsidRPr="00286396">
        <w:rPr>
          <w:i/>
        </w:rPr>
        <w:t xml:space="preserve"> Полиенко, Ф. Любить читателя и идти в ногу со временем [Текст] / Ф. Полиенко // Чунский край. – 2018. - №20. – С. 1.</w:t>
      </w:r>
    </w:p>
    <w:p w:rsidR="00E80AEF" w:rsidRPr="00286396" w:rsidRDefault="00E80AEF" w:rsidP="00345DBB">
      <w:pPr>
        <w:jc w:val="both"/>
        <w:rPr>
          <w:i/>
        </w:rPr>
      </w:pPr>
      <w:r w:rsidRPr="00286396">
        <w:rPr>
          <w:i/>
        </w:rPr>
        <w:t>Стеблянко, Е. Ромашковый день [Текст] / Е. Стеблянко // Чунский край. – 2018. – №27. - С. 12.</w:t>
      </w:r>
    </w:p>
    <w:p w:rsidR="00E80AEF" w:rsidRPr="00286396" w:rsidRDefault="00E80AEF" w:rsidP="00345DBB">
      <w:pPr>
        <w:jc w:val="both"/>
        <w:rPr>
          <w:i/>
        </w:rPr>
      </w:pPr>
      <w:r w:rsidRPr="00286396">
        <w:rPr>
          <w:i/>
        </w:rPr>
        <w:t xml:space="preserve"> </w:t>
      </w:r>
      <w:r w:rsidR="00EF3929" w:rsidRPr="00286396">
        <w:rPr>
          <w:i/>
        </w:rPr>
        <w:tab/>
      </w:r>
      <w:r w:rsidRPr="00286396">
        <w:rPr>
          <w:i/>
        </w:rPr>
        <w:t xml:space="preserve">  Полиенко, Ф. Не расплескать бесценную чашу [Текст] / Ф. Полиенко // Чунский край. – 2018. - №29.  – С. 11.</w:t>
      </w:r>
    </w:p>
    <w:p w:rsidR="00E80AEF" w:rsidRPr="00286396" w:rsidRDefault="00E80AEF" w:rsidP="00345DBB">
      <w:pPr>
        <w:jc w:val="both"/>
        <w:rPr>
          <w:i/>
        </w:rPr>
      </w:pPr>
      <w:r w:rsidRPr="00286396">
        <w:rPr>
          <w:i/>
        </w:rPr>
        <w:t xml:space="preserve"> </w:t>
      </w:r>
      <w:r w:rsidR="00EF3929" w:rsidRPr="00286396">
        <w:rPr>
          <w:i/>
        </w:rPr>
        <w:tab/>
      </w:r>
      <w:r w:rsidRPr="00286396">
        <w:rPr>
          <w:i/>
        </w:rPr>
        <w:t xml:space="preserve"> Полиенко, Ф. Чунской тайге – наша забота [Текст] / Ф. Полиенко // Чунский край. – 2018. - №38.  – С. 12.</w:t>
      </w:r>
    </w:p>
    <w:p w:rsidR="00E80AEF" w:rsidRPr="00286396" w:rsidRDefault="00E80AEF" w:rsidP="00345DBB">
      <w:pPr>
        <w:jc w:val="both"/>
        <w:rPr>
          <w:i/>
        </w:rPr>
      </w:pPr>
      <w:r w:rsidRPr="00286396">
        <w:rPr>
          <w:i/>
        </w:rPr>
        <w:t xml:space="preserve">  Полиенко, Ф. У вас в гостях знаменитые земляки [Текст] / Ф. Полиенко // Чунский край. – 2018. - №38.  – С. 2.</w:t>
      </w:r>
    </w:p>
    <w:p w:rsidR="00E80AEF" w:rsidRPr="00286396" w:rsidRDefault="00E80AEF" w:rsidP="00345DBB">
      <w:pPr>
        <w:jc w:val="both"/>
        <w:rPr>
          <w:i/>
        </w:rPr>
      </w:pPr>
      <w:r w:rsidRPr="00286396">
        <w:rPr>
          <w:i/>
        </w:rPr>
        <w:t xml:space="preserve">  </w:t>
      </w:r>
      <w:r w:rsidR="00EF3929" w:rsidRPr="00286396">
        <w:rPr>
          <w:i/>
        </w:rPr>
        <w:tab/>
      </w:r>
      <w:r w:rsidRPr="00286396">
        <w:rPr>
          <w:i/>
        </w:rPr>
        <w:t xml:space="preserve"> Онуфриади, И. Прошла выставка «И невозможное возможно» [Текст] / И. Онуфриади // Чунский край. – 2018. - №39. – С. 9.</w:t>
      </w:r>
    </w:p>
    <w:p w:rsidR="00E80AEF" w:rsidRPr="00286396" w:rsidRDefault="00E80AEF" w:rsidP="00345DBB">
      <w:pPr>
        <w:jc w:val="both"/>
        <w:rPr>
          <w:i/>
        </w:rPr>
      </w:pPr>
      <w:r w:rsidRPr="00286396">
        <w:rPr>
          <w:i/>
        </w:rPr>
        <w:t xml:space="preserve">  </w:t>
      </w:r>
      <w:r w:rsidR="00EF3929" w:rsidRPr="00286396">
        <w:rPr>
          <w:i/>
        </w:rPr>
        <w:tab/>
      </w:r>
      <w:r w:rsidRPr="00286396">
        <w:rPr>
          <w:i/>
        </w:rPr>
        <w:t>Тырцева, Н. Краеведы встретились на конференции [Текст] / Н. Тырцева // Чунский край. – 2018. - №43. – С. 12.</w:t>
      </w:r>
    </w:p>
    <w:p w:rsidR="00E80AEF" w:rsidRPr="00286396" w:rsidRDefault="00E80AEF" w:rsidP="00345DBB">
      <w:pPr>
        <w:jc w:val="both"/>
        <w:rPr>
          <w:i/>
        </w:rPr>
      </w:pPr>
      <w:r w:rsidRPr="00286396">
        <w:rPr>
          <w:i/>
        </w:rPr>
        <w:t xml:space="preserve"> </w:t>
      </w:r>
      <w:r w:rsidR="00EF3929" w:rsidRPr="00286396">
        <w:rPr>
          <w:i/>
        </w:rPr>
        <w:tab/>
      </w:r>
      <w:r w:rsidRPr="00286396">
        <w:rPr>
          <w:i/>
        </w:rPr>
        <w:t xml:space="preserve"> Слепухина, И. Удивительная выставка проходит в библиотеке [Текст] / И. Слепухина // Чунский край. -2018. - №47. – С. 11.</w:t>
      </w:r>
    </w:p>
    <w:p w:rsidR="00E80AEF" w:rsidRPr="00286396" w:rsidRDefault="00E80AEF" w:rsidP="00345DBB">
      <w:pPr>
        <w:jc w:val="both"/>
        <w:rPr>
          <w:i/>
        </w:rPr>
      </w:pPr>
      <w:r w:rsidRPr="00286396">
        <w:rPr>
          <w:i/>
        </w:rPr>
        <w:t xml:space="preserve">  </w:t>
      </w:r>
      <w:r w:rsidR="00EF3929" w:rsidRPr="00286396">
        <w:rPr>
          <w:i/>
        </w:rPr>
        <w:tab/>
      </w:r>
      <w:r w:rsidRPr="00286396">
        <w:rPr>
          <w:i/>
        </w:rPr>
        <w:t>Валькова, А. Юбилею района – наше творчество [Текст] / А. Валькова // Чунский край. – 2018. - №49. – С. 12.</w:t>
      </w:r>
    </w:p>
    <w:p w:rsidR="00E80AEF" w:rsidRPr="00286396" w:rsidRDefault="00E80AEF" w:rsidP="00345DBB">
      <w:pPr>
        <w:jc w:val="both"/>
        <w:rPr>
          <w:i/>
        </w:rPr>
      </w:pPr>
      <w:r w:rsidRPr="00286396">
        <w:rPr>
          <w:i/>
        </w:rPr>
        <w:t xml:space="preserve"> </w:t>
      </w:r>
      <w:r w:rsidR="00EF3929" w:rsidRPr="00286396">
        <w:rPr>
          <w:i/>
        </w:rPr>
        <w:tab/>
      </w:r>
      <w:r w:rsidRPr="00286396">
        <w:rPr>
          <w:i/>
        </w:rPr>
        <w:t xml:space="preserve"> Волкова, Л. «Вдохновению» - 20 лет</w:t>
      </w:r>
      <w:r w:rsidR="00B23863" w:rsidRPr="00286396">
        <w:rPr>
          <w:i/>
        </w:rPr>
        <w:t xml:space="preserve"> [Текст] </w:t>
      </w:r>
      <w:r w:rsidRPr="00286396">
        <w:rPr>
          <w:i/>
        </w:rPr>
        <w:t xml:space="preserve"> / Л. Волкова // Чунский вестник. – 2018. - №8. – С. 7.</w:t>
      </w:r>
    </w:p>
    <w:p w:rsidR="00E80AEF" w:rsidRPr="00286396" w:rsidRDefault="00E80AEF" w:rsidP="00345DBB">
      <w:pPr>
        <w:jc w:val="both"/>
        <w:rPr>
          <w:i/>
        </w:rPr>
      </w:pPr>
      <w:r w:rsidRPr="00286396">
        <w:rPr>
          <w:i/>
        </w:rPr>
        <w:t xml:space="preserve">  </w:t>
      </w:r>
      <w:r w:rsidR="00EF3929" w:rsidRPr="00286396">
        <w:rPr>
          <w:i/>
        </w:rPr>
        <w:tab/>
      </w:r>
      <w:r w:rsidRPr="00286396">
        <w:rPr>
          <w:i/>
        </w:rPr>
        <w:t xml:space="preserve">Боярова, О. «В душе моей мелодия звучала» </w:t>
      </w:r>
      <w:r w:rsidR="00B23863" w:rsidRPr="00286396">
        <w:rPr>
          <w:i/>
        </w:rPr>
        <w:t xml:space="preserve">[Текст] </w:t>
      </w:r>
      <w:r w:rsidRPr="00286396">
        <w:rPr>
          <w:i/>
        </w:rPr>
        <w:t>/ О. Боярова // Чунский вестник. – 2018. -№12. – С. 8 – 9.</w:t>
      </w:r>
    </w:p>
    <w:p w:rsidR="00E80AEF" w:rsidRPr="00286396" w:rsidRDefault="00E80AEF" w:rsidP="00345DBB">
      <w:pPr>
        <w:jc w:val="both"/>
        <w:rPr>
          <w:i/>
        </w:rPr>
      </w:pPr>
      <w:r w:rsidRPr="00286396">
        <w:rPr>
          <w:i/>
        </w:rPr>
        <w:t xml:space="preserve"> </w:t>
      </w:r>
      <w:r w:rsidR="00EF3929" w:rsidRPr="00286396">
        <w:rPr>
          <w:i/>
        </w:rPr>
        <w:tab/>
      </w:r>
      <w:r w:rsidRPr="00286396">
        <w:rPr>
          <w:i/>
        </w:rPr>
        <w:t xml:space="preserve"> Волкова, Л. Как иркутские поэты в Чуну приезжали </w:t>
      </w:r>
      <w:r w:rsidR="00B23863" w:rsidRPr="00286396">
        <w:rPr>
          <w:i/>
        </w:rPr>
        <w:t xml:space="preserve">[Текст] </w:t>
      </w:r>
      <w:r w:rsidRPr="00286396">
        <w:rPr>
          <w:i/>
        </w:rPr>
        <w:t>/ Л. Волкова // Чунский вестник. – 2018. - №20. – С. 7.</w:t>
      </w:r>
    </w:p>
    <w:p w:rsidR="00E80AEF" w:rsidRPr="00286396" w:rsidRDefault="00E80AEF" w:rsidP="00345DBB">
      <w:pPr>
        <w:jc w:val="both"/>
        <w:rPr>
          <w:i/>
        </w:rPr>
      </w:pPr>
      <w:r w:rsidRPr="00286396">
        <w:rPr>
          <w:i/>
        </w:rPr>
        <w:t xml:space="preserve"> </w:t>
      </w:r>
      <w:r w:rsidR="00EF3929" w:rsidRPr="00286396">
        <w:rPr>
          <w:i/>
        </w:rPr>
        <w:tab/>
      </w:r>
      <w:r w:rsidRPr="00286396">
        <w:rPr>
          <w:i/>
        </w:rPr>
        <w:t xml:space="preserve"> Боярова, О. Её стихи дети изучают в школе…</w:t>
      </w:r>
      <w:r w:rsidR="00B23863" w:rsidRPr="00286396">
        <w:rPr>
          <w:i/>
        </w:rPr>
        <w:t>[Текст]</w:t>
      </w:r>
      <w:r w:rsidRPr="00286396">
        <w:rPr>
          <w:i/>
        </w:rPr>
        <w:t xml:space="preserve"> / О. Боярова // Чунский вестник. – 2018. -№22. – С. 10.</w:t>
      </w:r>
    </w:p>
    <w:p w:rsidR="00E80AEF" w:rsidRPr="00286396" w:rsidRDefault="00E80AEF" w:rsidP="00345DBB">
      <w:pPr>
        <w:jc w:val="both"/>
        <w:rPr>
          <w:i/>
        </w:rPr>
      </w:pPr>
      <w:r w:rsidRPr="00286396">
        <w:rPr>
          <w:i/>
        </w:rPr>
        <w:t xml:space="preserve"> </w:t>
      </w:r>
      <w:r w:rsidR="00EF3929" w:rsidRPr="00286396">
        <w:rPr>
          <w:i/>
        </w:rPr>
        <w:tab/>
      </w:r>
      <w:r w:rsidRPr="00286396">
        <w:rPr>
          <w:i/>
        </w:rPr>
        <w:t xml:space="preserve"> Снеткова, В. С. «Хозяюшке» исполнился год</w:t>
      </w:r>
      <w:r w:rsidR="00B23863" w:rsidRPr="00286396">
        <w:rPr>
          <w:i/>
        </w:rPr>
        <w:t xml:space="preserve"> [Текст]</w:t>
      </w:r>
      <w:r w:rsidRPr="00286396">
        <w:rPr>
          <w:i/>
        </w:rPr>
        <w:t xml:space="preserve"> / В. С. Снеткова // Чунский вестник. – 2018. - №41. – С. 15.</w:t>
      </w:r>
    </w:p>
    <w:p w:rsidR="00E80AEF" w:rsidRPr="00286396" w:rsidRDefault="00EF3929" w:rsidP="00345DBB">
      <w:pPr>
        <w:jc w:val="both"/>
        <w:rPr>
          <w:i/>
        </w:rPr>
      </w:pPr>
      <w:r w:rsidRPr="00286396">
        <w:rPr>
          <w:i/>
        </w:rPr>
        <w:tab/>
      </w:r>
      <w:r w:rsidR="00E80AEF" w:rsidRPr="00286396">
        <w:rPr>
          <w:i/>
        </w:rPr>
        <w:t xml:space="preserve">  Попова, Г. В. «Семейный очаг» дарит тепло и радость</w:t>
      </w:r>
      <w:r w:rsidR="00B23863" w:rsidRPr="00286396">
        <w:rPr>
          <w:i/>
        </w:rPr>
        <w:t xml:space="preserve"> [Текст]</w:t>
      </w:r>
      <w:r w:rsidR="00E80AEF" w:rsidRPr="00286396">
        <w:rPr>
          <w:i/>
        </w:rPr>
        <w:t xml:space="preserve"> / Г. В. Попова // Чунский вестник. – 2018. - №41. – С. 15.</w:t>
      </w:r>
    </w:p>
    <w:p w:rsidR="00E80AEF" w:rsidRPr="00286396" w:rsidRDefault="00EF3929" w:rsidP="00345DBB">
      <w:pPr>
        <w:jc w:val="both"/>
        <w:rPr>
          <w:i/>
        </w:rPr>
      </w:pPr>
      <w:r w:rsidRPr="00286396">
        <w:rPr>
          <w:i/>
        </w:rPr>
        <w:tab/>
      </w:r>
      <w:r w:rsidR="00E80AEF" w:rsidRPr="00286396">
        <w:rPr>
          <w:i/>
        </w:rPr>
        <w:t xml:space="preserve">Попова, Г. В. «И скорбь, и память и покаяние» </w:t>
      </w:r>
      <w:r w:rsidR="00B23863" w:rsidRPr="00286396">
        <w:rPr>
          <w:i/>
        </w:rPr>
        <w:t xml:space="preserve">[Текст] </w:t>
      </w:r>
      <w:r w:rsidR="00E80AEF" w:rsidRPr="00286396">
        <w:rPr>
          <w:i/>
        </w:rPr>
        <w:t>/ Г. В. Попова // Чунский вестник. – 2018. - №44. – С. 2.</w:t>
      </w:r>
    </w:p>
    <w:p w:rsidR="00E80AEF" w:rsidRPr="00286396" w:rsidRDefault="00EF3929" w:rsidP="00345DBB">
      <w:pPr>
        <w:jc w:val="both"/>
        <w:rPr>
          <w:i/>
        </w:rPr>
      </w:pPr>
      <w:r w:rsidRPr="00286396">
        <w:rPr>
          <w:i/>
        </w:rPr>
        <w:tab/>
      </w:r>
      <w:r w:rsidR="00E80AEF" w:rsidRPr="00286396">
        <w:rPr>
          <w:i/>
        </w:rPr>
        <w:t>Боярова, О. Объединенные осенним «Вдохновением»</w:t>
      </w:r>
      <w:r w:rsidR="00B23863" w:rsidRPr="00286396">
        <w:rPr>
          <w:i/>
        </w:rPr>
        <w:t xml:space="preserve"> [Текст]</w:t>
      </w:r>
      <w:r w:rsidR="00E80AEF" w:rsidRPr="00286396">
        <w:rPr>
          <w:i/>
        </w:rPr>
        <w:t xml:space="preserve"> / О. Боярова // Чунский вестник. – 2018. -№47. – С. 8 – 9.</w:t>
      </w:r>
    </w:p>
    <w:p w:rsidR="000D7B9F" w:rsidRPr="00286396" w:rsidRDefault="00E80AEF" w:rsidP="00345DBB">
      <w:pPr>
        <w:jc w:val="both"/>
        <w:rPr>
          <w:i/>
        </w:rPr>
      </w:pPr>
      <w:r w:rsidRPr="00286396">
        <w:rPr>
          <w:i/>
        </w:rPr>
        <w:t xml:space="preserve"> </w:t>
      </w:r>
      <w:r w:rsidR="00EF3929" w:rsidRPr="00286396">
        <w:rPr>
          <w:i/>
        </w:rPr>
        <w:tab/>
      </w:r>
      <w:r w:rsidRPr="00286396">
        <w:rPr>
          <w:i/>
        </w:rPr>
        <w:t xml:space="preserve">Челтыгмашева, А. «Живая душа» Елены Менгаловой </w:t>
      </w:r>
      <w:r w:rsidR="00B23863" w:rsidRPr="00286396">
        <w:rPr>
          <w:i/>
        </w:rPr>
        <w:t>[Текст]</w:t>
      </w:r>
      <w:r w:rsidRPr="00286396">
        <w:rPr>
          <w:i/>
        </w:rPr>
        <w:t>/ А. Челтыгмашева // Чунский вестник. – 2018. -№48. – С. 2.</w:t>
      </w:r>
    </w:p>
    <w:p w:rsidR="004C7DEB" w:rsidRPr="004C7DEB" w:rsidRDefault="004C7DEB" w:rsidP="004C7DEB">
      <w:pPr>
        <w:jc w:val="both"/>
        <w:rPr>
          <w:i/>
        </w:rPr>
      </w:pPr>
      <w:r>
        <w:rPr>
          <w:b/>
          <w:color w:val="1F497D"/>
        </w:rPr>
        <w:tab/>
      </w:r>
      <w:r w:rsidRPr="004C7DEB">
        <w:rPr>
          <w:i/>
        </w:rPr>
        <w:t xml:space="preserve"> Челтыгмашева, А. Этих дней не смолкнет слава [Текст] / А. Челтыгмашева // Чунский вестник. – 2019. – №4. -  С. 2.</w:t>
      </w:r>
    </w:p>
    <w:p w:rsidR="004C7DEB" w:rsidRPr="004C7DEB" w:rsidRDefault="004C7DEB" w:rsidP="004C7DEB">
      <w:pPr>
        <w:jc w:val="both"/>
        <w:rPr>
          <w:i/>
        </w:rPr>
      </w:pPr>
      <w:r w:rsidRPr="004C7DEB">
        <w:rPr>
          <w:i/>
        </w:rPr>
        <w:t xml:space="preserve">          Челтыгмашева, А. 900 дней мужества [Текст] / А. Челтыгмашева // Чунский вестник. – 2019. – №5. -  С. 7.</w:t>
      </w:r>
    </w:p>
    <w:p w:rsidR="004C7DEB" w:rsidRPr="004C7DEB" w:rsidRDefault="004C7DEB" w:rsidP="004C7DEB">
      <w:pPr>
        <w:jc w:val="both"/>
        <w:rPr>
          <w:i/>
        </w:rPr>
      </w:pPr>
      <w:r w:rsidRPr="004C7DEB">
        <w:rPr>
          <w:i/>
        </w:rPr>
        <w:lastRenderedPageBreak/>
        <w:t xml:space="preserve">          Челтыгмашева, А. Даниил Гранин – писатель, мыслитель, человек [Текст] / А. Челтыгмашева // Чунский вестник. – 2019. – №7. -  С. 15.</w:t>
      </w:r>
    </w:p>
    <w:p w:rsidR="004C7DEB" w:rsidRPr="004C7DEB" w:rsidRDefault="004C7DEB" w:rsidP="004C7DEB">
      <w:pPr>
        <w:jc w:val="both"/>
        <w:rPr>
          <w:i/>
        </w:rPr>
      </w:pPr>
      <w:r w:rsidRPr="004C7DEB">
        <w:rPr>
          <w:i/>
        </w:rPr>
        <w:t xml:space="preserve">          Челтыгмашева, А. «Боль моя - Афганистан» [Текст] / А. Челтыгмашева // Чунский вестник. – 2019. – №7. -  С. 8.</w:t>
      </w:r>
    </w:p>
    <w:p w:rsidR="004C7DEB" w:rsidRPr="004C7DEB" w:rsidRDefault="004C7DEB" w:rsidP="004C7DEB">
      <w:pPr>
        <w:jc w:val="both"/>
        <w:rPr>
          <w:i/>
        </w:rPr>
      </w:pPr>
      <w:r w:rsidRPr="004C7DEB">
        <w:rPr>
          <w:i/>
        </w:rPr>
        <w:t xml:space="preserve">          Снеткова, В. «Хозяюшки» празднуют [Текст] / В. Снеткова // Чунский вестник. – 2019. – №4. -  С. 2.</w:t>
      </w:r>
    </w:p>
    <w:p w:rsidR="004C7DEB" w:rsidRPr="004C7DEB" w:rsidRDefault="004C7DEB" w:rsidP="004C7DEB">
      <w:pPr>
        <w:jc w:val="both"/>
        <w:rPr>
          <w:i/>
        </w:rPr>
      </w:pPr>
      <w:r w:rsidRPr="004C7DEB">
        <w:rPr>
          <w:i/>
        </w:rPr>
        <w:t xml:space="preserve">          Челтыгмашева, А. «О спорт! Ты  - мир!» [Текст] / А. Челтыгмашева // Чунский вестник. – 2019. – №13. -  С. 4.</w:t>
      </w:r>
    </w:p>
    <w:p w:rsidR="004C7DEB" w:rsidRPr="004C7DEB" w:rsidRDefault="004C7DEB" w:rsidP="004C7DEB">
      <w:pPr>
        <w:jc w:val="both"/>
        <w:rPr>
          <w:i/>
        </w:rPr>
      </w:pPr>
      <w:r w:rsidRPr="004C7DEB">
        <w:rPr>
          <w:i/>
        </w:rPr>
        <w:t xml:space="preserve">          Челтыгмашева, А. Поблуждали в «Библиосумерках» [Текст] / А. Челтыгмашева // Чунский вестник. – 2019. – №16. -  С. 9.</w:t>
      </w:r>
    </w:p>
    <w:p w:rsidR="004C7DEB" w:rsidRPr="004C7DEB" w:rsidRDefault="004C7DEB" w:rsidP="004C7DEB">
      <w:pPr>
        <w:jc w:val="both"/>
        <w:rPr>
          <w:i/>
        </w:rPr>
      </w:pPr>
      <w:r w:rsidRPr="004C7DEB">
        <w:rPr>
          <w:i/>
        </w:rPr>
        <w:t xml:space="preserve">          Боярова, О. Талант от Бога дан ей [Текст] / О. Боярова // Чунский вестник. – 2019. – №49. -  С. 15.</w:t>
      </w:r>
    </w:p>
    <w:p w:rsidR="004C7DEB" w:rsidRPr="004C7DEB" w:rsidRDefault="004C7DEB" w:rsidP="004C7DEB">
      <w:pPr>
        <w:jc w:val="both"/>
        <w:rPr>
          <w:i/>
        </w:rPr>
      </w:pPr>
      <w:r w:rsidRPr="004C7DEB">
        <w:rPr>
          <w:i/>
        </w:rPr>
        <w:t xml:space="preserve">         Тырцева, Н. Музея чарующий мир [Текст] / Н. Тырцева // Чунский край. – 2019. – №2. -  С. 11.</w:t>
      </w:r>
    </w:p>
    <w:p w:rsidR="004C7DEB" w:rsidRPr="004C7DEB" w:rsidRDefault="004C7DEB" w:rsidP="004C7DEB">
      <w:pPr>
        <w:jc w:val="both"/>
        <w:rPr>
          <w:i/>
        </w:rPr>
      </w:pPr>
      <w:r w:rsidRPr="004C7DEB">
        <w:rPr>
          <w:i/>
        </w:rPr>
        <w:t xml:space="preserve">         Сергеева, А. Книжный фонд пополнился книгами Евгения Хохрякова [Текст] / А. Сергеева // Чунский край. – 2019. – №4. -  С. 2.</w:t>
      </w:r>
    </w:p>
    <w:p w:rsidR="004C7DEB" w:rsidRPr="004C7DEB" w:rsidRDefault="004C7DEB" w:rsidP="004C7DEB">
      <w:pPr>
        <w:jc w:val="both"/>
        <w:rPr>
          <w:i/>
        </w:rPr>
      </w:pPr>
      <w:r w:rsidRPr="004C7DEB">
        <w:rPr>
          <w:i/>
        </w:rPr>
        <w:t xml:space="preserve">         Писатель Евгений Хохряков встретился с читателями в Чуне [Текст] // Чунский край. – №6. – С. 12.</w:t>
      </w:r>
    </w:p>
    <w:p w:rsidR="004C7DEB" w:rsidRPr="004C7DEB" w:rsidRDefault="004C7DEB" w:rsidP="004C7DEB">
      <w:pPr>
        <w:jc w:val="both"/>
        <w:rPr>
          <w:i/>
        </w:rPr>
      </w:pPr>
      <w:r w:rsidRPr="004C7DEB">
        <w:rPr>
          <w:i/>
        </w:rPr>
        <w:t xml:space="preserve">         Театр + Книга = «Библиосумерки» [Текст] // Чунский край. - №16. – С. 12.</w:t>
      </w:r>
    </w:p>
    <w:p w:rsidR="004C7DEB" w:rsidRPr="004C7DEB" w:rsidRDefault="004C7DEB" w:rsidP="004C7DEB">
      <w:pPr>
        <w:jc w:val="both"/>
        <w:rPr>
          <w:i/>
        </w:rPr>
      </w:pPr>
      <w:r w:rsidRPr="004C7DEB">
        <w:rPr>
          <w:i/>
        </w:rPr>
        <w:t xml:space="preserve">         Читали вслух произведения Даниила Гранина [Текст] // Чунский край. - №17. – С. 11.</w:t>
      </w:r>
    </w:p>
    <w:p w:rsidR="004C7DEB" w:rsidRPr="004C7DEB" w:rsidRDefault="004C7DEB" w:rsidP="004C7DEB">
      <w:pPr>
        <w:jc w:val="both"/>
        <w:rPr>
          <w:i/>
        </w:rPr>
      </w:pPr>
      <w:r w:rsidRPr="004C7DEB">
        <w:rPr>
          <w:i/>
        </w:rPr>
        <w:t xml:space="preserve">         Галанина, Г. Имя трагедии – «Беслан» [Текст] / Г. Галина // Чунский край. - №37. – С. 4.</w:t>
      </w:r>
    </w:p>
    <w:p w:rsidR="004C7DEB" w:rsidRPr="004C7DEB" w:rsidRDefault="004C7DEB" w:rsidP="004C7DEB">
      <w:pPr>
        <w:jc w:val="both"/>
        <w:rPr>
          <w:i/>
        </w:rPr>
      </w:pPr>
      <w:r w:rsidRPr="004C7DEB">
        <w:rPr>
          <w:i/>
        </w:rPr>
        <w:t xml:space="preserve">         Тырцева, Н. Всероссийский день бега  - в Чуне [Текст] / Н. Тырцева // Чунский край. – 2019. – №39. -  С. 12.</w:t>
      </w:r>
    </w:p>
    <w:p w:rsidR="004C7DEB" w:rsidRPr="004C7DEB" w:rsidRDefault="004C7DEB" w:rsidP="004C7DEB">
      <w:pPr>
        <w:jc w:val="both"/>
        <w:rPr>
          <w:i/>
        </w:rPr>
      </w:pPr>
      <w:r w:rsidRPr="004C7DEB">
        <w:rPr>
          <w:i/>
        </w:rPr>
        <w:t xml:space="preserve">         Рукосуева, С. Всероссийский день ходьбы – в Чунском районе [Текст] / С. Рукосуева // Чунский край. – 2019. – №41. -  С. 12.</w:t>
      </w:r>
    </w:p>
    <w:p w:rsidR="004C7DEB" w:rsidRPr="004C7DEB" w:rsidRDefault="004C7DEB" w:rsidP="004C7DEB">
      <w:pPr>
        <w:jc w:val="both"/>
        <w:rPr>
          <w:i/>
        </w:rPr>
      </w:pPr>
      <w:r w:rsidRPr="004C7DEB">
        <w:rPr>
          <w:i/>
        </w:rPr>
        <w:t xml:space="preserve">        Павлова, П. Читают все – </w:t>
      </w:r>
      <w:proofErr w:type="gramStart"/>
      <w:r w:rsidRPr="004C7DEB">
        <w:rPr>
          <w:i/>
        </w:rPr>
        <w:t>от</w:t>
      </w:r>
      <w:proofErr w:type="gramEnd"/>
      <w:r w:rsidRPr="004C7DEB">
        <w:rPr>
          <w:i/>
        </w:rPr>
        <w:t xml:space="preserve"> мала до велика! [Текст] / П. Павлова // Чунский край. - №42. – С. 12.</w:t>
      </w:r>
    </w:p>
    <w:p w:rsidR="004C7DEB" w:rsidRPr="004C7DEB" w:rsidRDefault="004C7DEB" w:rsidP="004C7DEB">
      <w:pPr>
        <w:jc w:val="both"/>
        <w:rPr>
          <w:i/>
        </w:rPr>
      </w:pPr>
      <w:r w:rsidRPr="004C7DEB">
        <w:rPr>
          <w:i/>
        </w:rPr>
        <w:t xml:space="preserve">         Галанина, Г. День народного единства – лейтмотив каникул  [Текст] / Г. Галина // Чунский край. - №45. – С. 12.</w:t>
      </w:r>
    </w:p>
    <w:p w:rsidR="004C7DEB" w:rsidRPr="004C7DEB" w:rsidRDefault="004C7DEB" w:rsidP="004C7DEB">
      <w:pPr>
        <w:jc w:val="both"/>
        <w:rPr>
          <w:i/>
        </w:rPr>
      </w:pPr>
      <w:r w:rsidRPr="004C7DEB">
        <w:rPr>
          <w:i/>
        </w:rPr>
        <w:t xml:space="preserve">          Тырцева, Н. Ночь ГТО в стиле СССР – успех для каждого [Текст] / Н. Тырцева // Чунский край. – 2019. – №48. -  С. 12.</w:t>
      </w:r>
    </w:p>
    <w:p w:rsidR="000D7B9F" w:rsidRPr="004C7DEB" w:rsidRDefault="004C7DEB" w:rsidP="004C7DEB">
      <w:pPr>
        <w:jc w:val="both"/>
        <w:rPr>
          <w:i/>
        </w:rPr>
      </w:pPr>
      <w:r w:rsidRPr="004C7DEB">
        <w:rPr>
          <w:i/>
        </w:rPr>
        <w:t xml:space="preserve">          Полиенко, Ф. Вот они какие – супербабушки! [Текст] / Ф. Полиенко // Чунский край. – 2019. – №47. -  С. 12.</w:t>
      </w:r>
    </w:p>
    <w:p w:rsidR="000D7B9F" w:rsidRPr="00286396" w:rsidRDefault="000D7B9F" w:rsidP="000D7B9F">
      <w:pPr>
        <w:spacing w:after="200" w:line="276" w:lineRule="auto"/>
        <w:jc w:val="both"/>
        <w:rPr>
          <w:b/>
          <w:color w:val="1F497D"/>
        </w:rPr>
      </w:pPr>
    </w:p>
    <w:p w:rsidR="000D7B9F" w:rsidRDefault="000D7B9F" w:rsidP="000D7B9F">
      <w:pPr>
        <w:spacing w:after="200" w:line="276" w:lineRule="auto"/>
        <w:jc w:val="both"/>
        <w:rPr>
          <w:b/>
          <w:color w:val="1F497D"/>
          <w:sz w:val="28"/>
          <w:szCs w:val="28"/>
        </w:rPr>
      </w:pPr>
    </w:p>
    <w:p w:rsidR="000D7B9F" w:rsidRDefault="000D7B9F" w:rsidP="000D7B9F">
      <w:pPr>
        <w:spacing w:after="200" w:line="276" w:lineRule="auto"/>
        <w:jc w:val="both"/>
        <w:rPr>
          <w:b/>
          <w:color w:val="1F497D"/>
          <w:sz w:val="28"/>
          <w:szCs w:val="28"/>
        </w:rPr>
      </w:pPr>
    </w:p>
    <w:p w:rsidR="000D7B9F" w:rsidRDefault="000D7B9F" w:rsidP="000D7B9F">
      <w:pPr>
        <w:spacing w:after="200" w:line="276" w:lineRule="auto"/>
        <w:jc w:val="both"/>
        <w:rPr>
          <w:b/>
          <w:color w:val="1F497D"/>
          <w:sz w:val="28"/>
          <w:szCs w:val="28"/>
        </w:rPr>
      </w:pPr>
    </w:p>
    <w:p w:rsidR="000D7B9F" w:rsidRDefault="000D7B9F" w:rsidP="000D7B9F">
      <w:pPr>
        <w:spacing w:after="200" w:line="276" w:lineRule="auto"/>
        <w:jc w:val="both"/>
        <w:rPr>
          <w:b/>
          <w:color w:val="1F497D"/>
          <w:sz w:val="28"/>
          <w:szCs w:val="28"/>
        </w:rPr>
      </w:pPr>
    </w:p>
    <w:p w:rsidR="000D7B9F" w:rsidRDefault="000D7B9F" w:rsidP="000D7B9F">
      <w:pPr>
        <w:spacing w:after="200" w:line="276" w:lineRule="auto"/>
        <w:jc w:val="both"/>
        <w:rPr>
          <w:b/>
          <w:color w:val="1F497D"/>
          <w:sz w:val="28"/>
          <w:szCs w:val="28"/>
        </w:rPr>
      </w:pPr>
    </w:p>
    <w:p w:rsidR="000D7B9F" w:rsidRDefault="000D7B9F" w:rsidP="000D7B9F">
      <w:pPr>
        <w:spacing w:after="200" w:line="276" w:lineRule="auto"/>
        <w:jc w:val="both"/>
        <w:rPr>
          <w:b/>
          <w:color w:val="1F497D"/>
          <w:sz w:val="28"/>
          <w:szCs w:val="28"/>
        </w:rPr>
      </w:pPr>
    </w:p>
    <w:p w:rsidR="000D7B9F" w:rsidRDefault="000D7B9F" w:rsidP="000D7B9F">
      <w:pPr>
        <w:spacing w:after="200" w:line="276" w:lineRule="auto"/>
        <w:jc w:val="both"/>
        <w:rPr>
          <w:b/>
          <w:color w:val="1F497D"/>
          <w:sz w:val="28"/>
          <w:szCs w:val="28"/>
        </w:rPr>
      </w:pPr>
    </w:p>
    <w:p w:rsidR="000D7B9F" w:rsidRDefault="000D7B9F" w:rsidP="000D7B9F">
      <w:pPr>
        <w:spacing w:after="200" w:line="276" w:lineRule="auto"/>
        <w:jc w:val="both"/>
        <w:rPr>
          <w:b/>
          <w:color w:val="1F497D"/>
          <w:sz w:val="28"/>
          <w:szCs w:val="28"/>
        </w:rPr>
      </w:pPr>
    </w:p>
    <w:p w:rsidR="000D7B9F" w:rsidRPr="0095207A" w:rsidRDefault="000D7B9F" w:rsidP="000D7B9F">
      <w:pPr>
        <w:spacing w:after="200" w:line="276" w:lineRule="auto"/>
        <w:jc w:val="both"/>
        <w:rPr>
          <w:b/>
          <w:color w:val="1F497D"/>
          <w:sz w:val="28"/>
          <w:szCs w:val="28"/>
        </w:rPr>
      </w:pPr>
    </w:p>
    <w:p w:rsidR="00286396" w:rsidRPr="0095207A" w:rsidRDefault="00286396" w:rsidP="000D7B9F">
      <w:pPr>
        <w:spacing w:after="200" w:line="276" w:lineRule="auto"/>
        <w:jc w:val="both"/>
        <w:rPr>
          <w:b/>
          <w:color w:val="1F497D"/>
          <w:sz w:val="28"/>
          <w:szCs w:val="28"/>
        </w:rPr>
      </w:pPr>
    </w:p>
    <w:p w:rsidR="004C7DEB" w:rsidRDefault="004C7DEB" w:rsidP="000D7B9F">
      <w:pPr>
        <w:spacing w:after="200" w:line="276" w:lineRule="auto"/>
        <w:jc w:val="both"/>
        <w:rPr>
          <w:b/>
          <w:color w:val="1F497D"/>
          <w:sz w:val="28"/>
          <w:szCs w:val="28"/>
        </w:rPr>
      </w:pPr>
    </w:p>
    <w:p w:rsidR="00640CED" w:rsidRDefault="00640CED" w:rsidP="000D7B9F">
      <w:pPr>
        <w:spacing w:after="200" w:line="276" w:lineRule="auto"/>
        <w:jc w:val="both"/>
        <w:rPr>
          <w:b/>
          <w:color w:val="1F497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2605E354" wp14:editId="4AEEE3E9">
            <wp:simplePos x="0" y="0"/>
            <wp:positionH relativeFrom="column">
              <wp:posOffset>5969635</wp:posOffset>
            </wp:positionH>
            <wp:positionV relativeFrom="paragraph">
              <wp:posOffset>-149225</wp:posOffset>
            </wp:positionV>
            <wp:extent cx="683895" cy="854710"/>
            <wp:effectExtent l="0" t="0" r="0" b="0"/>
            <wp:wrapThrough wrapText="bothSides">
              <wp:wrapPolygon edited="0">
                <wp:start x="0" y="0"/>
                <wp:lineTo x="0" y="20220"/>
                <wp:lineTo x="9025" y="21183"/>
                <wp:lineTo x="12033" y="21183"/>
                <wp:lineTo x="21058" y="20220"/>
                <wp:lineTo x="21058" y="0"/>
                <wp:lineTo x="0" y="0"/>
              </wp:wrapPolygon>
            </wp:wrapThrough>
            <wp:docPr id="3" name="Рисунок 3" descr="ÐÐµÑÐ± Ð§ÑÐ½ÑÐºÐ¾Ð³Ð¾ ÑÐ°Ð¹Ð¾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ÐµÑÐ± Ð§ÑÐ½ÑÐºÐ¾Ð³Ð¾ ÑÐ°Ð¹Ð¾Ð½Ð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0E9">
        <w:rPr>
          <w:b/>
          <w:noProof/>
          <w:color w:val="1F497D"/>
          <w:sz w:val="28"/>
          <w:szCs w:val="28"/>
        </w:rPr>
        <w:pict>
          <v:shape id="_x0000_s1045" type="#_x0000_t108" style="position:absolute;left:0;text-align:left;margin-left:59.05pt;margin-top:-6.8pt;width:405.05pt;height:68.65pt;z-index:-251597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" adj="4520,12600,6655">
            <v:textbox style="mso-next-textbox:#_x0000_s1045">
              <w:txbxContent>
                <w:p w:rsidR="008770E9" w:rsidRPr="003805A4" w:rsidRDefault="008770E9" w:rsidP="00640CED">
                  <w:pPr>
                    <w:jc w:val="center"/>
                    <w:rPr>
                      <w:b/>
                    </w:rPr>
                  </w:pPr>
                  <w:r w:rsidRPr="003805A4">
                    <w:rPr>
                      <w:b/>
                    </w:rPr>
                    <w:t>Юбиляры</w:t>
                  </w:r>
                </w:p>
                <w:p w:rsidR="008770E9" w:rsidRPr="003805A4" w:rsidRDefault="008770E9" w:rsidP="00640CE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февраль</w:t>
                  </w:r>
                  <w:r w:rsidRPr="003805A4">
                    <w:rPr>
                      <w:b/>
                    </w:rPr>
                    <w:t xml:space="preserve"> 20</w:t>
                  </w:r>
                  <w:r>
                    <w:rPr>
                      <w:b/>
                    </w:rPr>
                    <w:t>20</w:t>
                  </w:r>
                </w:p>
              </w:txbxContent>
            </v:textbox>
          </v:shape>
        </w:pict>
      </w:r>
    </w:p>
    <w:p w:rsidR="00640CED" w:rsidRPr="00640CED" w:rsidRDefault="00640CED" w:rsidP="00640CED">
      <w:pPr>
        <w:spacing w:after="200" w:line="276" w:lineRule="auto"/>
        <w:ind w:left="855"/>
        <w:jc w:val="both"/>
        <w:rPr>
          <w:sz w:val="28"/>
          <w:szCs w:val="28"/>
        </w:rPr>
      </w:pPr>
    </w:p>
    <w:p w:rsidR="00640CED" w:rsidRPr="00640CED" w:rsidRDefault="00640CED" w:rsidP="00640CED">
      <w:pPr>
        <w:spacing w:after="200" w:line="276" w:lineRule="auto"/>
        <w:ind w:left="855"/>
        <w:jc w:val="both"/>
        <w:rPr>
          <w:sz w:val="28"/>
          <w:szCs w:val="28"/>
        </w:rPr>
      </w:pPr>
    </w:p>
    <w:p w:rsidR="008E020E" w:rsidRPr="008E020E" w:rsidRDefault="008E020E" w:rsidP="008E020E">
      <w:pPr>
        <w:numPr>
          <w:ilvl w:val="0"/>
          <w:numId w:val="3"/>
        </w:numPr>
        <w:spacing w:after="200" w:line="276" w:lineRule="auto"/>
        <w:ind w:firstLine="0"/>
        <w:jc w:val="both"/>
        <w:rPr>
          <w:sz w:val="28"/>
          <w:szCs w:val="28"/>
        </w:rPr>
      </w:pPr>
      <w:r w:rsidRPr="008E020E">
        <w:rPr>
          <w:b/>
          <w:color w:val="1F497D"/>
          <w:sz w:val="28"/>
          <w:szCs w:val="28"/>
        </w:rPr>
        <w:t>25 лет (02.02. 1995)     Муниципальное бюджетное  образовательное учреждение дополнительного образования Центр развития творчества «Народные ремесла»</w:t>
      </w:r>
    </w:p>
    <w:p w:rsidR="008E020E" w:rsidRPr="008E020E" w:rsidRDefault="008E020E" w:rsidP="008E020E">
      <w:pPr>
        <w:jc w:val="both"/>
        <w:rPr>
          <w:sz w:val="28"/>
          <w:szCs w:val="28"/>
        </w:rPr>
      </w:pPr>
      <w:r w:rsidRPr="008E020E">
        <w:rPr>
          <w:sz w:val="28"/>
          <w:szCs w:val="28"/>
        </w:rPr>
        <w:tab/>
        <w:t>Муниципальное бюджетное  образовательное учреждение дополнительного образования Центр развития творчества «Народные ремесла» было создано в 1995 году и первоначально называлось Школа народных ремёсел.  Работала школа  по одной направленности – художественно-эстетической. Основными видами деятельности были: резьба по дереву, живопись, рисунок, композиция, деревянная скульптура, лаковая миниатюра, история искусства.</w:t>
      </w:r>
    </w:p>
    <w:p w:rsidR="008E020E" w:rsidRPr="008E020E" w:rsidRDefault="008E020E" w:rsidP="008E020E">
      <w:pPr>
        <w:jc w:val="both"/>
        <w:rPr>
          <w:sz w:val="28"/>
          <w:szCs w:val="28"/>
        </w:rPr>
      </w:pPr>
      <w:r w:rsidRPr="008E020E">
        <w:rPr>
          <w:sz w:val="28"/>
          <w:szCs w:val="28"/>
        </w:rPr>
        <w:tab/>
        <w:t>Впервые годы существования, в Школе ремёсел обучалось около 40 детей. Педагогический коллектив составлял 4 человека. С каждым годом школа набирала популярность среди детей, в учреждение приходили новые специалисты (в том числе первые выпускники школы), расширялся учебный план, добавлялись новые виды деятельности (береста, гобелен и т.д.).</w:t>
      </w:r>
    </w:p>
    <w:p w:rsidR="008E020E" w:rsidRPr="008E020E" w:rsidRDefault="0075477A" w:rsidP="008E020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E020E" w:rsidRPr="008E020E">
        <w:rPr>
          <w:sz w:val="28"/>
          <w:szCs w:val="28"/>
        </w:rPr>
        <w:t>В 1999 году Школа народных ремёсел переименовалась в Центр развития творчества детей и юношества «Народные ремесла». На тот момент в учреждении обучалось 120 обучающихся, педагогический коллектив составлял 7 человек.</w:t>
      </w:r>
    </w:p>
    <w:p w:rsidR="008E020E" w:rsidRPr="008E020E" w:rsidRDefault="008E020E" w:rsidP="008E020E">
      <w:pPr>
        <w:jc w:val="both"/>
        <w:rPr>
          <w:sz w:val="28"/>
          <w:szCs w:val="28"/>
        </w:rPr>
      </w:pPr>
      <w:r w:rsidRPr="008E020E">
        <w:rPr>
          <w:sz w:val="28"/>
          <w:szCs w:val="28"/>
        </w:rPr>
        <w:tab/>
        <w:t>В 2001 году учреждение переехало в новое здание бывшего детского сада. Увеличилось количество учебных кабинетов и мастерских, что позволило привлечь к обучению большее количество детей.</w:t>
      </w:r>
    </w:p>
    <w:p w:rsidR="008E020E" w:rsidRPr="008E020E" w:rsidRDefault="008E020E" w:rsidP="008E020E">
      <w:pPr>
        <w:jc w:val="both"/>
        <w:rPr>
          <w:sz w:val="28"/>
          <w:szCs w:val="28"/>
        </w:rPr>
      </w:pPr>
      <w:r w:rsidRPr="008E020E">
        <w:rPr>
          <w:sz w:val="28"/>
          <w:szCs w:val="28"/>
        </w:rPr>
        <w:t>В 2009 году произошла реорганизация учреждения: к Центру было присоединено ещё одно учреждение дополнительного образования Районный Дом детского творчества. В результате присоединения  Центр «Народные ремесла» стал крупнейшей организацией дополнительного образования в Чунском районе. Появились и успешно работают новые творческие объединения:</w:t>
      </w:r>
    </w:p>
    <w:p w:rsidR="008E020E" w:rsidRPr="008E020E" w:rsidRDefault="008E020E" w:rsidP="008E020E">
      <w:pPr>
        <w:numPr>
          <w:ilvl w:val="0"/>
          <w:numId w:val="31"/>
        </w:numPr>
        <w:jc w:val="both"/>
        <w:rPr>
          <w:sz w:val="28"/>
          <w:szCs w:val="28"/>
        </w:rPr>
      </w:pPr>
      <w:r w:rsidRPr="008E020E">
        <w:rPr>
          <w:sz w:val="28"/>
          <w:szCs w:val="28"/>
        </w:rPr>
        <w:t>художественной направленности: Соломка, Художественная вышивка, Умелые ручки, Мягкая игрушка и другие;</w:t>
      </w:r>
    </w:p>
    <w:p w:rsidR="008E020E" w:rsidRPr="008E020E" w:rsidRDefault="008E020E" w:rsidP="008E020E">
      <w:pPr>
        <w:numPr>
          <w:ilvl w:val="0"/>
          <w:numId w:val="31"/>
        </w:numPr>
        <w:jc w:val="both"/>
        <w:rPr>
          <w:sz w:val="28"/>
          <w:szCs w:val="28"/>
        </w:rPr>
      </w:pPr>
      <w:r w:rsidRPr="008E020E">
        <w:rPr>
          <w:sz w:val="28"/>
          <w:szCs w:val="28"/>
        </w:rPr>
        <w:t>социально-педагогической направленности: Знайка, Грамотейка;</w:t>
      </w:r>
    </w:p>
    <w:p w:rsidR="008E020E" w:rsidRPr="008E020E" w:rsidRDefault="008E020E" w:rsidP="008E020E">
      <w:pPr>
        <w:numPr>
          <w:ilvl w:val="0"/>
          <w:numId w:val="31"/>
        </w:numPr>
        <w:jc w:val="both"/>
        <w:rPr>
          <w:sz w:val="28"/>
          <w:szCs w:val="28"/>
        </w:rPr>
      </w:pPr>
      <w:r w:rsidRPr="008E020E">
        <w:rPr>
          <w:sz w:val="28"/>
          <w:szCs w:val="28"/>
        </w:rPr>
        <w:t>физкультурно-спортивной направленности:  Мини-футбол;</w:t>
      </w:r>
    </w:p>
    <w:p w:rsidR="008E020E" w:rsidRPr="008E020E" w:rsidRDefault="008E020E" w:rsidP="008E020E">
      <w:pPr>
        <w:numPr>
          <w:ilvl w:val="0"/>
          <w:numId w:val="31"/>
        </w:numPr>
        <w:jc w:val="both"/>
        <w:rPr>
          <w:sz w:val="28"/>
          <w:szCs w:val="28"/>
        </w:rPr>
      </w:pPr>
      <w:r w:rsidRPr="008E020E">
        <w:rPr>
          <w:sz w:val="28"/>
          <w:szCs w:val="28"/>
        </w:rPr>
        <w:t>туристико - краеведческой направленности: Туризм.</w:t>
      </w:r>
    </w:p>
    <w:p w:rsidR="008E020E" w:rsidRPr="008E020E" w:rsidRDefault="008E020E" w:rsidP="008E020E">
      <w:pPr>
        <w:jc w:val="both"/>
        <w:rPr>
          <w:sz w:val="28"/>
          <w:szCs w:val="28"/>
        </w:rPr>
      </w:pPr>
      <w:r w:rsidRPr="008E020E">
        <w:rPr>
          <w:sz w:val="28"/>
          <w:szCs w:val="28"/>
        </w:rPr>
        <w:t>Педагогический состав увеличился до 25 педагогов.</w:t>
      </w:r>
    </w:p>
    <w:p w:rsidR="008E020E" w:rsidRPr="008E020E" w:rsidRDefault="008E020E" w:rsidP="008E020E">
      <w:pPr>
        <w:jc w:val="both"/>
        <w:rPr>
          <w:sz w:val="28"/>
          <w:szCs w:val="28"/>
        </w:rPr>
      </w:pPr>
      <w:r w:rsidRPr="008E020E">
        <w:rPr>
          <w:sz w:val="28"/>
          <w:szCs w:val="28"/>
        </w:rPr>
        <w:tab/>
        <w:t>С 2012 года в Центре реализуются платные образовательные услуги:  предшкольная подготовка детей к школе; с 2014 года ведется репетиторство по английскому языку для детей и взрослых, а также обучение декоративно-прикладному творчеству взрослого населения. Количество обучающих возросло до 850 человек, педагогический персонал составляет 28 человек.</w:t>
      </w:r>
    </w:p>
    <w:p w:rsidR="008E020E" w:rsidRPr="008E020E" w:rsidRDefault="0075477A" w:rsidP="008E020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8E020E" w:rsidRPr="008E020E">
        <w:rPr>
          <w:sz w:val="28"/>
          <w:szCs w:val="28"/>
        </w:rPr>
        <w:t>Сегодня муниципальное бюджетное  образовательное учреждение дополнительного образования Центр развития творчества «Народные ремесла» является социальным институтом р.п. Чунский, одним из современных учреждений образования с хорошей материально-технической базой, просторными кабинетами, оснащёнными деревообрабатывающими станками, мастерскими. В учреждении созданы все условия для обучения, воспитания и развития детей.</w:t>
      </w:r>
    </w:p>
    <w:p w:rsidR="008E020E" w:rsidRPr="008E020E" w:rsidRDefault="008E020E" w:rsidP="008E020E">
      <w:pPr>
        <w:jc w:val="both"/>
        <w:rPr>
          <w:sz w:val="28"/>
          <w:szCs w:val="28"/>
        </w:rPr>
      </w:pPr>
      <w:r w:rsidRPr="008E020E">
        <w:rPr>
          <w:sz w:val="28"/>
          <w:szCs w:val="28"/>
        </w:rPr>
        <w:tab/>
        <w:t>За последнее время у Центра сложились крепкие партнёрские отношения с большинством образовательных организаций, учреждений культуры и предприятий. Благодаря налаженным социальным связям  с государственными структурами, общественными организациями и родительским комитетом успешно реализуются  все принятые решения  по  развитию Центра.</w:t>
      </w:r>
    </w:p>
    <w:p w:rsidR="008E020E" w:rsidRPr="008E020E" w:rsidRDefault="008E020E" w:rsidP="008E020E">
      <w:pPr>
        <w:jc w:val="both"/>
        <w:rPr>
          <w:sz w:val="28"/>
          <w:szCs w:val="28"/>
        </w:rPr>
      </w:pPr>
      <w:r w:rsidRPr="008E020E">
        <w:rPr>
          <w:sz w:val="28"/>
          <w:szCs w:val="28"/>
        </w:rPr>
        <w:tab/>
        <w:t>В 2013 году Центр «Народные ремесла» стал победителем районного конкурса «Лучшее учреждение дополнительного образования Чунского района». В том же 2013 году Центр стал лауреатом конкурса на премию губернатора Иркутской области в номинации «Лучшее учреждение дополнительного образования Иркутской области». В 2015 году «Народные ремесла» вошли в 100 лучших учреждений дополнительного образования России.</w:t>
      </w:r>
    </w:p>
    <w:p w:rsidR="008E020E" w:rsidRPr="008E020E" w:rsidRDefault="00747CBA" w:rsidP="008E020E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49AA3CAF" wp14:editId="22E6D3A7">
            <wp:simplePos x="0" y="0"/>
            <wp:positionH relativeFrom="column">
              <wp:posOffset>3343275</wp:posOffset>
            </wp:positionH>
            <wp:positionV relativeFrom="paragraph">
              <wp:posOffset>323850</wp:posOffset>
            </wp:positionV>
            <wp:extent cx="3019425" cy="2264410"/>
            <wp:effectExtent l="171450" t="171450" r="371475" b="345440"/>
            <wp:wrapThrough wrapText="bothSides">
              <wp:wrapPolygon edited="0">
                <wp:start x="1499" y="-1635"/>
                <wp:lineTo x="-1226" y="-1272"/>
                <wp:lineTo x="-1090" y="22351"/>
                <wp:lineTo x="818" y="24895"/>
                <wp:lineTo x="22213" y="24895"/>
                <wp:lineTo x="22350" y="24532"/>
                <wp:lineTo x="23985" y="22169"/>
                <wp:lineTo x="24257" y="727"/>
                <wp:lineTo x="22350" y="-1272"/>
                <wp:lineTo x="21532" y="-1635"/>
                <wp:lineTo x="1499" y="-1635"/>
              </wp:wrapPolygon>
            </wp:wrapThrough>
            <wp:docPr id="2" name="Рисунок 2" descr="http://narremesla.ru/images/gal4/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rremesla.ru/images/gal4/2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20E" w:rsidRPr="008E020E">
        <w:rPr>
          <w:sz w:val="28"/>
          <w:szCs w:val="28"/>
        </w:rPr>
        <w:t> </w:t>
      </w:r>
    </w:p>
    <w:p w:rsidR="008E020E" w:rsidRPr="008E020E" w:rsidRDefault="00747CBA" w:rsidP="008E020E">
      <w:pPr>
        <w:jc w:val="both"/>
        <w:rPr>
          <w:sz w:val="28"/>
          <w:szCs w:val="28"/>
        </w:rPr>
      </w:pPr>
      <w:r w:rsidRPr="00311B68">
        <w:rPr>
          <w:noProof/>
          <w:sz w:val="28"/>
          <w:szCs w:val="28"/>
        </w:rPr>
        <w:drawing>
          <wp:anchor distT="0" distB="0" distL="114300" distR="114300" simplePos="0" relativeHeight="251724800" behindDoc="1" locked="0" layoutInCell="1" allowOverlap="1" wp14:anchorId="0C526B7D" wp14:editId="50F24844">
            <wp:simplePos x="0" y="0"/>
            <wp:positionH relativeFrom="column">
              <wp:posOffset>200025</wp:posOffset>
            </wp:positionH>
            <wp:positionV relativeFrom="paragraph">
              <wp:posOffset>186690</wp:posOffset>
            </wp:positionV>
            <wp:extent cx="2938145" cy="2672080"/>
            <wp:effectExtent l="171450" t="171450" r="357505" b="337820"/>
            <wp:wrapThrough wrapText="bothSides">
              <wp:wrapPolygon edited="0">
                <wp:start x="1541" y="-1386"/>
                <wp:lineTo x="-1260" y="-1078"/>
                <wp:lineTo x="-1260" y="22175"/>
                <wp:lineTo x="-280" y="23561"/>
                <wp:lineTo x="840" y="24331"/>
                <wp:lineTo x="22128" y="24331"/>
                <wp:lineTo x="23248" y="23561"/>
                <wp:lineTo x="24088" y="21251"/>
                <wp:lineTo x="24228" y="616"/>
                <wp:lineTo x="22268" y="-1078"/>
                <wp:lineTo x="21427" y="-1386"/>
                <wp:lineTo x="1541" y="-1386"/>
              </wp:wrapPolygon>
            </wp:wrapThrough>
            <wp:docPr id="1" name="Рисунок 1" descr="http://narremesla.ru/images/gal2/1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rremesla.ru/images/gal2/15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2672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20E" w:rsidRDefault="008E020E" w:rsidP="008E020E">
      <w:pPr>
        <w:jc w:val="both"/>
        <w:rPr>
          <w:sz w:val="28"/>
          <w:szCs w:val="28"/>
        </w:rPr>
      </w:pPr>
    </w:p>
    <w:p w:rsidR="00BE4564" w:rsidRPr="00474DB4" w:rsidRDefault="009C22E0" w:rsidP="00BE4564">
      <w:pPr>
        <w:pStyle w:val="a8"/>
        <w:shd w:val="clear" w:color="auto" w:fill="D6E3BC" w:themeFill="accent3" w:themeFillTint="66"/>
        <w:spacing w:before="0" w:beforeAutospacing="0" w:after="0" w:afterAutospacing="0"/>
        <w:jc w:val="both"/>
        <w:textAlignment w:val="baseline"/>
        <w:rPr>
          <w:bCs/>
          <w:i/>
        </w:rPr>
      </w:pPr>
      <w:r w:rsidRPr="001E2195">
        <w:rPr>
          <w:color w:val="000000"/>
          <w:sz w:val="28"/>
          <w:szCs w:val="28"/>
        </w:rPr>
        <w:tab/>
      </w:r>
      <w:r w:rsidR="00567288" w:rsidRPr="006D4594">
        <w:rPr>
          <w:sz w:val="28"/>
          <w:szCs w:val="28"/>
        </w:rPr>
        <w:t> </w:t>
      </w:r>
    </w:p>
    <w:p w:rsidR="00AB3BA4" w:rsidRPr="00474DB4" w:rsidRDefault="00AB3BA4" w:rsidP="00AB3BA4">
      <w:pPr>
        <w:jc w:val="center"/>
        <w:rPr>
          <w:bCs/>
          <w:i/>
        </w:rPr>
      </w:pPr>
      <w:r w:rsidRPr="00474DB4">
        <w:rPr>
          <w:bCs/>
          <w:i/>
        </w:rPr>
        <w:t>Литература</w:t>
      </w:r>
    </w:p>
    <w:p w:rsidR="00AB3BA4" w:rsidRPr="00474DB4" w:rsidRDefault="00AB3BA4" w:rsidP="00AB3BA4">
      <w:pPr>
        <w:jc w:val="both"/>
        <w:rPr>
          <w:bCs/>
          <w:i/>
        </w:rPr>
      </w:pPr>
      <w:r w:rsidRPr="00474DB4">
        <w:rPr>
          <w:bCs/>
          <w:i/>
        </w:rPr>
        <w:tab/>
        <w:t xml:space="preserve">Плющенков, С. </w:t>
      </w:r>
      <w:proofErr w:type="gramStart"/>
      <w:r w:rsidRPr="00474DB4">
        <w:rPr>
          <w:bCs/>
          <w:i/>
        </w:rPr>
        <w:t>К.</w:t>
      </w:r>
      <w:proofErr w:type="gramEnd"/>
      <w:r w:rsidRPr="00474DB4">
        <w:rPr>
          <w:bCs/>
          <w:i/>
        </w:rPr>
        <w:t xml:space="preserve"> Откуда есть, пошла она, земля таежная Чуна</w:t>
      </w:r>
      <w:r w:rsidR="0096238E" w:rsidRPr="00474DB4">
        <w:rPr>
          <w:bCs/>
          <w:i/>
        </w:rPr>
        <w:t xml:space="preserve"> </w:t>
      </w:r>
      <w:r w:rsidR="0096238E" w:rsidRPr="00474DB4">
        <w:rPr>
          <w:bCs/>
          <w:i/>
          <w:lang w:eastAsia="ar-SA"/>
        </w:rPr>
        <w:t xml:space="preserve">[Текст] </w:t>
      </w:r>
      <w:r w:rsidRPr="00474DB4">
        <w:rPr>
          <w:bCs/>
          <w:i/>
        </w:rPr>
        <w:t xml:space="preserve"> / С. К. Плющенков. – Иркутск: ОАО «Иркутская областная типография №1 им. В. М. Посохина»,  2003. – 312 с.</w:t>
      </w:r>
    </w:p>
    <w:p w:rsidR="00AB3BA4" w:rsidRPr="00474DB4" w:rsidRDefault="00AB3BA4" w:rsidP="00AB3BA4">
      <w:pPr>
        <w:jc w:val="both"/>
        <w:rPr>
          <w:bCs/>
          <w:i/>
        </w:rPr>
      </w:pPr>
      <w:r w:rsidRPr="00474DB4">
        <w:rPr>
          <w:bCs/>
          <w:i/>
        </w:rPr>
        <w:tab/>
        <w:t xml:space="preserve">Плющенков, С. К. Чунская летопись: 1965 – 2015 годы. Записки краеведа </w:t>
      </w:r>
      <w:r w:rsidR="0096238E" w:rsidRPr="00474DB4">
        <w:rPr>
          <w:bCs/>
          <w:i/>
          <w:lang w:eastAsia="ar-SA"/>
        </w:rPr>
        <w:t xml:space="preserve">[Текст] </w:t>
      </w:r>
      <w:r w:rsidRPr="00474DB4">
        <w:rPr>
          <w:bCs/>
          <w:i/>
        </w:rPr>
        <w:t>/ С.К. Плющенков. – Иркутск</w:t>
      </w:r>
      <w:proofErr w:type="gramStart"/>
      <w:r w:rsidRPr="00474DB4">
        <w:rPr>
          <w:bCs/>
          <w:i/>
        </w:rPr>
        <w:t xml:space="preserve"> :</w:t>
      </w:r>
      <w:proofErr w:type="gramEnd"/>
      <w:r w:rsidRPr="00474DB4">
        <w:rPr>
          <w:bCs/>
          <w:i/>
        </w:rPr>
        <w:t xml:space="preserve">  Изд – во ИРНИТУ, 2016. – 326 с.</w:t>
      </w:r>
    </w:p>
    <w:p w:rsidR="00AB3BA4" w:rsidRPr="00474DB4" w:rsidRDefault="00AB3BA4" w:rsidP="00AB3BA4">
      <w:pPr>
        <w:jc w:val="both"/>
        <w:rPr>
          <w:bCs/>
          <w:i/>
        </w:rPr>
      </w:pPr>
      <w:r w:rsidRPr="00474DB4">
        <w:rPr>
          <w:bCs/>
          <w:i/>
        </w:rPr>
        <w:tab/>
        <w:t>Снеткова, В. С. Земля чунская</w:t>
      </w:r>
      <w:proofErr w:type="gramStart"/>
      <w:r w:rsidRPr="00474DB4">
        <w:rPr>
          <w:bCs/>
          <w:i/>
        </w:rPr>
        <w:t xml:space="preserve"> :</w:t>
      </w:r>
      <w:proofErr w:type="gramEnd"/>
      <w:r w:rsidRPr="00474DB4">
        <w:rPr>
          <w:bCs/>
          <w:i/>
        </w:rPr>
        <w:t xml:space="preserve"> Историко краеведческий сбор</w:t>
      </w:r>
      <w:r w:rsidR="007C2F24" w:rsidRPr="00474DB4">
        <w:rPr>
          <w:bCs/>
          <w:i/>
        </w:rPr>
        <w:t xml:space="preserve">ник </w:t>
      </w:r>
      <w:r w:rsidR="0096238E" w:rsidRPr="00474DB4">
        <w:rPr>
          <w:bCs/>
          <w:i/>
          <w:lang w:eastAsia="ar-SA"/>
        </w:rPr>
        <w:t xml:space="preserve">[Текст] </w:t>
      </w:r>
      <w:r w:rsidR="007C2F24" w:rsidRPr="00474DB4">
        <w:rPr>
          <w:bCs/>
          <w:i/>
        </w:rPr>
        <w:t>/ В. С. Снеткова. – Чунский</w:t>
      </w:r>
      <w:r w:rsidRPr="00474DB4">
        <w:rPr>
          <w:bCs/>
          <w:i/>
        </w:rPr>
        <w:t xml:space="preserve">: Чунская районная типография, 1999. – 93 с. </w:t>
      </w:r>
    </w:p>
    <w:p w:rsidR="00AB3BA4" w:rsidRPr="00474DB4" w:rsidRDefault="00AB3BA4" w:rsidP="00AB3BA4">
      <w:pPr>
        <w:ind w:firstLine="708"/>
        <w:jc w:val="both"/>
        <w:rPr>
          <w:bCs/>
          <w:i/>
          <w:u w:val="single"/>
        </w:rPr>
      </w:pPr>
      <w:r w:rsidRPr="00474DB4">
        <w:rPr>
          <w:bCs/>
          <w:i/>
        </w:rPr>
        <w:t>Администрация Чунского района</w:t>
      </w:r>
      <w:hyperlink r:id="rId17" w:history="1">
        <w:r w:rsidRPr="00474DB4">
          <w:rPr>
            <w:bCs/>
            <w:i/>
            <w:u w:val="single"/>
          </w:rPr>
          <w:t xml:space="preserve">. </w:t>
        </w:r>
        <w:r w:rsidRPr="00474DB4">
          <w:rPr>
            <w:bCs/>
            <w:i/>
            <w:u w:val="single"/>
            <w:lang w:val="en-US"/>
          </w:rPr>
          <w:t>http</w:t>
        </w:r>
        <w:r w:rsidRPr="00474DB4">
          <w:rPr>
            <w:bCs/>
            <w:i/>
            <w:u w:val="single"/>
          </w:rPr>
          <w:t>://</w:t>
        </w:r>
        <w:r w:rsidRPr="00474DB4">
          <w:rPr>
            <w:bCs/>
            <w:i/>
            <w:u w:val="single"/>
            <w:lang w:val="en-US"/>
          </w:rPr>
          <w:t>chuna</w:t>
        </w:r>
        <w:r w:rsidRPr="00474DB4">
          <w:rPr>
            <w:bCs/>
            <w:i/>
            <w:u w:val="single"/>
          </w:rPr>
          <w:t>.</w:t>
        </w:r>
        <w:r w:rsidRPr="00474DB4">
          <w:rPr>
            <w:bCs/>
            <w:i/>
            <w:u w:val="single"/>
            <w:lang w:val="en-US"/>
          </w:rPr>
          <w:t>irkobl</w:t>
        </w:r>
        <w:r w:rsidRPr="00474DB4">
          <w:rPr>
            <w:bCs/>
            <w:i/>
            <w:u w:val="single"/>
          </w:rPr>
          <w:t>,</w:t>
        </w:r>
        <w:r w:rsidRPr="00474DB4">
          <w:rPr>
            <w:bCs/>
            <w:i/>
            <w:u w:val="single"/>
            <w:lang w:val="en-US"/>
          </w:rPr>
          <w:t>ru</w:t>
        </w:r>
      </w:hyperlink>
    </w:p>
    <w:p w:rsidR="00DC310F" w:rsidRPr="00474DB4" w:rsidRDefault="00DC310F" w:rsidP="00AB3BA4">
      <w:pPr>
        <w:ind w:firstLine="708"/>
        <w:jc w:val="both"/>
        <w:rPr>
          <w:bCs/>
          <w:i/>
        </w:rPr>
      </w:pPr>
      <w:r w:rsidRPr="00474DB4">
        <w:rPr>
          <w:bCs/>
          <w:i/>
        </w:rPr>
        <w:t xml:space="preserve">Валова, Э. ЦРТ «Народные ремесла»: движение – вперед </w:t>
      </w:r>
      <w:r w:rsidRPr="00474DB4">
        <w:rPr>
          <w:bCs/>
          <w:i/>
          <w:iCs/>
        </w:rPr>
        <w:t>[Текст] /</w:t>
      </w:r>
      <w:r w:rsidRPr="00474DB4">
        <w:rPr>
          <w:bCs/>
          <w:iCs/>
        </w:rPr>
        <w:t xml:space="preserve"> Э. Валова // Чунский край. - №38. – С. 11.</w:t>
      </w:r>
    </w:p>
    <w:p w:rsidR="00E27BED" w:rsidRDefault="00D84829" w:rsidP="00AB3BA4">
      <w:pPr>
        <w:ind w:firstLine="708"/>
        <w:jc w:val="both"/>
        <w:rPr>
          <w:bCs/>
          <w:i/>
        </w:rPr>
      </w:pPr>
      <w:r w:rsidRPr="00D84829">
        <w:rPr>
          <w:bCs/>
          <w:i/>
        </w:rPr>
        <w:t>Радугу собрали из талантов [Текст]</w:t>
      </w:r>
      <w:r>
        <w:rPr>
          <w:bCs/>
          <w:i/>
        </w:rPr>
        <w:t xml:space="preserve"> // Чунский край. – 2011. - №17. – С. 12.</w:t>
      </w:r>
    </w:p>
    <w:p w:rsidR="007B24C0" w:rsidRPr="00D84829" w:rsidRDefault="007B24C0" w:rsidP="00AB3BA4">
      <w:pPr>
        <w:ind w:firstLine="708"/>
        <w:jc w:val="both"/>
        <w:rPr>
          <w:bCs/>
          <w:i/>
        </w:rPr>
      </w:pPr>
      <w:r>
        <w:rPr>
          <w:bCs/>
          <w:i/>
        </w:rPr>
        <w:t xml:space="preserve">Школа чунских мастеров </w:t>
      </w:r>
      <w:r w:rsidRPr="007B24C0">
        <w:rPr>
          <w:bCs/>
          <w:i/>
        </w:rPr>
        <w:t xml:space="preserve">[Текст] // Чунский </w:t>
      </w:r>
      <w:r>
        <w:rPr>
          <w:bCs/>
          <w:i/>
        </w:rPr>
        <w:t>вестник</w:t>
      </w:r>
      <w:r w:rsidRPr="007B24C0">
        <w:rPr>
          <w:bCs/>
          <w:i/>
        </w:rPr>
        <w:t>. –</w:t>
      </w:r>
      <w:r>
        <w:rPr>
          <w:bCs/>
          <w:i/>
        </w:rPr>
        <w:t xml:space="preserve"> 1995</w:t>
      </w:r>
      <w:r w:rsidRPr="007B24C0">
        <w:rPr>
          <w:bCs/>
          <w:i/>
        </w:rPr>
        <w:t xml:space="preserve">. </w:t>
      </w:r>
      <w:r w:rsidR="004C7DEB">
        <w:rPr>
          <w:bCs/>
          <w:i/>
        </w:rPr>
        <w:t>–</w:t>
      </w:r>
      <w:r w:rsidRPr="007B24C0">
        <w:rPr>
          <w:bCs/>
          <w:i/>
        </w:rPr>
        <w:t xml:space="preserve"> </w:t>
      </w:r>
      <w:r w:rsidR="004C7DEB">
        <w:rPr>
          <w:bCs/>
          <w:i/>
        </w:rPr>
        <w:t>16 марта.</w:t>
      </w:r>
    </w:p>
    <w:p w:rsidR="008B3245" w:rsidRDefault="008B3245" w:rsidP="008631EA">
      <w:pPr>
        <w:ind w:firstLine="708"/>
        <w:jc w:val="both"/>
        <w:rPr>
          <w:b/>
          <w:bCs/>
          <w:u w:val="single"/>
          <w:lang w:eastAsia="ar-SA"/>
        </w:rPr>
      </w:pPr>
    </w:p>
    <w:p w:rsidR="008B3245" w:rsidRDefault="00414C90" w:rsidP="008631EA">
      <w:pPr>
        <w:ind w:firstLine="708"/>
        <w:jc w:val="both"/>
        <w:rPr>
          <w:b/>
          <w:bCs/>
          <w:u w:val="single"/>
          <w:lang w:eastAsia="ar-SA"/>
        </w:rPr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79CB38D5" wp14:editId="0450454F">
            <wp:simplePos x="0" y="0"/>
            <wp:positionH relativeFrom="column">
              <wp:posOffset>5948680</wp:posOffset>
            </wp:positionH>
            <wp:positionV relativeFrom="paragraph">
              <wp:posOffset>122555</wp:posOffset>
            </wp:positionV>
            <wp:extent cx="731520" cy="914400"/>
            <wp:effectExtent l="0" t="0" r="0" b="0"/>
            <wp:wrapThrough wrapText="bothSides">
              <wp:wrapPolygon edited="0">
                <wp:start x="0" y="0"/>
                <wp:lineTo x="0" y="19800"/>
                <wp:lineTo x="9000" y="21150"/>
                <wp:lineTo x="11813" y="21150"/>
                <wp:lineTo x="20813" y="19800"/>
                <wp:lineTo x="20813" y="0"/>
                <wp:lineTo x="0" y="0"/>
              </wp:wrapPolygon>
            </wp:wrapThrough>
            <wp:docPr id="11" name="Рисунок 11" descr="ÐÐµÑÐ± Ð§ÑÐ½ÑÐºÐ¾Ð³Ð¾ ÑÐ°Ð¹Ð¾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ÐµÑÐ± Ð§ÑÐ½ÑÐºÐ¾Ð³Ð¾ ÑÐ°Ð¹Ð¾Ð½Ð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pict>
          <v:shape id="Круглая лента лицом вверх 33" o:spid="_x0000_s1034" type="#_x0000_t108" style="position:absolute;left:0;text-align:left;margin-left:60.45pt;margin-top:.3pt;width:403.2pt;height:68.65pt;z-index:-25164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" adj="4520,12600,6655">
            <v:textbox style="mso-next-textbox:#Круглая лента лицом вверх 33">
              <w:txbxContent>
                <w:p w:rsidR="008770E9" w:rsidRPr="003805A4" w:rsidRDefault="008770E9" w:rsidP="00B711D1">
                  <w:pPr>
                    <w:jc w:val="center"/>
                    <w:rPr>
                      <w:b/>
                    </w:rPr>
                  </w:pPr>
                  <w:r w:rsidRPr="003805A4">
                    <w:rPr>
                      <w:b/>
                    </w:rPr>
                    <w:t>Юбиляры</w:t>
                  </w:r>
                </w:p>
                <w:p w:rsidR="008770E9" w:rsidRPr="003805A4" w:rsidRDefault="008770E9" w:rsidP="00B711D1">
                  <w:pPr>
                    <w:jc w:val="center"/>
                    <w:rPr>
                      <w:b/>
                    </w:rPr>
                  </w:pPr>
                  <w:r w:rsidRPr="003805A4">
                    <w:rPr>
                      <w:b/>
                    </w:rPr>
                    <w:t>март 20</w:t>
                  </w:r>
                  <w:r>
                    <w:rPr>
                      <w:b/>
                    </w:rPr>
                    <w:t>20</w:t>
                  </w:r>
                </w:p>
              </w:txbxContent>
            </v:textbox>
          </v:shape>
        </w:pict>
      </w:r>
    </w:p>
    <w:p w:rsidR="008631EA" w:rsidRDefault="008631EA" w:rsidP="000D5792">
      <w:pPr>
        <w:ind w:firstLine="708"/>
        <w:jc w:val="both"/>
        <w:rPr>
          <w:bCs/>
          <w:i/>
          <w:color w:val="0000FF"/>
          <w:u w:val="single"/>
        </w:rPr>
      </w:pPr>
    </w:p>
    <w:p w:rsidR="008631EA" w:rsidRDefault="008631EA" w:rsidP="000D5792">
      <w:pPr>
        <w:ind w:firstLine="708"/>
        <w:jc w:val="both"/>
        <w:rPr>
          <w:bCs/>
          <w:i/>
          <w:color w:val="0000FF"/>
          <w:u w:val="single"/>
        </w:rPr>
      </w:pPr>
    </w:p>
    <w:p w:rsidR="008631EA" w:rsidRDefault="008631EA" w:rsidP="000D5792">
      <w:pPr>
        <w:ind w:firstLine="708"/>
        <w:jc w:val="both"/>
        <w:rPr>
          <w:bCs/>
          <w:i/>
          <w:color w:val="0000FF"/>
          <w:u w:val="single"/>
        </w:rPr>
      </w:pPr>
    </w:p>
    <w:p w:rsidR="00537DC1" w:rsidRDefault="00537DC1" w:rsidP="000D5792">
      <w:pPr>
        <w:ind w:firstLine="708"/>
        <w:jc w:val="both"/>
        <w:rPr>
          <w:bCs/>
          <w:i/>
          <w:color w:val="0000FF"/>
          <w:u w:val="single"/>
        </w:rPr>
      </w:pPr>
    </w:p>
    <w:p w:rsidR="001E2195" w:rsidRDefault="001E2195" w:rsidP="000D5792">
      <w:pPr>
        <w:ind w:firstLine="708"/>
        <w:jc w:val="both"/>
        <w:rPr>
          <w:bCs/>
          <w:i/>
          <w:color w:val="0000FF"/>
          <w:u w:val="single"/>
        </w:rPr>
      </w:pPr>
    </w:p>
    <w:p w:rsidR="00C12656" w:rsidRPr="00B77150" w:rsidRDefault="008770E9" w:rsidP="0092345B">
      <w:pPr>
        <w:numPr>
          <w:ilvl w:val="0"/>
          <w:numId w:val="3"/>
        </w:numPr>
        <w:spacing w:before="150" w:after="150" w:line="276" w:lineRule="auto"/>
        <w:ind w:left="567" w:right="150" w:hanging="141"/>
        <w:jc w:val="both"/>
        <w:rPr>
          <w:color w:val="000000"/>
          <w:sz w:val="28"/>
          <w:szCs w:val="28"/>
        </w:rPr>
      </w:pPr>
      <w:r>
        <w:rPr>
          <w:b/>
          <w:color w:val="1F497D"/>
          <w:sz w:val="28"/>
          <w:szCs w:val="28"/>
        </w:rPr>
        <w:t xml:space="preserve">  50</w:t>
      </w:r>
      <w:r w:rsidR="0087162D" w:rsidRPr="00B77150">
        <w:rPr>
          <w:b/>
          <w:color w:val="1F497D"/>
          <w:sz w:val="28"/>
          <w:szCs w:val="28"/>
        </w:rPr>
        <w:t xml:space="preserve"> лет (</w:t>
      </w:r>
      <w:r w:rsidR="0092345B">
        <w:rPr>
          <w:b/>
          <w:color w:val="1F497D"/>
          <w:sz w:val="28"/>
          <w:szCs w:val="28"/>
        </w:rPr>
        <w:t>16.03. 1970</w:t>
      </w:r>
      <w:r w:rsidR="0087162D" w:rsidRPr="0092345B">
        <w:rPr>
          <w:b/>
          <w:color w:val="1F497D" w:themeColor="text2"/>
          <w:sz w:val="28"/>
          <w:szCs w:val="28"/>
        </w:rPr>
        <w:t xml:space="preserve">)   </w:t>
      </w:r>
      <w:r w:rsidR="00EB01E6" w:rsidRPr="0092345B">
        <w:rPr>
          <w:b/>
          <w:color w:val="1F497D" w:themeColor="text2"/>
          <w:sz w:val="28"/>
          <w:szCs w:val="28"/>
        </w:rPr>
        <w:tab/>
      </w:r>
      <w:r w:rsidR="0092345B" w:rsidRPr="0092345B">
        <w:rPr>
          <w:b/>
          <w:color w:val="1F497D" w:themeColor="text2"/>
          <w:sz w:val="28"/>
          <w:szCs w:val="28"/>
        </w:rPr>
        <w:t>Каменской библиотеке</w:t>
      </w:r>
    </w:p>
    <w:p w:rsidR="007D58A0" w:rsidRPr="007D58A0" w:rsidRDefault="007D58A0" w:rsidP="007D58A0">
      <w:pPr>
        <w:ind w:firstLine="708"/>
        <w:jc w:val="both"/>
        <w:rPr>
          <w:bCs/>
          <w:color w:val="000000" w:themeColor="text1"/>
          <w:sz w:val="28"/>
          <w:szCs w:val="28"/>
        </w:rPr>
      </w:pPr>
      <w:r w:rsidRPr="007D58A0">
        <w:rPr>
          <w:bCs/>
          <w:color w:val="000000" w:themeColor="text1"/>
          <w:sz w:val="28"/>
          <w:szCs w:val="28"/>
        </w:rPr>
        <w:t xml:space="preserve">16 марта 1970 года была открыта Каменская сельская библиотека. </w:t>
      </w:r>
    </w:p>
    <w:p w:rsidR="007D58A0" w:rsidRPr="007D58A0" w:rsidRDefault="007D58A0" w:rsidP="007D58A0">
      <w:pPr>
        <w:ind w:firstLine="708"/>
        <w:jc w:val="both"/>
        <w:rPr>
          <w:bCs/>
          <w:color w:val="000000" w:themeColor="text1"/>
          <w:sz w:val="28"/>
          <w:szCs w:val="28"/>
        </w:rPr>
      </w:pPr>
      <w:r w:rsidRPr="007D58A0">
        <w:rPr>
          <w:bCs/>
          <w:color w:val="000000" w:themeColor="text1"/>
          <w:sz w:val="28"/>
          <w:szCs w:val="28"/>
        </w:rPr>
        <w:t>Книжный фонд составлял лишь 218 экземпляров книг, которые привезла из поселка Новочунки в одной сумке Волкова Антонина Федоровна. Она и стала основателем библиотеки в поселке. Библиотека занимала комнату жилого дома. Из библиотечного оборудования было: один стол, два стула, небольшой деревянный стеллаж. Благодаря настойчивости и энергии молодого библиотекаря, было преодолено много трудностей.</w:t>
      </w:r>
    </w:p>
    <w:p w:rsidR="007D58A0" w:rsidRPr="007D58A0" w:rsidRDefault="007D58A0" w:rsidP="007D58A0">
      <w:pPr>
        <w:ind w:firstLine="708"/>
        <w:jc w:val="both"/>
        <w:rPr>
          <w:bCs/>
          <w:color w:val="000000" w:themeColor="text1"/>
          <w:sz w:val="28"/>
          <w:szCs w:val="28"/>
        </w:rPr>
      </w:pPr>
      <w:r w:rsidRPr="007D58A0">
        <w:rPr>
          <w:bCs/>
          <w:color w:val="000000" w:themeColor="text1"/>
          <w:sz w:val="28"/>
          <w:szCs w:val="28"/>
        </w:rPr>
        <w:t>Книжный фонд постепенно увеличился, возросло число читателей.</w:t>
      </w:r>
    </w:p>
    <w:p w:rsidR="007D58A0" w:rsidRPr="007D58A0" w:rsidRDefault="007D58A0" w:rsidP="007D58A0">
      <w:pPr>
        <w:jc w:val="both"/>
        <w:rPr>
          <w:bCs/>
          <w:color w:val="000000" w:themeColor="text1"/>
          <w:sz w:val="28"/>
          <w:szCs w:val="28"/>
        </w:rPr>
      </w:pPr>
      <w:r w:rsidRPr="007D58A0">
        <w:rPr>
          <w:bCs/>
          <w:color w:val="000000" w:themeColor="text1"/>
          <w:sz w:val="28"/>
          <w:szCs w:val="28"/>
        </w:rPr>
        <w:t xml:space="preserve">    </w:t>
      </w:r>
      <w:r w:rsidRPr="007D58A0">
        <w:rPr>
          <w:bCs/>
          <w:color w:val="000000" w:themeColor="text1"/>
          <w:sz w:val="28"/>
          <w:szCs w:val="28"/>
        </w:rPr>
        <w:tab/>
        <w:t xml:space="preserve">В октябре 1971 году библиотека была переведена в здание клуба. Большую помощь библиотеке и клубу оказывал Бармаконский ЛПХ, который сделал ремонт помещения, изготовлены были стеллажи для книг, приобретена мебель, куплены гардины. Количество читателей – 540. Книжный фонд – 1500 экземпляров книг. Комплектование книжного фонда осуществлялось при помощи профсоюзной организации Бармаконского ЛЗП, которая на приобретение литературы выделяла немалые средства. Книги выписывали по почте, книжный фонд увеличивался быстро. </w:t>
      </w:r>
    </w:p>
    <w:p w:rsidR="007D58A0" w:rsidRPr="008B3245" w:rsidRDefault="007D58A0" w:rsidP="007D58A0">
      <w:pPr>
        <w:jc w:val="both"/>
        <w:rPr>
          <w:bCs/>
          <w:sz w:val="28"/>
          <w:szCs w:val="28"/>
        </w:rPr>
      </w:pPr>
      <w:r w:rsidRPr="007D58A0">
        <w:rPr>
          <w:bCs/>
          <w:sz w:val="28"/>
          <w:szCs w:val="28"/>
        </w:rPr>
        <w:t xml:space="preserve">     </w:t>
      </w:r>
      <w:r w:rsidR="008B3245">
        <w:rPr>
          <w:bCs/>
          <w:sz w:val="28"/>
          <w:szCs w:val="28"/>
        </w:rPr>
        <w:t xml:space="preserve">  </w:t>
      </w:r>
      <w:r w:rsidRPr="007D58A0">
        <w:rPr>
          <w:bCs/>
          <w:sz w:val="28"/>
          <w:szCs w:val="28"/>
        </w:rPr>
        <w:t xml:space="preserve"> </w:t>
      </w:r>
      <w:r w:rsidRPr="007D58A0">
        <w:rPr>
          <w:bCs/>
          <w:color w:val="000000" w:themeColor="text1"/>
          <w:sz w:val="28"/>
          <w:szCs w:val="28"/>
        </w:rPr>
        <w:t>В августе 1978 года библиотека переведена в новое отдельное здание, с читальным залом, абонементом, рабочим кабинетом и книгохранилищем. Еще не заходя в помещение, обращается внимание на небольшой, но уютный скверик, в котором много зелени, красивые, аккуратно сделанные скамеечки, которые радуют глаз</w:t>
      </w:r>
      <w:r w:rsidR="00474DB4">
        <w:rPr>
          <w:bCs/>
          <w:sz w:val="28"/>
          <w:szCs w:val="28"/>
        </w:rPr>
        <w:t>.</w:t>
      </w:r>
      <w:r w:rsidRPr="008B3245">
        <w:rPr>
          <w:bCs/>
          <w:sz w:val="28"/>
          <w:szCs w:val="28"/>
        </w:rPr>
        <w:t xml:space="preserve"> </w:t>
      </w:r>
    </w:p>
    <w:p w:rsidR="007D58A0" w:rsidRPr="008B3245" w:rsidRDefault="007D58A0" w:rsidP="008B3245">
      <w:pPr>
        <w:ind w:firstLine="708"/>
        <w:jc w:val="both"/>
        <w:rPr>
          <w:bCs/>
          <w:sz w:val="28"/>
          <w:szCs w:val="28"/>
        </w:rPr>
      </w:pPr>
      <w:r w:rsidRPr="008B3245">
        <w:rPr>
          <w:bCs/>
          <w:sz w:val="28"/>
          <w:szCs w:val="28"/>
        </w:rPr>
        <w:t xml:space="preserve">Отдельной строкой хочется сказать о Волковой Антонине Федоровне. Она с любовью относилась ко всему, что касалось работы библиотеки. Учила этому всех, воспитывая уважение к книге, человеку. Антонина Федоровна вела большую воспитательную  работу и проводила интересные вечери, обзоры новинок, детские устные журналы. </w:t>
      </w:r>
    </w:p>
    <w:p w:rsidR="007D58A0" w:rsidRPr="008B3245" w:rsidRDefault="007D58A0" w:rsidP="00474DB4">
      <w:pPr>
        <w:ind w:firstLine="708"/>
        <w:jc w:val="both"/>
        <w:rPr>
          <w:bCs/>
          <w:sz w:val="28"/>
          <w:szCs w:val="28"/>
        </w:rPr>
      </w:pPr>
      <w:r w:rsidRPr="008B3245">
        <w:rPr>
          <w:bCs/>
          <w:sz w:val="28"/>
          <w:szCs w:val="28"/>
        </w:rPr>
        <w:t xml:space="preserve">Из года в год Антонина Федоровна являлась победителем социалистического соревнования. Она – секретарь партийной организации Бармаконского ЛПХ. В течение многих лет Антонина Федоровна сотрудничала с газетой «Коммунистический путь», публикуя свои статьи о проведенных мероприятиях, обо всех интересных событиях в жизни коллектива леспромхоза. В 1972 году стала инициатором проведения в поселке Каменск такого массового мероприятия как «Проводы зимы», после посещения ею праздника в районном центре. В 1979 году в библиотеке открылся и развернул свою работу агитпункт избирательного участка. Это центр политико-массовой и воспитательной работы.  </w:t>
      </w:r>
    </w:p>
    <w:p w:rsidR="007D58A0" w:rsidRPr="008B3245" w:rsidRDefault="007D58A0" w:rsidP="007D58A0">
      <w:pPr>
        <w:ind w:firstLine="708"/>
        <w:jc w:val="both"/>
        <w:rPr>
          <w:bCs/>
          <w:sz w:val="28"/>
          <w:szCs w:val="28"/>
        </w:rPr>
      </w:pPr>
      <w:r w:rsidRPr="008B3245">
        <w:rPr>
          <w:sz w:val="28"/>
          <w:szCs w:val="28"/>
        </w:rPr>
        <w:t xml:space="preserve">С 1980 года при библиотеке работает клуб выходного дня </w:t>
      </w:r>
      <w:r w:rsidRPr="00286396">
        <w:rPr>
          <w:sz w:val="28"/>
          <w:szCs w:val="28"/>
        </w:rPr>
        <w:t>«Ветераночка»,</w:t>
      </w:r>
      <w:r w:rsidRPr="008B3245">
        <w:rPr>
          <w:sz w:val="28"/>
          <w:szCs w:val="28"/>
        </w:rPr>
        <w:t xml:space="preserve"> объединяющий жителей пенсионного возраста, для них проводятся тематические вечера, посиделки, беседы, где за чашкой чая обсуждаются вопросы жизни, быта, народных праздников. </w:t>
      </w:r>
    </w:p>
    <w:p w:rsidR="007D58A0" w:rsidRPr="008B3245" w:rsidRDefault="008B3245" w:rsidP="00042A04">
      <w:pPr>
        <w:jc w:val="both"/>
        <w:rPr>
          <w:sz w:val="28"/>
          <w:szCs w:val="28"/>
        </w:rPr>
      </w:pPr>
      <w:r w:rsidRPr="008B3245">
        <w:rPr>
          <w:sz w:val="28"/>
          <w:szCs w:val="28"/>
        </w:rPr>
        <w:lastRenderedPageBreak/>
        <w:tab/>
      </w:r>
      <w:r w:rsidR="007D58A0" w:rsidRPr="008B3245">
        <w:rPr>
          <w:sz w:val="28"/>
          <w:szCs w:val="28"/>
        </w:rPr>
        <w:t>1980 год - библиотека получила грамоту за успехи, достигнутые в социалистическом соревновании в 4-м году пятилетки.</w:t>
      </w:r>
    </w:p>
    <w:p w:rsidR="007D58A0" w:rsidRPr="008B3245" w:rsidRDefault="000E5B70" w:rsidP="000E5B7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D58A0" w:rsidRPr="008B3245">
        <w:rPr>
          <w:sz w:val="28"/>
          <w:szCs w:val="28"/>
        </w:rPr>
        <w:t xml:space="preserve">1981 год  – Почетная грамота Отдела Культуры Чунского Райисполкома за 1-е место по итогам социалистического соревнования. </w:t>
      </w:r>
    </w:p>
    <w:p w:rsidR="007D58A0" w:rsidRPr="008B3245" w:rsidRDefault="007D58A0" w:rsidP="007D58A0">
      <w:pPr>
        <w:ind w:firstLine="708"/>
        <w:jc w:val="both"/>
        <w:rPr>
          <w:sz w:val="28"/>
          <w:szCs w:val="28"/>
        </w:rPr>
      </w:pPr>
      <w:r w:rsidRPr="008B3245">
        <w:rPr>
          <w:sz w:val="28"/>
          <w:szCs w:val="28"/>
        </w:rPr>
        <w:t>Подтверждение звания «Библиотека отличной работы»</w:t>
      </w:r>
    </w:p>
    <w:p w:rsidR="007D58A0" w:rsidRPr="008B3245" w:rsidRDefault="007D58A0" w:rsidP="00B66CBD">
      <w:pPr>
        <w:jc w:val="both"/>
        <w:rPr>
          <w:sz w:val="28"/>
          <w:szCs w:val="28"/>
        </w:rPr>
      </w:pPr>
      <w:r w:rsidRPr="008B3245">
        <w:rPr>
          <w:sz w:val="28"/>
          <w:szCs w:val="28"/>
        </w:rPr>
        <w:t xml:space="preserve">1982 год -  открыта </w:t>
      </w:r>
      <w:r w:rsidRPr="00D10B50">
        <w:rPr>
          <w:sz w:val="28"/>
          <w:szCs w:val="28"/>
        </w:rPr>
        <w:t>Школ</w:t>
      </w:r>
      <w:r w:rsidR="00D10B50" w:rsidRPr="00D10B50">
        <w:rPr>
          <w:sz w:val="28"/>
          <w:szCs w:val="28"/>
        </w:rPr>
        <w:t xml:space="preserve"> </w:t>
      </w:r>
      <w:r w:rsidRPr="00D10B50">
        <w:rPr>
          <w:sz w:val="28"/>
          <w:szCs w:val="28"/>
        </w:rPr>
        <w:t xml:space="preserve"> Культуры.</w:t>
      </w:r>
      <w:r w:rsidRPr="008B3245">
        <w:rPr>
          <w:sz w:val="28"/>
          <w:szCs w:val="28"/>
        </w:rPr>
        <w:t xml:space="preserve"> Первое занятие прошло по теме «Я иду по Ленинграду». Это своеобразный вечер-путешествие по богатой биографии города. Почетная грамота коллективу сельской библиотеки, занявшей 3-е место в социалистическом соревновании за 1982 год. </w:t>
      </w:r>
    </w:p>
    <w:p w:rsidR="007D58A0" w:rsidRPr="008B3245" w:rsidRDefault="007D58A0" w:rsidP="00B66CBD">
      <w:pPr>
        <w:jc w:val="both"/>
        <w:rPr>
          <w:sz w:val="28"/>
          <w:szCs w:val="28"/>
        </w:rPr>
      </w:pPr>
      <w:r w:rsidRPr="008B3245">
        <w:rPr>
          <w:sz w:val="28"/>
          <w:szCs w:val="28"/>
        </w:rPr>
        <w:t>Подтверждение звания «Библиотека отличной работы».</w:t>
      </w:r>
    </w:p>
    <w:p w:rsidR="007D58A0" w:rsidRPr="008B3245" w:rsidRDefault="007D58A0" w:rsidP="00B66CBD">
      <w:pPr>
        <w:jc w:val="both"/>
        <w:rPr>
          <w:bCs/>
          <w:sz w:val="28"/>
          <w:szCs w:val="28"/>
        </w:rPr>
      </w:pPr>
      <w:r w:rsidRPr="008B3245">
        <w:rPr>
          <w:sz w:val="28"/>
          <w:szCs w:val="28"/>
        </w:rPr>
        <w:t xml:space="preserve">1983 год – Почетная грамота Отдела Культуры Чунского Райисполкома за 1-е место в соц. соревновании среди сельских библиотек. </w:t>
      </w:r>
    </w:p>
    <w:p w:rsidR="007D58A0" w:rsidRPr="008B3245" w:rsidRDefault="007D58A0" w:rsidP="00B66CBD">
      <w:pPr>
        <w:jc w:val="both"/>
        <w:rPr>
          <w:bCs/>
          <w:sz w:val="28"/>
          <w:szCs w:val="28"/>
        </w:rPr>
      </w:pPr>
      <w:r w:rsidRPr="008B3245">
        <w:rPr>
          <w:sz w:val="28"/>
          <w:szCs w:val="28"/>
        </w:rPr>
        <w:t xml:space="preserve"> Подтверждение звания «Библиотека отличной работы».</w:t>
      </w:r>
    </w:p>
    <w:p w:rsidR="007D58A0" w:rsidRPr="008B3245" w:rsidRDefault="009656CF" w:rsidP="00B66CBD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ab/>
      </w:r>
      <w:r w:rsidR="007D58A0" w:rsidRPr="008B3245">
        <w:rPr>
          <w:bCs/>
          <w:sz w:val="28"/>
          <w:szCs w:val="28"/>
        </w:rPr>
        <w:t xml:space="preserve">1984 год -  был открыт </w:t>
      </w:r>
      <w:r w:rsidR="007D58A0" w:rsidRPr="00D10B50">
        <w:rPr>
          <w:bCs/>
          <w:sz w:val="28"/>
          <w:szCs w:val="28"/>
        </w:rPr>
        <w:t>Клуб Знатоков «Что? Где? Когда?».</w:t>
      </w:r>
      <w:r w:rsidR="007D58A0" w:rsidRPr="008B3245">
        <w:rPr>
          <w:bCs/>
          <w:sz w:val="28"/>
          <w:szCs w:val="28"/>
        </w:rPr>
        <w:t xml:space="preserve"> Занятия клуба  знатоков, как правило, проходили в помещении Каменского сельского дома культуры. При этом собирали много любителей, которые не прочь испытать свои познания в викторине «Что? Где? Когда?». </w:t>
      </w:r>
    </w:p>
    <w:p w:rsidR="007D58A0" w:rsidRPr="008B3245" w:rsidRDefault="004326DD" w:rsidP="00B66CB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D58A0" w:rsidRPr="008B3245">
        <w:rPr>
          <w:sz w:val="28"/>
          <w:szCs w:val="28"/>
        </w:rPr>
        <w:t xml:space="preserve">Почетная грамота </w:t>
      </w:r>
      <w:proofErr w:type="gramStart"/>
      <w:r w:rsidR="007D58A0" w:rsidRPr="008B3245">
        <w:rPr>
          <w:sz w:val="28"/>
          <w:szCs w:val="28"/>
        </w:rPr>
        <w:t>ОК</w:t>
      </w:r>
      <w:proofErr w:type="gramEnd"/>
      <w:r w:rsidR="007D58A0" w:rsidRPr="008B3245">
        <w:rPr>
          <w:sz w:val="28"/>
          <w:szCs w:val="28"/>
        </w:rPr>
        <w:t xml:space="preserve"> Чунского Райисполкома за активное участие в смотре-конкурсе, посвященном 30-летию Чунского района. </w:t>
      </w:r>
    </w:p>
    <w:p w:rsidR="007D58A0" w:rsidRPr="008B3245" w:rsidRDefault="00B66CBD" w:rsidP="00B66C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656CF">
        <w:rPr>
          <w:sz w:val="28"/>
          <w:szCs w:val="28"/>
        </w:rPr>
        <w:tab/>
      </w:r>
      <w:r w:rsidR="007D58A0" w:rsidRPr="008B3245">
        <w:rPr>
          <w:sz w:val="28"/>
          <w:szCs w:val="28"/>
        </w:rPr>
        <w:t>Подтверждение звания «Библиотека отличной работы»</w:t>
      </w:r>
    </w:p>
    <w:p w:rsidR="007D58A0" w:rsidRPr="008B3245" w:rsidRDefault="007D58A0" w:rsidP="009656CF">
      <w:pPr>
        <w:ind w:firstLine="720"/>
        <w:jc w:val="both"/>
        <w:rPr>
          <w:sz w:val="36"/>
          <w:szCs w:val="36"/>
        </w:rPr>
      </w:pPr>
      <w:r w:rsidRPr="008B3245">
        <w:rPr>
          <w:sz w:val="28"/>
          <w:szCs w:val="28"/>
        </w:rPr>
        <w:t xml:space="preserve">7 ноября 1985 года в поселке Чунский прошел </w:t>
      </w:r>
      <w:r w:rsidRPr="009656CF">
        <w:rPr>
          <w:sz w:val="28"/>
          <w:szCs w:val="28"/>
        </w:rPr>
        <w:t>конкурс «А ну-ка, девушки!»</w:t>
      </w:r>
      <w:r w:rsidRPr="008B3245">
        <w:rPr>
          <w:sz w:val="28"/>
          <w:szCs w:val="28"/>
        </w:rPr>
        <w:t xml:space="preserve"> по теме </w:t>
      </w:r>
      <w:r w:rsidRPr="009656CF">
        <w:rPr>
          <w:sz w:val="28"/>
          <w:szCs w:val="28"/>
        </w:rPr>
        <w:t>«Горжусь своей профессией», собравший</w:t>
      </w:r>
      <w:r w:rsidRPr="008B3245">
        <w:rPr>
          <w:sz w:val="28"/>
          <w:szCs w:val="28"/>
        </w:rPr>
        <w:t xml:space="preserve"> молодых специалистов из библиотек поселков Чунский, Веселый, Таргиз, Каменск, Пионерский. Современный библиотекарь – это обладатель обширных знаний во всех областях жизни, умелый организатор, человек общительный и интересный, способный увлечь за собой, находчивый, имеющий чувство юмора, человек творческий. Выявить эти качества был призван организованный районным Отделом Культуры конкурс. И участники с честью вышли из испытаний. 1-е место по праву было присуждено библиотекарю Каменской библиотеки Марченко Вере Дмитриевне. </w:t>
      </w:r>
      <w:r w:rsidRPr="008B3245">
        <w:rPr>
          <w:sz w:val="36"/>
          <w:szCs w:val="36"/>
        </w:rPr>
        <w:t xml:space="preserve">       </w:t>
      </w:r>
    </w:p>
    <w:p w:rsidR="007D58A0" w:rsidRPr="008B3245" w:rsidRDefault="009656CF" w:rsidP="009656C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D58A0" w:rsidRPr="008B3245">
        <w:rPr>
          <w:sz w:val="28"/>
          <w:szCs w:val="28"/>
        </w:rPr>
        <w:t>В этом же году библиотека получила  подтверждение звания «Библиотека отличной работы».</w:t>
      </w:r>
    </w:p>
    <w:p w:rsidR="007D58A0" w:rsidRPr="008B3245" w:rsidRDefault="009656CF" w:rsidP="009656C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D58A0" w:rsidRPr="008B3245">
        <w:rPr>
          <w:sz w:val="28"/>
          <w:szCs w:val="28"/>
        </w:rPr>
        <w:t xml:space="preserve">1986 год – Почетная грамота за активное участие в смотре-конкурсе «За высокую культуру производства», посвященного достойной встрече 27 съезда КПСС. </w:t>
      </w:r>
    </w:p>
    <w:p w:rsidR="007D58A0" w:rsidRPr="008B3245" w:rsidRDefault="009656CF" w:rsidP="009656C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D58A0" w:rsidRPr="008B3245">
        <w:rPr>
          <w:sz w:val="28"/>
          <w:szCs w:val="28"/>
        </w:rPr>
        <w:t xml:space="preserve">1987 год - при библиотеке был организован молодежный клуб по интересам </w:t>
      </w:r>
      <w:r w:rsidR="007D58A0" w:rsidRPr="009656CF">
        <w:rPr>
          <w:sz w:val="28"/>
          <w:szCs w:val="28"/>
        </w:rPr>
        <w:t>«Надежда»,</w:t>
      </w:r>
      <w:r w:rsidR="007D58A0" w:rsidRPr="008B3245">
        <w:rPr>
          <w:sz w:val="28"/>
          <w:szCs w:val="28"/>
        </w:rPr>
        <w:t xml:space="preserve"> 1-м заседанием стала тема «Любовь, брак, семья», где шел разговор  о любви – самом загадочном из всех чувств. </w:t>
      </w:r>
    </w:p>
    <w:p w:rsidR="007D58A0" w:rsidRPr="008B3245" w:rsidRDefault="007D58A0" w:rsidP="009656CF">
      <w:pPr>
        <w:jc w:val="both"/>
        <w:rPr>
          <w:sz w:val="28"/>
          <w:szCs w:val="28"/>
        </w:rPr>
      </w:pPr>
      <w:r w:rsidRPr="008B3245">
        <w:rPr>
          <w:sz w:val="28"/>
          <w:szCs w:val="28"/>
        </w:rPr>
        <w:t>1988 год -  Почетная грамота за 1-е место в соц. соревновании за 1-е полугодие 1988 года.</w:t>
      </w:r>
    </w:p>
    <w:p w:rsidR="007D58A0" w:rsidRPr="008B3245" w:rsidRDefault="007D58A0" w:rsidP="009656CF">
      <w:pPr>
        <w:ind w:firstLine="708"/>
        <w:jc w:val="both"/>
        <w:rPr>
          <w:sz w:val="28"/>
          <w:szCs w:val="28"/>
        </w:rPr>
      </w:pPr>
      <w:r w:rsidRPr="008B3245">
        <w:rPr>
          <w:sz w:val="28"/>
          <w:szCs w:val="28"/>
        </w:rPr>
        <w:t>С 1979-1988</w:t>
      </w:r>
      <w:r w:rsidR="009656CF">
        <w:rPr>
          <w:sz w:val="28"/>
          <w:szCs w:val="28"/>
        </w:rPr>
        <w:t xml:space="preserve"> </w:t>
      </w:r>
      <w:r w:rsidRPr="008B3245">
        <w:rPr>
          <w:sz w:val="28"/>
          <w:szCs w:val="28"/>
        </w:rPr>
        <w:t>гг. подтверждается звание «Библиотека отличной работы» областным советом профсоюза работников культуры.  Библиотека отличной работы. За этими словами большой, повседневный труд коллектива библиотеки и, прежде всего ее заведующей – Волковой А.Ф. Около 1300 читателей в год посещали библиотеку, сотни интересных дел и начинаний</w:t>
      </w:r>
      <w:r w:rsidR="009656CF">
        <w:rPr>
          <w:sz w:val="28"/>
          <w:szCs w:val="28"/>
        </w:rPr>
        <w:t>.</w:t>
      </w:r>
    </w:p>
    <w:p w:rsidR="007D58A0" w:rsidRPr="008B3245" w:rsidRDefault="007D58A0" w:rsidP="00C341C8">
      <w:pPr>
        <w:jc w:val="both"/>
        <w:rPr>
          <w:bCs/>
          <w:sz w:val="28"/>
          <w:szCs w:val="28"/>
        </w:rPr>
      </w:pPr>
      <w:r w:rsidRPr="008B3245">
        <w:rPr>
          <w:bCs/>
          <w:sz w:val="28"/>
          <w:szCs w:val="28"/>
        </w:rPr>
        <w:t xml:space="preserve"> </w:t>
      </w:r>
      <w:r w:rsidRPr="008B3245">
        <w:rPr>
          <w:bCs/>
          <w:sz w:val="28"/>
          <w:szCs w:val="28"/>
        </w:rPr>
        <w:tab/>
        <w:t xml:space="preserve">С уходом на пенсию Волковой А.Ф., с 16 июня 1989 года заведующей библиотекой стала Марченко Вера Дмитриевна, библиотекарем – Ященко Валентина Анатольевна. </w:t>
      </w:r>
    </w:p>
    <w:p w:rsidR="007D58A0" w:rsidRPr="008B3245" w:rsidRDefault="004326DD" w:rsidP="009656CF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ab/>
      </w:r>
      <w:r w:rsidR="007D58A0" w:rsidRPr="008B3245">
        <w:rPr>
          <w:bCs/>
          <w:sz w:val="28"/>
          <w:szCs w:val="28"/>
        </w:rPr>
        <w:t xml:space="preserve">1989 год  -  </w:t>
      </w:r>
      <w:r w:rsidR="007D58A0" w:rsidRPr="008B3245">
        <w:rPr>
          <w:sz w:val="28"/>
          <w:szCs w:val="28"/>
        </w:rPr>
        <w:t xml:space="preserve">Почетная грамота Управления культуры Иркутского облисполкома, по итогам соц. соревнования за 1988года, «За лучшие достижения в культурном строительстве». </w:t>
      </w:r>
    </w:p>
    <w:p w:rsidR="007D58A0" w:rsidRPr="008B3245" w:rsidRDefault="004326DD" w:rsidP="009656C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7D58A0" w:rsidRPr="008B3245">
        <w:rPr>
          <w:bCs/>
          <w:sz w:val="28"/>
          <w:szCs w:val="28"/>
        </w:rPr>
        <w:t xml:space="preserve">1990 год – Почетная грамота заведующего отделом культуры за </w:t>
      </w:r>
      <w:r w:rsidRPr="008B3245">
        <w:rPr>
          <w:bCs/>
          <w:sz w:val="28"/>
          <w:szCs w:val="28"/>
        </w:rPr>
        <w:t>успехи,</w:t>
      </w:r>
      <w:r w:rsidR="007D58A0" w:rsidRPr="008B3245">
        <w:rPr>
          <w:bCs/>
          <w:sz w:val="28"/>
          <w:szCs w:val="28"/>
        </w:rPr>
        <w:t xml:space="preserve"> достигнутые в социалистическом соревновании за 1989год</w:t>
      </w:r>
    </w:p>
    <w:p w:rsidR="007D58A0" w:rsidRPr="008B3245" w:rsidRDefault="004326DD" w:rsidP="009656C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7D58A0" w:rsidRPr="008B3245">
        <w:rPr>
          <w:bCs/>
          <w:sz w:val="28"/>
          <w:szCs w:val="28"/>
        </w:rPr>
        <w:t xml:space="preserve">1995 год – Участие в районном конкурсе «Мира не узнаешь, не зная края своего», где получили 1-е место за альбом «Каменск: годы, события, люди». Отметили 25-летие библиотеки. </w:t>
      </w:r>
    </w:p>
    <w:p w:rsidR="007D58A0" w:rsidRPr="008B3245" w:rsidRDefault="004326DD" w:rsidP="009656C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7D58A0" w:rsidRPr="008B3245">
        <w:rPr>
          <w:bCs/>
          <w:sz w:val="28"/>
          <w:szCs w:val="28"/>
        </w:rPr>
        <w:t>С января начал работать клуб выходного дня «Воскресная переменка» для детей младшего и среднего возраста, где для них проводились шоу-викторины, Поле Чудес, игры «Счастливый случай» и др.</w:t>
      </w:r>
    </w:p>
    <w:p w:rsidR="007D58A0" w:rsidRPr="008B3245" w:rsidRDefault="004326DD" w:rsidP="009656C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7D58A0" w:rsidRPr="008B3245">
        <w:rPr>
          <w:bCs/>
          <w:sz w:val="28"/>
          <w:szCs w:val="28"/>
        </w:rPr>
        <w:t xml:space="preserve">2001 год - Доброй традицией стало в нашей библиотеке проводить тематические вечера «Солдатами не рождаются» для ребят поселка, уходящих в ряды Российской Армии. </w:t>
      </w:r>
    </w:p>
    <w:p w:rsidR="007D58A0" w:rsidRPr="008B3245" w:rsidRDefault="004326DD" w:rsidP="009656C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7D58A0" w:rsidRPr="008B3245">
        <w:rPr>
          <w:bCs/>
          <w:sz w:val="28"/>
          <w:szCs w:val="28"/>
        </w:rPr>
        <w:t xml:space="preserve">2003 год – в мае получен диплом ОКСиМП за 2-е место в районном конкурсе </w:t>
      </w:r>
      <w:r w:rsidR="007D58A0" w:rsidRPr="009656CF">
        <w:rPr>
          <w:bCs/>
          <w:sz w:val="28"/>
          <w:szCs w:val="28"/>
        </w:rPr>
        <w:t>«Лучшая библиотека 2003 года» (</w:t>
      </w:r>
      <w:r w:rsidR="007D58A0" w:rsidRPr="008B3245">
        <w:rPr>
          <w:bCs/>
          <w:sz w:val="28"/>
          <w:szCs w:val="28"/>
        </w:rPr>
        <w:t xml:space="preserve">получен магнитофон). </w:t>
      </w:r>
    </w:p>
    <w:p w:rsidR="007D58A0" w:rsidRPr="008B3245" w:rsidRDefault="007D58A0" w:rsidP="009656CF">
      <w:pPr>
        <w:ind w:firstLine="720"/>
        <w:jc w:val="both"/>
        <w:rPr>
          <w:bCs/>
          <w:sz w:val="28"/>
          <w:szCs w:val="28"/>
        </w:rPr>
      </w:pPr>
      <w:r w:rsidRPr="008B3245">
        <w:rPr>
          <w:bCs/>
          <w:sz w:val="28"/>
          <w:szCs w:val="28"/>
        </w:rPr>
        <w:t>2005 год – 16 марта библиотеке исполнилось 35 лет. В этот день библиотека встречала гостей из райцентра – представители отдела культуры, военкомата, директора ЦБС,  мэра Чунского района Тюменцева В.Г.  (получен подарок – видеодвойка), коллег из п.</w:t>
      </w:r>
      <w:r w:rsidR="009656CF">
        <w:rPr>
          <w:bCs/>
          <w:sz w:val="28"/>
          <w:szCs w:val="28"/>
        </w:rPr>
        <w:t xml:space="preserve"> </w:t>
      </w:r>
      <w:r w:rsidRPr="008B3245">
        <w:rPr>
          <w:bCs/>
          <w:sz w:val="28"/>
          <w:szCs w:val="28"/>
        </w:rPr>
        <w:t xml:space="preserve">Парчум (вручили нам деревянную птицу счастья, сопроводив этот славный подарок стихами: «Пусть счастья птица эта избавит от забот, пусть снимет ваши стрессы, удачу принесет»),  директора Каменской школы, администрации и других. Прозвучало много прекрасных пожеланий и слов благодарности за труд библиотекарей. </w:t>
      </w:r>
    </w:p>
    <w:p w:rsidR="007D58A0" w:rsidRPr="008B3245" w:rsidRDefault="007D58A0" w:rsidP="002C565F">
      <w:pPr>
        <w:ind w:firstLine="708"/>
        <w:jc w:val="both"/>
        <w:rPr>
          <w:bCs/>
          <w:sz w:val="28"/>
          <w:szCs w:val="28"/>
        </w:rPr>
      </w:pPr>
      <w:r w:rsidRPr="008B3245">
        <w:rPr>
          <w:bCs/>
          <w:sz w:val="28"/>
          <w:szCs w:val="28"/>
        </w:rPr>
        <w:t xml:space="preserve"> 29 января 2006 года  создан клуб общения «Гармония». Целью клуба было объединить, привлечь тех, кто хочет общаться, людей среднего возраста, тех, кто хочет и ищет интеллектуального общения, тех, кого объединяет любовь к книге, искусству, поэзии, пропаганда здорового образа жизни. Работу клуба проводили совместно с женсоветом, при поддержке администрации, досугового  центра. </w:t>
      </w:r>
    </w:p>
    <w:p w:rsidR="007D58A0" w:rsidRPr="00152EC0" w:rsidRDefault="00152EC0" w:rsidP="00152EC0">
      <w:pPr>
        <w:ind w:firstLine="360"/>
        <w:jc w:val="both"/>
        <w:rPr>
          <w:bCs/>
          <w:sz w:val="28"/>
          <w:szCs w:val="28"/>
        </w:rPr>
      </w:pPr>
      <w:r w:rsidRPr="00152EC0">
        <w:rPr>
          <w:bCs/>
          <w:sz w:val="28"/>
          <w:szCs w:val="28"/>
        </w:rPr>
        <w:tab/>
      </w:r>
      <w:r w:rsidR="007D58A0" w:rsidRPr="00152EC0">
        <w:rPr>
          <w:bCs/>
          <w:sz w:val="28"/>
          <w:szCs w:val="28"/>
        </w:rPr>
        <w:t>2007 год – Библиотека приняла участие в  районном творческом конкурсе «Библиотека в книге», за что получена грамота, «Награждается Каменская библиотека, победитель районного творческого конкурса «Библиотека в книге»</w:t>
      </w:r>
    </w:p>
    <w:p w:rsidR="007D58A0" w:rsidRPr="00152EC0" w:rsidRDefault="00152EC0" w:rsidP="00152EC0">
      <w:pPr>
        <w:ind w:firstLine="360"/>
        <w:jc w:val="both"/>
        <w:rPr>
          <w:bCs/>
          <w:sz w:val="28"/>
          <w:szCs w:val="28"/>
        </w:rPr>
      </w:pPr>
      <w:r w:rsidRPr="00152EC0">
        <w:rPr>
          <w:bCs/>
          <w:sz w:val="28"/>
          <w:szCs w:val="28"/>
        </w:rPr>
        <w:tab/>
      </w:r>
      <w:r w:rsidR="007D58A0" w:rsidRPr="00152EC0">
        <w:rPr>
          <w:bCs/>
          <w:sz w:val="28"/>
          <w:szCs w:val="28"/>
        </w:rPr>
        <w:t>2008 год - Благодарность, за участие в районном конкурсе творческих работ «Лучший библиотекарь 2008 года</w:t>
      </w:r>
      <w:r>
        <w:rPr>
          <w:bCs/>
          <w:sz w:val="28"/>
          <w:szCs w:val="28"/>
        </w:rPr>
        <w:t>».</w:t>
      </w:r>
    </w:p>
    <w:p w:rsidR="007D58A0" w:rsidRPr="008B3245" w:rsidRDefault="00A858B6" w:rsidP="00A858B6">
      <w:pPr>
        <w:ind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7D58A0" w:rsidRPr="008B3245">
        <w:rPr>
          <w:bCs/>
          <w:sz w:val="28"/>
          <w:szCs w:val="28"/>
        </w:rPr>
        <w:t xml:space="preserve">2009 год - объявлен Годом Молодежи, вот лишь некоторые мероприятия, посвященные этому направлению: диспуты – «Легко ли быть молодым?», «Зачем на земле этой вечной живу?», молодежный час «Ты и твое будущее» и другие. </w:t>
      </w:r>
    </w:p>
    <w:p w:rsidR="007D58A0" w:rsidRPr="00A858B6" w:rsidRDefault="007D58A0" w:rsidP="00C341C8">
      <w:pPr>
        <w:jc w:val="both"/>
        <w:rPr>
          <w:bCs/>
          <w:sz w:val="28"/>
          <w:szCs w:val="28"/>
        </w:rPr>
      </w:pPr>
      <w:r w:rsidRPr="008B3245">
        <w:rPr>
          <w:bCs/>
          <w:sz w:val="28"/>
          <w:szCs w:val="28"/>
        </w:rPr>
        <w:t xml:space="preserve"> </w:t>
      </w:r>
      <w:r w:rsidR="00A858B6">
        <w:rPr>
          <w:bCs/>
          <w:sz w:val="28"/>
          <w:szCs w:val="28"/>
        </w:rPr>
        <w:tab/>
      </w:r>
      <w:r w:rsidRPr="008B3245">
        <w:rPr>
          <w:bCs/>
          <w:sz w:val="28"/>
          <w:szCs w:val="28"/>
        </w:rPr>
        <w:t xml:space="preserve">16 марта 2010 года - библиотеке исполнилось 40 лет. К юбилею библиотеки создан альбом </w:t>
      </w:r>
      <w:r w:rsidRPr="00A858B6">
        <w:rPr>
          <w:bCs/>
          <w:sz w:val="28"/>
          <w:szCs w:val="28"/>
        </w:rPr>
        <w:t>«Читатели о библиотеке и книге»</w:t>
      </w:r>
    </w:p>
    <w:p w:rsidR="007D58A0" w:rsidRPr="008B3245" w:rsidRDefault="00A858B6" w:rsidP="007D58A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7D58A0" w:rsidRPr="008B3245">
        <w:rPr>
          <w:bCs/>
          <w:sz w:val="28"/>
          <w:szCs w:val="28"/>
        </w:rPr>
        <w:t>Благодарственные письма от Мэра Чунского района Тюменцева В.Г., начальника отдела культуры и молодежной политики Бритковой Л.Г., директора МУК «ЦБС Чунского района» Босоноговой Н.И.</w:t>
      </w:r>
    </w:p>
    <w:p w:rsidR="007D58A0" w:rsidRPr="00311B68" w:rsidRDefault="007D58A0" w:rsidP="007D58A0">
      <w:pPr>
        <w:ind w:firstLine="708"/>
        <w:jc w:val="both"/>
        <w:rPr>
          <w:bCs/>
          <w:sz w:val="28"/>
          <w:szCs w:val="28"/>
        </w:rPr>
      </w:pPr>
      <w:r w:rsidRPr="00311B68">
        <w:rPr>
          <w:bCs/>
          <w:sz w:val="28"/>
          <w:szCs w:val="28"/>
        </w:rPr>
        <w:t xml:space="preserve">2010 год – 65 лет Великой Победе, создан альбом «Память жива», о земляках-участниках ВОВ. </w:t>
      </w:r>
    </w:p>
    <w:p w:rsidR="007D58A0" w:rsidRPr="00311B68" w:rsidRDefault="00311B68" w:rsidP="00311B6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311B68">
        <w:rPr>
          <w:sz w:val="28"/>
          <w:szCs w:val="28"/>
        </w:rPr>
        <w:tab/>
      </w:r>
      <w:r w:rsidR="007D58A0" w:rsidRPr="00311B68">
        <w:rPr>
          <w:sz w:val="28"/>
          <w:szCs w:val="28"/>
        </w:rPr>
        <w:t xml:space="preserve">2011 год – Участие в районном творческом  конкурсе «Лучший библиографический обзор 2011 года». Обзор представила Ященко В.А. по творчеству </w:t>
      </w:r>
      <w:r w:rsidR="007D58A0" w:rsidRPr="00311B68">
        <w:rPr>
          <w:sz w:val="28"/>
          <w:szCs w:val="28"/>
        </w:rPr>
        <w:lastRenderedPageBreak/>
        <w:t>Г.В. Александровой «Приключения домовенка Кузьки» с презентацией «Знакомьтесь! Я – домовенок Кузька!».</w:t>
      </w:r>
    </w:p>
    <w:p w:rsidR="007D58A0" w:rsidRDefault="00311B68" w:rsidP="00311B68">
      <w:pPr>
        <w:widowControl w:val="0"/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311B68">
        <w:rPr>
          <w:sz w:val="28"/>
          <w:szCs w:val="28"/>
        </w:rPr>
        <w:tab/>
      </w:r>
      <w:r w:rsidR="007D58A0" w:rsidRPr="00311B68">
        <w:rPr>
          <w:sz w:val="28"/>
          <w:szCs w:val="28"/>
        </w:rPr>
        <w:t xml:space="preserve">1 июня 2012 года образовано Муниципальное казенное учреждение культуры «Центр культуры Каменского Муниципального образования» МКУК «ЦК КМО», куда вошла библиотека, как структурное подразделение.    </w:t>
      </w:r>
    </w:p>
    <w:p w:rsidR="006E4798" w:rsidRPr="00311B68" w:rsidRDefault="006E4798" w:rsidP="00311B68">
      <w:pPr>
        <w:widowControl w:val="0"/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</w:p>
    <w:p w:rsidR="00A21618" w:rsidRPr="00132A21" w:rsidRDefault="008770E9" w:rsidP="0092345B">
      <w:pPr>
        <w:pStyle w:val="a5"/>
        <w:numPr>
          <w:ilvl w:val="0"/>
          <w:numId w:val="3"/>
        </w:numPr>
        <w:suppressAutoHyphens/>
        <w:rPr>
          <w:rFonts w:ascii="Times New Roman" w:hAnsi="Times New Roman"/>
          <w:bCs/>
          <w:i/>
          <w:lang w:eastAsia="ar-SA"/>
        </w:rPr>
      </w:pPr>
      <w:r w:rsidRPr="00132A21">
        <w:rPr>
          <w:rFonts w:ascii="Times New Roman" w:hAnsi="Times New Roman"/>
          <w:b/>
          <w:color w:val="1F497D"/>
          <w:sz w:val="28"/>
          <w:szCs w:val="28"/>
        </w:rPr>
        <w:t>50</w:t>
      </w:r>
      <w:r w:rsidR="0092345B" w:rsidRPr="00132A21">
        <w:rPr>
          <w:rFonts w:ascii="Times New Roman" w:hAnsi="Times New Roman"/>
          <w:b/>
          <w:color w:val="1F497D"/>
          <w:sz w:val="28"/>
          <w:szCs w:val="28"/>
        </w:rPr>
        <w:t xml:space="preserve"> лет (16.03. 1970</w:t>
      </w:r>
      <w:r w:rsidR="0092345B" w:rsidRPr="00132A21">
        <w:rPr>
          <w:rFonts w:ascii="Times New Roman" w:hAnsi="Times New Roman"/>
          <w:b/>
          <w:color w:val="1F497D" w:themeColor="text2"/>
          <w:sz w:val="28"/>
          <w:szCs w:val="28"/>
        </w:rPr>
        <w:t xml:space="preserve">)   </w:t>
      </w:r>
      <w:r w:rsidR="0092345B" w:rsidRPr="00132A21">
        <w:rPr>
          <w:rFonts w:ascii="Times New Roman" w:hAnsi="Times New Roman"/>
          <w:b/>
          <w:color w:val="1F497D" w:themeColor="text2"/>
          <w:sz w:val="28"/>
          <w:szCs w:val="28"/>
        </w:rPr>
        <w:tab/>
        <w:t>Парчумской библиотеке</w:t>
      </w:r>
    </w:p>
    <w:p w:rsidR="00E4255E" w:rsidRPr="00E4255E" w:rsidRDefault="00E4255E" w:rsidP="00E4255E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E4255E">
        <w:rPr>
          <w:rFonts w:eastAsia="Calibri"/>
          <w:sz w:val="28"/>
          <w:szCs w:val="28"/>
          <w:lang w:eastAsia="en-US"/>
        </w:rPr>
        <w:t>П</w:t>
      </w:r>
      <w:r>
        <w:rPr>
          <w:rFonts w:eastAsia="Calibri"/>
          <w:sz w:val="28"/>
          <w:szCs w:val="28"/>
          <w:lang w:eastAsia="en-US"/>
        </w:rPr>
        <w:t>оселок</w:t>
      </w:r>
      <w:r w:rsidRPr="00E4255E">
        <w:rPr>
          <w:rFonts w:eastAsia="Calibri"/>
          <w:sz w:val="28"/>
          <w:szCs w:val="28"/>
          <w:lang w:eastAsia="en-US"/>
        </w:rPr>
        <w:t xml:space="preserve"> Парчум образовался в 1953 году и почти сразу же в посёлке стала работать библиотека. По рассказам старожилов первый пункт выдачи книг находился в барачном здании при  клубе, которым заведовал Рукосуев Дмитрий, одновременно исполняющий обязанности кассира и киномеханика.</w:t>
      </w:r>
    </w:p>
    <w:p w:rsidR="00E4255E" w:rsidRPr="00E4255E" w:rsidRDefault="00E4255E" w:rsidP="00E4255E">
      <w:pPr>
        <w:jc w:val="both"/>
        <w:rPr>
          <w:rFonts w:eastAsia="Calibri"/>
          <w:sz w:val="28"/>
          <w:szCs w:val="28"/>
          <w:lang w:eastAsia="en-US"/>
        </w:rPr>
      </w:pPr>
      <w:r w:rsidRPr="00E4255E">
        <w:rPr>
          <w:rFonts w:eastAsia="Calibri"/>
          <w:sz w:val="28"/>
          <w:szCs w:val="28"/>
          <w:lang w:eastAsia="en-US"/>
        </w:rPr>
        <w:t xml:space="preserve">    </w:t>
      </w:r>
      <w:r w:rsidRPr="00E4255E">
        <w:rPr>
          <w:rFonts w:eastAsia="Calibri"/>
          <w:sz w:val="28"/>
          <w:szCs w:val="28"/>
          <w:lang w:eastAsia="en-US"/>
        </w:rPr>
        <w:tab/>
        <w:t xml:space="preserve">1955 год - построено новое здание клуба.  Одну из комнат отвели  для передвижной библиотеки, книги привозили с Новочунского ЛПХ, которые закупал профсоюз. Заведующей клубом работала Аврамова Юлия </w:t>
      </w:r>
      <w:r w:rsidR="007058A8" w:rsidRPr="00E4255E">
        <w:rPr>
          <w:rFonts w:eastAsia="Calibri"/>
          <w:sz w:val="28"/>
          <w:szCs w:val="28"/>
          <w:lang w:eastAsia="en-US"/>
        </w:rPr>
        <w:t>Перфильевна,</w:t>
      </w:r>
      <w:r w:rsidRPr="00E4255E">
        <w:rPr>
          <w:rFonts w:eastAsia="Calibri"/>
          <w:sz w:val="28"/>
          <w:szCs w:val="28"/>
          <w:lang w:eastAsia="en-US"/>
        </w:rPr>
        <w:t xml:space="preserve"> и она  выдавала  книги. Из оборудования было всего стол и стул, да деревянная полка.</w:t>
      </w:r>
    </w:p>
    <w:p w:rsidR="00E4255E" w:rsidRPr="00E4255E" w:rsidRDefault="00E4255E" w:rsidP="00E4255E">
      <w:pPr>
        <w:jc w:val="both"/>
        <w:rPr>
          <w:rFonts w:eastAsia="Calibri"/>
          <w:sz w:val="28"/>
          <w:szCs w:val="28"/>
          <w:lang w:eastAsia="en-US"/>
        </w:rPr>
      </w:pPr>
      <w:r w:rsidRPr="00E4255E">
        <w:rPr>
          <w:rFonts w:eastAsia="Calibri"/>
          <w:sz w:val="28"/>
          <w:szCs w:val="28"/>
          <w:lang w:eastAsia="en-US"/>
        </w:rPr>
        <w:t xml:space="preserve">   </w:t>
      </w:r>
      <w:r w:rsidRPr="00E4255E"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>1970 -1971 год</w:t>
      </w:r>
      <w:r w:rsidRPr="00E4255E">
        <w:rPr>
          <w:rFonts w:eastAsia="Calibri"/>
          <w:sz w:val="28"/>
          <w:szCs w:val="28"/>
          <w:lang w:eastAsia="en-US"/>
        </w:rPr>
        <w:t xml:space="preserve"> –  в посёлке работает не передвижка, а сельская библиотека Новочунского рабочкома,  которой заведует Кременкова Любовь Михайловна.  Комплектование осуществляется от профсоюзной организации  Новочунского леспромхоза.  Появились деревянные стеллажи, шкаф для книг, телевизор.</w:t>
      </w:r>
    </w:p>
    <w:p w:rsidR="00E4255E" w:rsidRPr="00E4255E" w:rsidRDefault="00E4255E" w:rsidP="00E4255E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E4255E">
        <w:rPr>
          <w:rFonts w:eastAsia="Calibri"/>
          <w:sz w:val="28"/>
          <w:szCs w:val="28"/>
          <w:lang w:eastAsia="en-US"/>
        </w:rPr>
        <w:t xml:space="preserve"> Кременкова Любовь Михайловна проработала в Парчумской библиотеке до 1986 года.  Любовь Михайловна вела большую воспитательную работу, неоднократно избиралась Депутатом Каменского сельского совета, принимала активное участие в общественной жизни посёлка. Любовь Михайловна Кременкова могла найти подход буквально к каждому  читателю, организовать мероприятия. По инициативе Любови Михайловны в библиотеке стал работать агитпункт избирательного участка.</w:t>
      </w:r>
    </w:p>
    <w:p w:rsidR="00E4255E" w:rsidRPr="00E4255E" w:rsidRDefault="00E4255E" w:rsidP="00E4255E">
      <w:pPr>
        <w:jc w:val="both"/>
        <w:rPr>
          <w:rFonts w:eastAsia="Calibri"/>
          <w:sz w:val="28"/>
          <w:szCs w:val="28"/>
          <w:lang w:eastAsia="en-US"/>
        </w:rPr>
      </w:pPr>
      <w:r w:rsidRPr="00E4255E">
        <w:rPr>
          <w:rFonts w:eastAsia="Calibri"/>
          <w:sz w:val="28"/>
          <w:szCs w:val="28"/>
          <w:lang w:eastAsia="en-US"/>
        </w:rPr>
        <w:t xml:space="preserve">     </w:t>
      </w:r>
      <w:r w:rsidRPr="00E4255E">
        <w:rPr>
          <w:rFonts w:eastAsia="Calibri"/>
          <w:sz w:val="28"/>
          <w:szCs w:val="28"/>
          <w:lang w:eastAsia="en-US"/>
        </w:rPr>
        <w:tab/>
        <w:t xml:space="preserve">1980 -  1981 год – библиотека переходит в централизованную библиотечную систему Чунского района. Парчумская сельская библиотека стала филиалом №11 ЦБС Чунского района. Была выделена вторая единица библиотечного работника – принята вторым библиотекарем Кузьмина Нина Егоровна. </w:t>
      </w:r>
    </w:p>
    <w:p w:rsidR="00E4255E" w:rsidRPr="00E4255E" w:rsidRDefault="00E4255E" w:rsidP="00E4255E">
      <w:pPr>
        <w:jc w:val="both"/>
        <w:rPr>
          <w:rFonts w:eastAsia="Calibri"/>
          <w:sz w:val="28"/>
          <w:szCs w:val="28"/>
          <w:lang w:eastAsia="en-US"/>
        </w:rPr>
      </w:pPr>
      <w:r w:rsidRPr="00E4255E">
        <w:rPr>
          <w:rFonts w:eastAsia="Calibri"/>
          <w:sz w:val="28"/>
          <w:szCs w:val="28"/>
          <w:lang w:eastAsia="en-US"/>
        </w:rPr>
        <w:t xml:space="preserve">  </w:t>
      </w:r>
      <w:r>
        <w:rPr>
          <w:rFonts w:eastAsia="Calibri"/>
          <w:sz w:val="28"/>
          <w:szCs w:val="28"/>
          <w:lang w:eastAsia="en-US"/>
        </w:rPr>
        <w:tab/>
      </w:r>
      <w:r w:rsidRPr="00E4255E">
        <w:rPr>
          <w:rFonts w:eastAsia="Calibri"/>
          <w:sz w:val="28"/>
          <w:szCs w:val="28"/>
          <w:lang w:eastAsia="en-US"/>
        </w:rPr>
        <w:t xml:space="preserve"> Нина Егоровна вспоминает: « Я приехала в родной посёлок в 1981 году в январе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E4255E">
        <w:rPr>
          <w:rFonts w:eastAsia="Calibri"/>
          <w:sz w:val="28"/>
          <w:szCs w:val="28"/>
          <w:lang w:eastAsia="en-US"/>
        </w:rPr>
        <w:t xml:space="preserve"> месяце приступила к работе вторым библиотекарем. А до этого, по окончании иркутского культпросвет училища по распределению работала в Лесогорской массовой библиотеке.  </w:t>
      </w:r>
    </w:p>
    <w:p w:rsidR="00E4255E" w:rsidRPr="00E4255E" w:rsidRDefault="00E4255E" w:rsidP="00E4255E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  <w:r w:rsidRPr="00311B68">
        <w:rPr>
          <w:rFonts w:eastAsia="Calibri"/>
          <w:sz w:val="28"/>
          <w:szCs w:val="28"/>
          <w:lang w:eastAsia="en-US"/>
        </w:rPr>
        <w:t xml:space="preserve">  Библиотека</w:t>
      </w:r>
      <w:r w:rsidRPr="00E4255E">
        <w:rPr>
          <w:rFonts w:eastAsia="Calibri"/>
          <w:sz w:val="28"/>
          <w:szCs w:val="28"/>
          <w:lang w:eastAsia="en-US"/>
        </w:rPr>
        <w:t xml:space="preserve"> находилась в маленькой комнате, стояли стеллажи и стол библиотекаря, место было очень мало. Книжный фонд составлял более 9000 тысяч экземпляров, много было периодических изданий. Книг было много, а помещение </w:t>
      </w:r>
      <w:r>
        <w:rPr>
          <w:rFonts w:eastAsia="Calibri"/>
          <w:sz w:val="28"/>
          <w:szCs w:val="28"/>
          <w:lang w:eastAsia="en-US"/>
        </w:rPr>
        <w:t>совсем маленькое</w:t>
      </w:r>
      <w:r w:rsidRPr="00E4255E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>.</w:t>
      </w:r>
    </w:p>
    <w:p w:rsidR="00E4255E" w:rsidRPr="00E4255E" w:rsidRDefault="00E4255E" w:rsidP="006E4798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  <w:r w:rsidRPr="00E4255E">
        <w:rPr>
          <w:rFonts w:eastAsia="Calibri"/>
          <w:sz w:val="28"/>
          <w:szCs w:val="28"/>
          <w:lang w:eastAsia="en-US"/>
        </w:rPr>
        <w:t xml:space="preserve">В  клубе открывается новый кинозал и библиотеку переводят в более просторное помещение,  которое пришлось  ремонтировать своими силами. Фонд библиотеки растёт, выписывается огромное количество периодической печати. Читателей насчитывается 1100 человек. Проходят массовые мероприятия, совместно с женским советом, представителями рабочкома, коллективом клуба. </w:t>
      </w:r>
    </w:p>
    <w:p w:rsidR="00E4255E" w:rsidRPr="00E4255E" w:rsidRDefault="00E4255E" w:rsidP="00E4255E">
      <w:pPr>
        <w:jc w:val="both"/>
        <w:rPr>
          <w:rFonts w:eastAsia="Calibri"/>
          <w:sz w:val="28"/>
          <w:szCs w:val="28"/>
          <w:lang w:eastAsia="en-US"/>
        </w:rPr>
      </w:pPr>
      <w:r w:rsidRPr="00E4255E">
        <w:rPr>
          <w:rFonts w:eastAsia="Calibri"/>
          <w:sz w:val="28"/>
          <w:szCs w:val="28"/>
          <w:lang w:eastAsia="en-US"/>
        </w:rPr>
        <w:t xml:space="preserve">  </w:t>
      </w:r>
      <w:r w:rsidRPr="00E4255E">
        <w:rPr>
          <w:rFonts w:eastAsia="Calibri"/>
          <w:sz w:val="28"/>
          <w:szCs w:val="28"/>
          <w:lang w:eastAsia="en-US"/>
        </w:rPr>
        <w:tab/>
        <w:t xml:space="preserve"> В</w:t>
      </w:r>
      <w:r w:rsidR="006E4798">
        <w:rPr>
          <w:rFonts w:eastAsia="Calibri"/>
          <w:sz w:val="28"/>
          <w:szCs w:val="28"/>
          <w:lang w:eastAsia="en-US"/>
        </w:rPr>
        <w:t xml:space="preserve"> </w:t>
      </w:r>
      <w:r w:rsidRPr="00E4255E">
        <w:rPr>
          <w:rFonts w:eastAsia="Calibri"/>
          <w:sz w:val="28"/>
          <w:szCs w:val="28"/>
          <w:lang w:eastAsia="en-US"/>
        </w:rPr>
        <w:t xml:space="preserve">1983 год  библиотека принимает участие в социалистическом соревновании среди </w:t>
      </w:r>
      <w:proofErr w:type="gramStart"/>
      <w:r w:rsidRPr="00E4255E">
        <w:rPr>
          <w:rFonts w:eastAsia="Calibri"/>
          <w:sz w:val="28"/>
          <w:szCs w:val="28"/>
          <w:lang w:eastAsia="en-US"/>
        </w:rPr>
        <w:t>сельских</w:t>
      </w:r>
      <w:proofErr w:type="gramEnd"/>
      <w:r w:rsidRPr="00E4255E">
        <w:rPr>
          <w:rFonts w:eastAsia="Calibri"/>
          <w:sz w:val="28"/>
          <w:szCs w:val="28"/>
          <w:lang w:eastAsia="en-US"/>
        </w:rPr>
        <w:t xml:space="preserve"> библиотеки занимает 2-е место - отдел культуры Чунского райисполкома награждает коллектив библиотеки почётной грамотой.</w:t>
      </w:r>
    </w:p>
    <w:p w:rsidR="00E4255E" w:rsidRPr="00E4255E" w:rsidRDefault="00E4255E" w:rsidP="00E4255E">
      <w:pPr>
        <w:jc w:val="both"/>
        <w:rPr>
          <w:rFonts w:eastAsia="Calibri"/>
          <w:sz w:val="28"/>
          <w:szCs w:val="28"/>
          <w:lang w:eastAsia="en-US"/>
        </w:rPr>
      </w:pPr>
      <w:r w:rsidRPr="00E4255E">
        <w:rPr>
          <w:rFonts w:eastAsia="Calibri"/>
          <w:sz w:val="28"/>
          <w:szCs w:val="28"/>
          <w:lang w:eastAsia="en-US"/>
        </w:rPr>
        <w:lastRenderedPageBreak/>
        <w:t xml:space="preserve">   </w:t>
      </w:r>
      <w:r w:rsidRPr="00E4255E">
        <w:rPr>
          <w:rFonts w:eastAsia="Calibri"/>
          <w:sz w:val="28"/>
          <w:szCs w:val="28"/>
          <w:lang w:eastAsia="en-US"/>
        </w:rPr>
        <w:tab/>
        <w:t>1984 год – год 30 – летия Чунского района, в библиотеке проводится ряд мероприятий. Одно из них вечер – рассказ «Нашему району – 30 лет», на котором присутствовали старейшие люди посёлка, директор леспромхоза. Нужно заметить, что такое мероприятие проводилось впервые и поэтому привлекло внимание многих жителей посёлка. За активное  участие в  смотре -  конкурсе, посвящённое 30 – летию  Чунского района отдел культуры Чунского райисполкома награждает коллектив библиотеки почётной грамотой.</w:t>
      </w:r>
    </w:p>
    <w:p w:rsidR="00E4255E" w:rsidRPr="00E4255E" w:rsidRDefault="00E4255E" w:rsidP="00E4255E">
      <w:pPr>
        <w:jc w:val="both"/>
        <w:rPr>
          <w:rFonts w:eastAsia="Calibri"/>
          <w:sz w:val="28"/>
          <w:szCs w:val="28"/>
          <w:lang w:eastAsia="en-US"/>
        </w:rPr>
      </w:pPr>
      <w:r w:rsidRPr="00E4255E">
        <w:rPr>
          <w:rFonts w:eastAsia="Calibri"/>
          <w:sz w:val="28"/>
          <w:szCs w:val="28"/>
          <w:lang w:eastAsia="en-US"/>
        </w:rPr>
        <w:t xml:space="preserve">  </w:t>
      </w:r>
      <w:r w:rsidRPr="00E4255E"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>1</w:t>
      </w:r>
      <w:r w:rsidRPr="00E4255E">
        <w:rPr>
          <w:rFonts w:eastAsia="Calibri"/>
          <w:sz w:val="28"/>
          <w:szCs w:val="28"/>
          <w:lang w:eastAsia="en-US"/>
        </w:rPr>
        <w:t>985 год – проходит первая торжественная регистрация брака в сельском доме культуры с участием общественности «Старые обряды на новый лад», затем это уже становится традицией. Непосредственно в подготовке и проведении  такого массового мероприятия принимает участия и библиотека</w:t>
      </w:r>
    </w:p>
    <w:p w:rsidR="00E4255E" w:rsidRPr="00E4255E" w:rsidRDefault="00E4255E" w:rsidP="00E4255E">
      <w:pPr>
        <w:jc w:val="both"/>
        <w:rPr>
          <w:rFonts w:eastAsia="Calibri"/>
          <w:sz w:val="28"/>
          <w:szCs w:val="28"/>
          <w:lang w:eastAsia="en-US"/>
        </w:rPr>
      </w:pPr>
      <w:r w:rsidRPr="00E4255E">
        <w:rPr>
          <w:rFonts w:eastAsia="Calibri"/>
          <w:sz w:val="28"/>
          <w:szCs w:val="28"/>
          <w:lang w:eastAsia="en-US"/>
        </w:rPr>
        <w:t xml:space="preserve">          </w:t>
      </w:r>
      <w:r w:rsidRPr="00E4255E">
        <w:rPr>
          <w:rFonts w:eastAsia="Calibri"/>
          <w:sz w:val="28"/>
          <w:szCs w:val="28"/>
          <w:lang w:eastAsia="en-US"/>
        </w:rPr>
        <w:tab/>
        <w:t>1986 год –  для детей совместно со школой и детским садом проведён утренник «За счастливое детство наше».  Вместе с классными руководителями праздничная колонна детей прошла по посёлку от школы к Дому культуры, где их ждала  ведущая программы библиотекарь и работники ДК.</w:t>
      </w:r>
    </w:p>
    <w:p w:rsidR="00E4255E" w:rsidRPr="00E4255E" w:rsidRDefault="00E4255E" w:rsidP="00E4255E">
      <w:pPr>
        <w:jc w:val="both"/>
        <w:rPr>
          <w:rFonts w:eastAsia="Calibri"/>
          <w:sz w:val="28"/>
          <w:szCs w:val="28"/>
          <w:lang w:eastAsia="en-US"/>
        </w:rPr>
      </w:pPr>
      <w:r w:rsidRPr="00E4255E">
        <w:rPr>
          <w:rFonts w:eastAsia="Calibri"/>
          <w:sz w:val="28"/>
          <w:szCs w:val="28"/>
          <w:lang w:eastAsia="en-US"/>
        </w:rPr>
        <w:t xml:space="preserve">      </w:t>
      </w:r>
      <w:r w:rsidRPr="00E4255E">
        <w:rPr>
          <w:rFonts w:eastAsia="Calibri"/>
          <w:sz w:val="28"/>
          <w:szCs w:val="28"/>
          <w:lang w:eastAsia="en-US"/>
        </w:rPr>
        <w:tab/>
        <w:t xml:space="preserve"> 1986 год коллектив библиотеки принимает активное участие в смотре </w:t>
      </w:r>
      <w:r w:rsidR="00F934B9" w:rsidRPr="00E4255E">
        <w:rPr>
          <w:rFonts w:eastAsia="Calibri"/>
          <w:sz w:val="28"/>
          <w:szCs w:val="28"/>
          <w:lang w:eastAsia="en-US"/>
        </w:rPr>
        <w:t>- к</w:t>
      </w:r>
      <w:r w:rsidRPr="00E4255E">
        <w:rPr>
          <w:rFonts w:eastAsia="Calibri"/>
          <w:sz w:val="28"/>
          <w:szCs w:val="28"/>
          <w:lang w:eastAsia="en-US"/>
        </w:rPr>
        <w:t xml:space="preserve">онкурсе, посвящённого достойной встрече  </w:t>
      </w:r>
      <w:r w:rsidRPr="00E4255E">
        <w:rPr>
          <w:rFonts w:eastAsia="Calibri"/>
          <w:sz w:val="28"/>
          <w:szCs w:val="28"/>
          <w:lang w:val="en-US" w:eastAsia="en-US"/>
        </w:rPr>
        <w:t>XXYII</w:t>
      </w:r>
      <w:r w:rsidRPr="00E4255E">
        <w:rPr>
          <w:rFonts w:eastAsia="Calibri"/>
          <w:sz w:val="28"/>
          <w:szCs w:val="28"/>
          <w:lang w:eastAsia="en-US"/>
        </w:rPr>
        <w:t xml:space="preserve"> съезда КПСС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E4255E">
        <w:rPr>
          <w:rFonts w:eastAsia="Calibri"/>
          <w:sz w:val="28"/>
          <w:szCs w:val="28"/>
          <w:lang w:eastAsia="en-US"/>
        </w:rPr>
        <w:t>награждается Почетной грамотой «За высокую культуру производства», а заведующая Парчумским филиалом ЦБС Чунского района Кузьмина Нина Егоровна за высокие показатели в социалистическом  соревновании награждена грамотой управления культуры исполкома Иркутского облас</w:t>
      </w:r>
      <w:r w:rsidR="00F934B9">
        <w:rPr>
          <w:rFonts w:eastAsia="Calibri"/>
          <w:sz w:val="28"/>
          <w:szCs w:val="28"/>
          <w:lang w:eastAsia="en-US"/>
        </w:rPr>
        <w:t>тного совета народных депутатов.</w:t>
      </w:r>
    </w:p>
    <w:p w:rsidR="00E4255E" w:rsidRPr="00E4255E" w:rsidRDefault="00E4255E" w:rsidP="00E4255E">
      <w:pPr>
        <w:jc w:val="both"/>
        <w:rPr>
          <w:rFonts w:eastAsia="Calibri"/>
          <w:sz w:val="28"/>
          <w:szCs w:val="28"/>
          <w:lang w:eastAsia="en-US"/>
        </w:rPr>
      </w:pPr>
      <w:r w:rsidRPr="00E4255E">
        <w:rPr>
          <w:rFonts w:eastAsia="Calibri"/>
          <w:sz w:val="28"/>
          <w:szCs w:val="28"/>
          <w:lang w:eastAsia="en-US"/>
        </w:rPr>
        <w:t xml:space="preserve">      </w:t>
      </w:r>
      <w:r w:rsidRPr="00E4255E">
        <w:rPr>
          <w:rFonts w:eastAsia="Calibri"/>
          <w:sz w:val="28"/>
          <w:szCs w:val="28"/>
          <w:lang w:eastAsia="en-US"/>
        </w:rPr>
        <w:tab/>
        <w:t xml:space="preserve"> 1995 год - организован в п. Каменск межпоселковый брей</w:t>
      </w:r>
      <w:r w:rsidR="00F934B9">
        <w:rPr>
          <w:rFonts w:eastAsia="Calibri"/>
          <w:sz w:val="28"/>
          <w:szCs w:val="28"/>
          <w:lang w:eastAsia="en-US"/>
        </w:rPr>
        <w:t xml:space="preserve"> </w:t>
      </w:r>
      <w:r w:rsidRPr="00E4255E">
        <w:rPr>
          <w:rFonts w:eastAsia="Calibri"/>
          <w:sz w:val="28"/>
          <w:szCs w:val="28"/>
          <w:lang w:eastAsia="en-US"/>
        </w:rPr>
        <w:t>- ринг «Колесо фортуны», посвящённый творчеству А.С. Пушкина. Участвуют команды п. Каменск, Балтурино. Команда читателей Парчумской библиотеки выходит победителями.</w:t>
      </w:r>
    </w:p>
    <w:p w:rsidR="00E4255E" w:rsidRPr="00E4255E" w:rsidRDefault="00E4255E" w:rsidP="00E4255E">
      <w:pPr>
        <w:jc w:val="both"/>
        <w:rPr>
          <w:rFonts w:eastAsia="Calibri"/>
          <w:sz w:val="28"/>
          <w:szCs w:val="28"/>
          <w:lang w:eastAsia="en-US"/>
        </w:rPr>
      </w:pPr>
      <w:r w:rsidRPr="00E4255E">
        <w:rPr>
          <w:rFonts w:eastAsia="Calibri"/>
          <w:sz w:val="28"/>
          <w:szCs w:val="28"/>
          <w:lang w:eastAsia="en-US"/>
        </w:rPr>
        <w:t xml:space="preserve">       </w:t>
      </w:r>
      <w:r w:rsidRPr="00E4255E">
        <w:rPr>
          <w:rFonts w:eastAsia="Calibri"/>
          <w:sz w:val="28"/>
          <w:szCs w:val="28"/>
          <w:lang w:eastAsia="en-US"/>
        </w:rPr>
        <w:tab/>
        <w:t>1996 год -  брейн–ринг «Колесо Фортуны», проводится в п. Парчум. Принимают участие три команды – Балтурино, Заводской, Парчум и команда читателей п. Парчум опять выходят победителями. Капит</w:t>
      </w:r>
      <w:r w:rsidR="00F934B9">
        <w:rPr>
          <w:rFonts w:eastAsia="Calibri"/>
          <w:sz w:val="28"/>
          <w:szCs w:val="28"/>
          <w:lang w:eastAsia="en-US"/>
        </w:rPr>
        <w:t>ан команды – Буйницкая Татьяна В</w:t>
      </w:r>
      <w:r w:rsidRPr="00E4255E">
        <w:rPr>
          <w:rFonts w:eastAsia="Calibri"/>
          <w:sz w:val="28"/>
          <w:szCs w:val="28"/>
          <w:lang w:eastAsia="en-US"/>
        </w:rPr>
        <w:t>ладимировна.</w:t>
      </w:r>
    </w:p>
    <w:p w:rsidR="00E4255E" w:rsidRPr="00E4255E" w:rsidRDefault="00E4255E" w:rsidP="00E4255E">
      <w:pPr>
        <w:jc w:val="both"/>
        <w:rPr>
          <w:rFonts w:eastAsia="Calibri"/>
          <w:sz w:val="28"/>
          <w:szCs w:val="28"/>
          <w:lang w:eastAsia="en-US"/>
        </w:rPr>
      </w:pPr>
      <w:r w:rsidRPr="00E4255E">
        <w:rPr>
          <w:rFonts w:eastAsia="Calibri"/>
          <w:sz w:val="28"/>
          <w:szCs w:val="28"/>
          <w:lang w:eastAsia="en-US"/>
        </w:rPr>
        <w:t xml:space="preserve">        </w:t>
      </w:r>
      <w:r w:rsidRPr="00E4255E">
        <w:rPr>
          <w:rFonts w:eastAsia="Calibri"/>
          <w:sz w:val="28"/>
          <w:szCs w:val="28"/>
          <w:lang w:eastAsia="en-US"/>
        </w:rPr>
        <w:tab/>
        <w:t xml:space="preserve">1999 год – организовано встреча пожилых людей,  </w:t>
      </w:r>
      <w:r w:rsidR="00F934B9" w:rsidRPr="00E4255E">
        <w:rPr>
          <w:rFonts w:eastAsia="Calibri"/>
          <w:sz w:val="28"/>
          <w:szCs w:val="28"/>
          <w:lang w:eastAsia="en-US"/>
        </w:rPr>
        <w:t>те,</w:t>
      </w:r>
      <w:r w:rsidRPr="00E4255E">
        <w:rPr>
          <w:rFonts w:eastAsia="Calibri"/>
          <w:sz w:val="28"/>
          <w:szCs w:val="28"/>
          <w:lang w:eastAsia="en-US"/>
        </w:rPr>
        <w:t xml:space="preserve"> кому за 70, организованная работниками ДК, библиотеки и руководством Парчумского</w:t>
      </w:r>
      <w:r w:rsidR="00F934B9">
        <w:rPr>
          <w:rFonts w:eastAsia="Calibri"/>
          <w:sz w:val="28"/>
          <w:szCs w:val="28"/>
          <w:lang w:eastAsia="en-US"/>
        </w:rPr>
        <w:t xml:space="preserve"> </w:t>
      </w:r>
      <w:r w:rsidRPr="00E4255E">
        <w:rPr>
          <w:rFonts w:eastAsia="Calibri"/>
          <w:sz w:val="28"/>
          <w:szCs w:val="28"/>
          <w:lang w:eastAsia="en-US"/>
        </w:rPr>
        <w:t>ЛЗП. Ведущая  вечера – Кузьмина Н.Е., впервые так в непринуждённой об</w:t>
      </w:r>
      <w:r w:rsidR="00F934B9">
        <w:rPr>
          <w:rFonts w:eastAsia="Calibri"/>
          <w:sz w:val="28"/>
          <w:szCs w:val="28"/>
          <w:lang w:eastAsia="en-US"/>
        </w:rPr>
        <w:t>становке за чашкой чая общались</w:t>
      </w:r>
      <w:r w:rsidRPr="00E4255E">
        <w:rPr>
          <w:rFonts w:eastAsia="Calibri"/>
          <w:sz w:val="28"/>
          <w:szCs w:val="28"/>
          <w:lang w:eastAsia="en-US"/>
        </w:rPr>
        <w:t xml:space="preserve"> веселились бабушки. Ведущая рассказала кратко о каждом присутствующем, затем участники художественной самодеятельности порадовали всех песнями и частушками.</w:t>
      </w:r>
    </w:p>
    <w:p w:rsidR="00E4255E" w:rsidRPr="00E4255E" w:rsidRDefault="00E4255E" w:rsidP="00E4255E">
      <w:pPr>
        <w:jc w:val="both"/>
        <w:rPr>
          <w:rFonts w:eastAsia="Calibri"/>
          <w:sz w:val="28"/>
          <w:szCs w:val="28"/>
          <w:lang w:eastAsia="en-US"/>
        </w:rPr>
      </w:pPr>
      <w:r w:rsidRPr="00E4255E">
        <w:rPr>
          <w:rFonts w:eastAsia="Calibri"/>
          <w:sz w:val="28"/>
          <w:szCs w:val="28"/>
          <w:lang w:eastAsia="en-US"/>
        </w:rPr>
        <w:t xml:space="preserve">            2003 год</w:t>
      </w:r>
      <w:r w:rsidR="00F934B9">
        <w:rPr>
          <w:rFonts w:eastAsia="Calibri"/>
          <w:sz w:val="28"/>
          <w:szCs w:val="28"/>
          <w:lang w:eastAsia="en-US"/>
        </w:rPr>
        <w:t xml:space="preserve"> </w:t>
      </w:r>
      <w:r w:rsidRPr="00E4255E">
        <w:rPr>
          <w:rFonts w:eastAsia="Calibri"/>
          <w:sz w:val="28"/>
          <w:szCs w:val="28"/>
          <w:lang w:eastAsia="en-US"/>
        </w:rPr>
        <w:t xml:space="preserve">- </w:t>
      </w:r>
      <w:r w:rsidR="00F934B9">
        <w:rPr>
          <w:rFonts w:eastAsia="Calibri"/>
          <w:sz w:val="28"/>
          <w:szCs w:val="28"/>
          <w:lang w:eastAsia="en-US"/>
        </w:rPr>
        <w:t xml:space="preserve"> </w:t>
      </w:r>
      <w:r w:rsidRPr="00E4255E">
        <w:rPr>
          <w:rFonts w:eastAsia="Calibri"/>
          <w:sz w:val="28"/>
          <w:szCs w:val="28"/>
          <w:lang w:eastAsia="en-US"/>
        </w:rPr>
        <w:t xml:space="preserve">районный конкурс «Лучший библиотекарь 2003 года» и </w:t>
      </w:r>
      <w:r w:rsidR="00F934B9" w:rsidRPr="00E4255E">
        <w:rPr>
          <w:rFonts w:eastAsia="Calibri"/>
          <w:sz w:val="28"/>
          <w:szCs w:val="28"/>
          <w:lang w:eastAsia="en-US"/>
        </w:rPr>
        <w:t>заведующая</w:t>
      </w:r>
      <w:r w:rsidRPr="00E4255E">
        <w:rPr>
          <w:rFonts w:eastAsia="Calibri"/>
          <w:sz w:val="28"/>
          <w:szCs w:val="28"/>
          <w:lang w:eastAsia="en-US"/>
        </w:rPr>
        <w:t xml:space="preserve"> Парчумской библиотеки,  занявшая 2 место награждена дипломом.</w:t>
      </w:r>
    </w:p>
    <w:p w:rsidR="00E4255E" w:rsidRPr="00E4255E" w:rsidRDefault="00E4255E" w:rsidP="00E4255E">
      <w:pPr>
        <w:jc w:val="both"/>
        <w:rPr>
          <w:rFonts w:eastAsia="Calibri"/>
          <w:sz w:val="28"/>
          <w:szCs w:val="28"/>
          <w:lang w:eastAsia="en-US"/>
        </w:rPr>
      </w:pPr>
      <w:r w:rsidRPr="00E4255E">
        <w:rPr>
          <w:rFonts w:eastAsia="Calibri"/>
          <w:sz w:val="28"/>
          <w:szCs w:val="28"/>
          <w:lang w:eastAsia="en-US"/>
        </w:rPr>
        <w:t xml:space="preserve">     </w:t>
      </w:r>
      <w:r w:rsidRPr="00E4255E">
        <w:rPr>
          <w:rFonts w:eastAsia="Calibri"/>
          <w:sz w:val="28"/>
          <w:szCs w:val="28"/>
          <w:lang w:eastAsia="en-US"/>
        </w:rPr>
        <w:tab/>
        <w:t>2005 год в библиотеке открывается женский клуб по интересам «Беседа», объединяющий женщин среднего возраста. Занятия клуба проходят в библиотеке, темы заседаний самые различные вечера отдыха, беседы. Актив женского клуба принимает активное участие в проведении  поселковых массовых мероприятий, в жизни посёлка.</w:t>
      </w:r>
    </w:p>
    <w:p w:rsidR="00E4255E" w:rsidRPr="00E4255E" w:rsidRDefault="00F934B9" w:rsidP="00E4255E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</w:t>
      </w:r>
      <w:r w:rsidR="00E4255E" w:rsidRPr="00E4255E">
        <w:rPr>
          <w:rFonts w:eastAsia="Calibri"/>
          <w:bCs/>
          <w:color w:val="000000"/>
          <w:sz w:val="28"/>
          <w:szCs w:val="28"/>
          <w:lang w:eastAsia="en-US"/>
        </w:rPr>
        <w:t>2005 год к 60 – летию великой победы  библиотека принимает участие в районном конкурсе «Творчество -2005» и в номинации «На лучший накопительный материал» занимает 3 –е место и награждается почётной грамотой, за оформление краеведческого альбома</w:t>
      </w:r>
    </w:p>
    <w:p w:rsidR="00E4255E" w:rsidRPr="00E4255E" w:rsidRDefault="00E4255E" w:rsidP="00E4255E">
      <w:pPr>
        <w:jc w:val="both"/>
        <w:rPr>
          <w:rFonts w:eastAsia="Calibri"/>
          <w:sz w:val="28"/>
          <w:szCs w:val="28"/>
          <w:lang w:eastAsia="en-US"/>
        </w:rPr>
      </w:pPr>
      <w:r w:rsidRPr="00E4255E">
        <w:rPr>
          <w:rFonts w:eastAsia="Calibri"/>
          <w:sz w:val="28"/>
          <w:szCs w:val="28"/>
          <w:lang w:eastAsia="en-US"/>
        </w:rPr>
        <w:t xml:space="preserve">    </w:t>
      </w:r>
      <w:r w:rsidRPr="00E4255E">
        <w:rPr>
          <w:rFonts w:eastAsia="Calibri"/>
          <w:sz w:val="28"/>
          <w:szCs w:val="28"/>
          <w:lang w:eastAsia="en-US"/>
        </w:rPr>
        <w:tab/>
        <w:t xml:space="preserve">2006 год – год  начинает работать при библиотеке  краеведческий детский клуб «Юный краевед». Состав клубы – учащиеся 3-6кл., заседания проходят два раза в </w:t>
      </w:r>
      <w:r w:rsidRPr="00E4255E">
        <w:rPr>
          <w:rFonts w:eastAsia="Calibri"/>
          <w:sz w:val="28"/>
          <w:szCs w:val="28"/>
          <w:lang w:eastAsia="en-US"/>
        </w:rPr>
        <w:lastRenderedPageBreak/>
        <w:t>месяц. Актив детского клуба принимают участие в районной викторине «Я вырос здесь и этот край мне дорог», проходившей в краеведческом музее под руководством Плющенкова С.</w:t>
      </w:r>
      <w:r w:rsidR="00F934B9">
        <w:rPr>
          <w:rFonts w:eastAsia="Calibri"/>
          <w:sz w:val="28"/>
          <w:szCs w:val="28"/>
          <w:lang w:eastAsia="en-US"/>
        </w:rPr>
        <w:t>К</w:t>
      </w:r>
      <w:r w:rsidRPr="00E4255E">
        <w:rPr>
          <w:rFonts w:eastAsia="Calibri"/>
          <w:sz w:val="28"/>
          <w:szCs w:val="28"/>
          <w:lang w:eastAsia="en-US"/>
        </w:rPr>
        <w:t>. команда парчумских знатоков заняла призовое место.</w:t>
      </w:r>
      <w:r w:rsidRPr="00E4255E">
        <w:rPr>
          <w:rFonts w:ascii="Calibri" w:eastAsia="Calibri" w:hAnsi="Calibri"/>
          <w:sz w:val="20"/>
          <w:szCs w:val="20"/>
        </w:rPr>
        <w:t xml:space="preserve"> </w:t>
      </w:r>
    </w:p>
    <w:p w:rsidR="00E4255E" w:rsidRPr="00E4255E" w:rsidRDefault="00E4255E" w:rsidP="00E4255E">
      <w:pPr>
        <w:jc w:val="both"/>
        <w:rPr>
          <w:rFonts w:eastAsia="Calibri"/>
          <w:sz w:val="28"/>
          <w:szCs w:val="28"/>
          <w:lang w:eastAsia="en-US"/>
        </w:rPr>
      </w:pPr>
      <w:r w:rsidRPr="00E4255E">
        <w:rPr>
          <w:rFonts w:eastAsia="Calibri"/>
          <w:sz w:val="28"/>
          <w:szCs w:val="28"/>
          <w:lang w:eastAsia="en-US"/>
        </w:rPr>
        <w:t xml:space="preserve">   </w:t>
      </w:r>
      <w:r w:rsidRPr="00E4255E">
        <w:rPr>
          <w:rFonts w:eastAsia="Calibri"/>
          <w:sz w:val="28"/>
          <w:szCs w:val="28"/>
          <w:lang w:eastAsia="en-US"/>
        </w:rPr>
        <w:tab/>
        <w:t>2007 год - Парчумская библиотека за победу в районном конкурсе «Лучшая библиотека 2007 года» награждается грамотой и является победителем районного творческого конкурса «Библиотека в книге».</w:t>
      </w:r>
    </w:p>
    <w:p w:rsidR="00E4255E" w:rsidRPr="00E4255E" w:rsidRDefault="00E4255E" w:rsidP="00E4255E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E4255E">
        <w:rPr>
          <w:rFonts w:eastAsia="Calibri"/>
          <w:sz w:val="28"/>
          <w:szCs w:val="28"/>
          <w:lang w:eastAsia="en-US"/>
        </w:rPr>
        <w:t xml:space="preserve">2007 год – команда читателей библиотеки принимает участие в районном семейном конкурсе «Её величество книга».  Семейная команда Донькевич Е.А.  «Знайки» занимает 1 –ое место. </w:t>
      </w:r>
    </w:p>
    <w:p w:rsidR="00E4255E" w:rsidRPr="00E4255E" w:rsidRDefault="00E4255E" w:rsidP="00E4255E">
      <w:pPr>
        <w:jc w:val="both"/>
        <w:rPr>
          <w:rFonts w:eastAsia="Calibri"/>
          <w:sz w:val="28"/>
          <w:szCs w:val="28"/>
          <w:lang w:eastAsia="en-US"/>
        </w:rPr>
      </w:pPr>
      <w:r w:rsidRPr="00E4255E">
        <w:rPr>
          <w:rFonts w:eastAsia="Calibri"/>
          <w:sz w:val="28"/>
          <w:szCs w:val="28"/>
          <w:lang w:eastAsia="en-US"/>
        </w:rPr>
        <w:t xml:space="preserve">      </w:t>
      </w:r>
      <w:r w:rsidR="00F934B9">
        <w:rPr>
          <w:rFonts w:eastAsia="Calibri"/>
          <w:sz w:val="28"/>
          <w:szCs w:val="28"/>
          <w:lang w:eastAsia="en-US"/>
        </w:rPr>
        <w:t xml:space="preserve">    </w:t>
      </w:r>
      <w:r w:rsidRPr="00E4255E">
        <w:rPr>
          <w:rFonts w:eastAsia="Calibri"/>
          <w:sz w:val="28"/>
          <w:szCs w:val="28"/>
          <w:lang w:eastAsia="en-US"/>
        </w:rPr>
        <w:t xml:space="preserve"> 2009 год – участие в областном конкурсе «Женщина меняющая мир» - проект «Женский клуб «Беседа».</w:t>
      </w:r>
    </w:p>
    <w:p w:rsidR="00E4255E" w:rsidRPr="00E4255E" w:rsidRDefault="00E4255E" w:rsidP="00E4255E">
      <w:pPr>
        <w:jc w:val="both"/>
        <w:rPr>
          <w:rFonts w:eastAsia="Calibri"/>
          <w:sz w:val="28"/>
          <w:szCs w:val="28"/>
          <w:lang w:eastAsia="en-US"/>
        </w:rPr>
      </w:pPr>
      <w:r w:rsidRPr="00E4255E">
        <w:rPr>
          <w:rFonts w:eastAsia="Calibri"/>
          <w:sz w:val="28"/>
          <w:szCs w:val="28"/>
          <w:lang w:eastAsia="en-US"/>
        </w:rPr>
        <w:t xml:space="preserve">     </w:t>
      </w:r>
      <w:r w:rsidRPr="00E4255E">
        <w:rPr>
          <w:rFonts w:eastAsia="Calibri"/>
          <w:sz w:val="28"/>
          <w:szCs w:val="28"/>
          <w:lang w:eastAsia="en-US"/>
        </w:rPr>
        <w:tab/>
        <w:t>2010 год – читатели библиотеки принимают участие в районном конкурсе рисунков «Дети рисуют Победу» в рамках празднования 66 –й годовщины Победы в Великой Отечественной войне.  Команде читателей библиотеки  вручена благодарность за участие в районном конкурсе «Страницы Великой Отечественной» в рамках недели детской и юношеской книги. Команда Парчумцев – « Мы отважные ребята»</w:t>
      </w:r>
      <w:r w:rsidR="00F934B9">
        <w:rPr>
          <w:rFonts w:eastAsia="Calibri"/>
          <w:sz w:val="28"/>
          <w:szCs w:val="28"/>
          <w:lang w:eastAsia="en-US"/>
        </w:rPr>
        <w:t>.</w:t>
      </w:r>
    </w:p>
    <w:p w:rsidR="00E4255E" w:rsidRPr="00E4255E" w:rsidRDefault="00F934B9" w:rsidP="00E4255E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</w:t>
      </w:r>
      <w:r w:rsidR="00E4255E" w:rsidRPr="00E4255E">
        <w:rPr>
          <w:rFonts w:eastAsia="Calibri"/>
          <w:sz w:val="28"/>
          <w:szCs w:val="28"/>
          <w:lang w:eastAsia="en-US"/>
        </w:rPr>
        <w:t xml:space="preserve">     2011 год – Читатели принимают участие в районном конкурсе «Её величество книга».  Команде «Мы друзья природы»  вручены грамоты </w:t>
      </w:r>
    </w:p>
    <w:p w:rsidR="00E4255E" w:rsidRPr="00E4255E" w:rsidRDefault="00E4255E" w:rsidP="00E4255E">
      <w:pPr>
        <w:jc w:val="both"/>
        <w:rPr>
          <w:rFonts w:eastAsia="Calibri"/>
          <w:b/>
          <w:sz w:val="28"/>
          <w:szCs w:val="28"/>
          <w:lang w:eastAsia="en-US"/>
        </w:rPr>
      </w:pPr>
      <w:proofErr w:type="spellStart"/>
      <w:r w:rsidRPr="00E4255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US"/>
        </w:rPr>
        <w:t>ро</w:t>
      </w:r>
      <w:proofErr w:type="spellEnd"/>
      <w:r w:rsidRPr="00E4255E">
        <w:rPr>
          <w:rFonts w:eastAsia="Calibri"/>
          <w:b/>
          <w:sz w:val="28"/>
          <w:szCs w:val="28"/>
          <w:lang w:eastAsia="en-US"/>
        </w:rPr>
        <w:t xml:space="preserve">                              </w:t>
      </w:r>
    </w:p>
    <w:p w:rsidR="00E4255E" w:rsidRPr="00E4255E" w:rsidRDefault="00E4255E" w:rsidP="00E4255E">
      <w:pPr>
        <w:jc w:val="both"/>
        <w:rPr>
          <w:rFonts w:eastAsia="Calibri"/>
          <w:b/>
          <w:sz w:val="28"/>
          <w:szCs w:val="28"/>
          <w:lang w:eastAsia="en-US"/>
        </w:rPr>
      </w:pPr>
      <w:r w:rsidRPr="00E4255E">
        <w:rPr>
          <w:rFonts w:eastAsia="Calibri"/>
          <w:b/>
          <w:sz w:val="28"/>
          <w:szCs w:val="28"/>
          <w:lang w:eastAsia="en-US"/>
        </w:rPr>
        <w:t xml:space="preserve">      </w:t>
      </w:r>
      <w:r w:rsidR="00F934B9">
        <w:rPr>
          <w:rFonts w:eastAsia="Calibri"/>
          <w:b/>
          <w:sz w:val="28"/>
          <w:szCs w:val="28"/>
          <w:lang w:eastAsia="en-US"/>
        </w:rPr>
        <w:t xml:space="preserve"> </w:t>
      </w:r>
      <w:r w:rsidRPr="00E4255E">
        <w:rPr>
          <w:rFonts w:eastAsia="Calibri"/>
          <w:sz w:val="28"/>
          <w:szCs w:val="28"/>
          <w:lang w:eastAsia="en-US"/>
        </w:rPr>
        <w:t xml:space="preserve"> 2011 год читатели библиотеки принимают участие в районном конкурсе чтецов» Мир – это жизнь» в рамках празднования 66- й годовщины Победы.</w:t>
      </w:r>
      <w:r w:rsidRPr="00E4255E">
        <w:rPr>
          <w:rFonts w:eastAsia="Calibri"/>
          <w:sz w:val="28"/>
          <w:szCs w:val="28"/>
          <w:lang w:eastAsia="en-US"/>
        </w:rPr>
        <w:tab/>
      </w:r>
    </w:p>
    <w:p w:rsidR="00E4255E" w:rsidRPr="00E4255E" w:rsidRDefault="00F934B9" w:rsidP="00E4255E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</w:t>
      </w:r>
      <w:r w:rsidR="00E4255E" w:rsidRPr="00E4255E">
        <w:rPr>
          <w:rFonts w:eastAsia="Calibri"/>
          <w:sz w:val="28"/>
          <w:szCs w:val="28"/>
          <w:lang w:eastAsia="en-US"/>
        </w:rPr>
        <w:t xml:space="preserve">  1июня 2012 года -  образовано Муниципальное казенное учреждение культуры «Центр культуры Каменского муниципального образования», библиотека вошла в центр культуры как структурное подразделение Парчумская библиотека.</w:t>
      </w:r>
    </w:p>
    <w:p w:rsidR="00E4255E" w:rsidRPr="00E4255E" w:rsidRDefault="00E4255E" w:rsidP="00E4255E">
      <w:pPr>
        <w:jc w:val="both"/>
        <w:rPr>
          <w:rFonts w:eastAsia="Calibri"/>
          <w:sz w:val="28"/>
          <w:szCs w:val="28"/>
          <w:lang w:eastAsia="en-US"/>
        </w:rPr>
      </w:pPr>
      <w:r w:rsidRPr="00E4255E">
        <w:rPr>
          <w:rFonts w:eastAsia="Calibri"/>
          <w:sz w:val="28"/>
          <w:szCs w:val="28"/>
          <w:lang w:eastAsia="en-US"/>
        </w:rPr>
        <w:t xml:space="preserve">    </w:t>
      </w:r>
      <w:r w:rsidR="00F934B9">
        <w:rPr>
          <w:rFonts w:eastAsia="Calibri"/>
          <w:sz w:val="28"/>
          <w:szCs w:val="28"/>
          <w:lang w:eastAsia="en-US"/>
        </w:rPr>
        <w:t xml:space="preserve">  </w:t>
      </w:r>
      <w:r w:rsidRPr="00E4255E">
        <w:rPr>
          <w:rFonts w:eastAsia="Calibri"/>
          <w:sz w:val="28"/>
          <w:szCs w:val="28"/>
          <w:lang w:eastAsia="en-US"/>
        </w:rPr>
        <w:t xml:space="preserve"> 2013 год – Награждена грамотой за участие в районном конкурсе «Лучшая библиотека Чунского района 2013 года».</w:t>
      </w:r>
    </w:p>
    <w:p w:rsidR="00E4255E" w:rsidRPr="00E4255E" w:rsidRDefault="00E4255E" w:rsidP="00F934B9">
      <w:pPr>
        <w:jc w:val="both"/>
        <w:rPr>
          <w:rFonts w:eastAsia="Calibri"/>
          <w:sz w:val="28"/>
          <w:szCs w:val="28"/>
          <w:lang w:eastAsia="en-US"/>
        </w:rPr>
      </w:pPr>
      <w:r w:rsidRPr="00E4255E">
        <w:rPr>
          <w:rFonts w:eastAsia="Calibri"/>
          <w:sz w:val="28"/>
          <w:szCs w:val="28"/>
          <w:lang w:eastAsia="en-US"/>
        </w:rPr>
        <w:t xml:space="preserve">  </w:t>
      </w:r>
      <w:r w:rsidR="00F934B9">
        <w:rPr>
          <w:rFonts w:eastAsia="Calibri"/>
          <w:sz w:val="28"/>
          <w:szCs w:val="28"/>
          <w:lang w:eastAsia="en-US"/>
        </w:rPr>
        <w:t xml:space="preserve">    </w:t>
      </w:r>
      <w:r w:rsidRPr="00E4255E">
        <w:rPr>
          <w:rFonts w:eastAsia="Calibri"/>
          <w:sz w:val="28"/>
          <w:szCs w:val="28"/>
          <w:lang w:eastAsia="en-US"/>
        </w:rPr>
        <w:t xml:space="preserve"> 2013 год -  читатели библиотеки принимают участие в районном конкурсе чтецов «Я большой России -  малая росинка» в рамках 60-и летия образования Чунского района</w:t>
      </w:r>
      <w:r w:rsidR="00F934B9">
        <w:rPr>
          <w:rFonts w:eastAsia="Calibri"/>
          <w:sz w:val="28"/>
          <w:szCs w:val="28"/>
          <w:lang w:eastAsia="en-US"/>
        </w:rPr>
        <w:t>.</w:t>
      </w:r>
    </w:p>
    <w:p w:rsidR="00E4255E" w:rsidRPr="00E4255E" w:rsidRDefault="00E4255E" w:rsidP="00E4255E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E4255E">
        <w:rPr>
          <w:rFonts w:eastAsia="Calibri"/>
          <w:sz w:val="28"/>
          <w:szCs w:val="28"/>
          <w:lang w:eastAsia="en-US"/>
        </w:rPr>
        <w:t xml:space="preserve"> В районном конкурсе чтецов «Вечно молодой комсомол», посвящённого 95-летию ВЛКСМ  в номинации «Мудрость», читатель библиотеки Тихоненко Т.И. (75 года) получает диплом 2 степени.</w:t>
      </w:r>
    </w:p>
    <w:p w:rsidR="00E4255E" w:rsidRPr="00E4255E" w:rsidRDefault="00E4255E" w:rsidP="00E4255E">
      <w:pPr>
        <w:jc w:val="both"/>
        <w:rPr>
          <w:rFonts w:eastAsia="Calibri"/>
          <w:sz w:val="28"/>
          <w:szCs w:val="28"/>
          <w:lang w:eastAsia="en-US"/>
        </w:rPr>
      </w:pPr>
      <w:r w:rsidRPr="00E4255E">
        <w:rPr>
          <w:rFonts w:eastAsia="Calibri"/>
          <w:sz w:val="28"/>
          <w:szCs w:val="28"/>
          <w:lang w:eastAsia="en-US"/>
        </w:rPr>
        <w:t xml:space="preserve">           За годы работы запомнилась  встреча в библиотеке с</w:t>
      </w:r>
      <w:r w:rsidR="00F934B9">
        <w:rPr>
          <w:rFonts w:eastAsia="Calibri"/>
          <w:sz w:val="28"/>
          <w:szCs w:val="28"/>
          <w:lang w:eastAsia="en-US"/>
        </w:rPr>
        <w:t xml:space="preserve"> </w:t>
      </w:r>
      <w:r w:rsidRPr="00E4255E">
        <w:rPr>
          <w:rFonts w:eastAsia="Calibri"/>
          <w:sz w:val="28"/>
          <w:szCs w:val="28"/>
          <w:lang w:eastAsia="en-US"/>
        </w:rPr>
        <w:t xml:space="preserve">Тамарой Григорьевной Шуриновой. Совершенно случайно. Приехав в </w:t>
      </w:r>
      <w:r w:rsidR="00F934B9" w:rsidRPr="00E4255E">
        <w:rPr>
          <w:rFonts w:eastAsia="Calibri"/>
          <w:sz w:val="28"/>
          <w:szCs w:val="28"/>
          <w:lang w:eastAsia="en-US"/>
        </w:rPr>
        <w:t>поселок,</w:t>
      </w:r>
      <w:r w:rsidRPr="00E4255E">
        <w:rPr>
          <w:rFonts w:eastAsia="Calibri"/>
          <w:sz w:val="28"/>
          <w:szCs w:val="28"/>
          <w:lang w:eastAsia="en-US"/>
        </w:rPr>
        <w:t xml:space="preserve"> она посетила библиотеку и так спонтанно прошла встреча с читателями.  В дар библиотеке Тамара Григорьевна </w:t>
      </w:r>
      <w:r w:rsidR="00F934B9" w:rsidRPr="00E4255E">
        <w:rPr>
          <w:rFonts w:eastAsia="Calibri"/>
          <w:sz w:val="28"/>
          <w:szCs w:val="28"/>
          <w:lang w:eastAsia="en-US"/>
        </w:rPr>
        <w:t>преподнесла</w:t>
      </w:r>
      <w:r w:rsidRPr="00E4255E">
        <w:rPr>
          <w:rFonts w:eastAsia="Calibri"/>
          <w:sz w:val="28"/>
          <w:szCs w:val="28"/>
          <w:lang w:eastAsia="en-US"/>
        </w:rPr>
        <w:t xml:space="preserve"> книгу своих стихов  с автографом.</w:t>
      </w:r>
    </w:p>
    <w:p w:rsidR="00A21618" w:rsidRDefault="00E4255E" w:rsidP="00F934B9">
      <w:pPr>
        <w:jc w:val="both"/>
        <w:rPr>
          <w:rFonts w:eastAsia="Calibri"/>
          <w:sz w:val="28"/>
          <w:szCs w:val="28"/>
          <w:lang w:eastAsia="en-US"/>
        </w:rPr>
      </w:pPr>
      <w:r w:rsidRPr="00E4255E">
        <w:rPr>
          <w:rFonts w:eastAsia="Calibri"/>
          <w:sz w:val="28"/>
          <w:szCs w:val="28"/>
          <w:lang w:eastAsia="en-US"/>
        </w:rPr>
        <w:t xml:space="preserve">      </w:t>
      </w:r>
      <w:r w:rsidRPr="00E4255E">
        <w:rPr>
          <w:rFonts w:eastAsia="Calibri"/>
          <w:sz w:val="28"/>
          <w:szCs w:val="28"/>
          <w:lang w:eastAsia="en-US"/>
        </w:rPr>
        <w:tab/>
      </w:r>
    </w:p>
    <w:p w:rsidR="00414C90" w:rsidRDefault="00414C90" w:rsidP="00F934B9">
      <w:pPr>
        <w:jc w:val="both"/>
        <w:rPr>
          <w:rFonts w:eastAsia="Calibri"/>
          <w:sz w:val="28"/>
          <w:szCs w:val="28"/>
          <w:lang w:eastAsia="en-US"/>
        </w:rPr>
      </w:pPr>
    </w:p>
    <w:p w:rsidR="00414C90" w:rsidRDefault="00414C90" w:rsidP="00F934B9">
      <w:pPr>
        <w:jc w:val="both"/>
        <w:rPr>
          <w:rFonts w:eastAsia="Calibri"/>
          <w:sz w:val="28"/>
          <w:szCs w:val="28"/>
          <w:lang w:eastAsia="en-US"/>
        </w:rPr>
      </w:pPr>
    </w:p>
    <w:p w:rsidR="006E4798" w:rsidRPr="00474DB4" w:rsidRDefault="006E4798" w:rsidP="006E4798">
      <w:pPr>
        <w:jc w:val="center"/>
        <w:rPr>
          <w:bCs/>
          <w:i/>
        </w:rPr>
      </w:pPr>
      <w:r w:rsidRPr="00474DB4">
        <w:rPr>
          <w:bCs/>
          <w:i/>
        </w:rPr>
        <w:t>Литература</w:t>
      </w:r>
    </w:p>
    <w:p w:rsidR="006E4798" w:rsidRPr="00474DB4" w:rsidRDefault="006E4798" w:rsidP="006E4798">
      <w:pPr>
        <w:jc w:val="both"/>
        <w:rPr>
          <w:bCs/>
          <w:i/>
        </w:rPr>
      </w:pPr>
      <w:r w:rsidRPr="00474DB4">
        <w:rPr>
          <w:bCs/>
          <w:i/>
        </w:rPr>
        <w:tab/>
        <w:t xml:space="preserve">Плющенков, С. </w:t>
      </w:r>
      <w:proofErr w:type="gramStart"/>
      <w:r w:rsidRPr="00474DB4">
        <w:rPr>
          <w:bCs/>
          <w:i/>
        </w:rPr>
        <w:t>К.</w:t>
      </w:r>
      <w:proofErr w:type="gramEnd"/>
      <w:r w:rsidRPr="00474DB4">
        <w:rPr>
          <w:bCs/>
          <w:i/>
        </w:rPr>
        <w:t xml:space="preserve"> Откуда есть, пошла она, земля таежная Чуна </w:t>
      </w:r>
      <w:r w:rsidRPr="00474DB4">
        <w:rPr>
          <w:bCs/>
          <w:i/>
          <w:lang w:eastAsia="ar-SA"/>
        </w:rPr>
        <w:t xml:space="preserve">[Текст] </w:t>
      </w:r>
      <w:r w:rsidRPr="00474DB4">
        <w:rPr>
          <w:bCs/>
          <w:i/>
        </w:rPr>
        <w:t xml:space="preserve"> / С. К. Плющенков. – Иркутск: ОАО «Иркутская областная типография №1 им. В. М. Посохина»,  2003. – 312 с.</w:t>
      </w:r>
    </w:p>
    <w:p w:rsidR="006E4798" w:rsidRPr="00474DB4" w:rsidRDefault="006E4798" w:rsidP="006E4798">
      <w:pPr>
        <w:jc w:val="both"/>
        <w:rPr>
          <w:bCs/>
          <w:i/>
        </w:rPr>
      </w:pPr>
      <w:r w:rsidRPr="00474DB4">
        <w:rPr>
          <w:bCs/>
          <w:i/>
        </w:rPr>
        <w:tab/>
        <w:t xml:space="preserve">Плющенков, С. К. Чунская летопись: 1965 – 2015 годы. Записки краеведа </w:t>
      </w:r>
      <w:r w:rsidRPr="00474DB4">
        <w:rPr>
          <w:bCs/>
          <w:i/>
          <w:lang w:eastAsia="ar-SA"/>
        </w:rPr>
        <w:t xml:space="preserve">[Текст] </w:t>
      </w:r>
      <w:r w:rsidRPr="00474DB4">
        <w:rPr>
          <w:bCs/>
          <w:i/>
        </w:rPr>
        <w:t>/ С.К. Плющенков. – Иркутск</w:t>
      </w:r>
      <w:proofErr w:type="gramStart"/>
      <w:r w:rsidRPr="00474DB4">
        <w:rPr>
          <w:bCs/>
          <w:i/>
        </w:rPr>
        <w:t xml:space="preserve"> :</w:t>
      </w:r>
      <w:proofErr w:type="gramEnd"/>
      <w:r w:rsidRPr="00474DB4">
        <w:rPr>
          <w:bCs/>
          <w:i/>
        </w:rPr>
        <w:t xml:space="preserve">  Изд – во ИРНИТУ, 2016. – 326 с.</w:t>
      </w:r>
    </w:p>
    <w:p w:rsidR="006E4798" w:rsidRDefault="006E4798" w:rsidP="006E4798">
      <w:pPr>
        <w:spacing w:after="240"/>
        <w:jc w:val="both"/>
        <w:rPr>
          <w:color w:val="000000"/>
          <w:sz w:val="28"/>
          <w:szCs w:val="28"/>
        </w:rPr>
      </w:pPr>
    </w:p>
    <w:p w:rsidR="00414C90" w:rsidRDefault="00414C90" w:rsidP="00F934B9">
      <w:pPr>
        <w:jc w:val="both"/>
        <w:rPr>
          <w:rFonts w:eastAsia="Calibri"/>
          <w:sz w:val="28"/>
          <w:szCs w:val="28"/>
          <w:lang w:eastAsia="en-US"/>
        </w:rPr>
      </w:pPr>
    </w:p>
    <w:p w:rsidR="00414C90" w:rsidRDefault="00414C90" w:rsidP="00F934B9">
      <w:pPr>
        <w:jc w:val="both"/>
        <w:rPr>
          <w:rFonts w:eastAsia="Calibri"/>
          <w:sz w:val="28"/>
          <w:szCs w:val="28"/>
          <w:lang w:eastAsia="en-US"/>
        </w:rPr>
      </w:pPr>
    </w:p>
    <w:p w:rsidR="00414C90" w:rsidRDefault="00414C90" w:rsidP="00F934B9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048" type="#_x0000_t108" style="position:absolute;left:0;text-align:left;margin-left:51.85pt;margin-top:4.95pt;width:412pt;height:68.65pt;z-index:-251586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" adj="4520,12600,6655">
            <v:textbox style="mso-next-textbox:#_x0000_s1048">
              <w:txbxContent>
                <w:p w:rsidR="00414C90" w:rsidRPr="003805A4" w:rsidRDefault="00414C90" w:rsidP="00414C90">
                  <w:pPr>
                    <w:jc w:val="center"/>
                    <w:rPr>
                      <w:b/>
                    </w:rPr>
                  </w:pPr>
                  <w:r w:rsidRPr="003805A4">
                    <w:rPr>
                      <w:b/>
                    </w:rPr>
                    <w:t>Юбиляры</w:t>
                  </w:r>
                </w:p>
                <w:p w:rsidR="00414C90" w:rsidRPr="003805A4" w:rsidRDefault="00414C90" w:rsidP="00414C9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май 2020</w:t>
                  </w:r>
                </w:p>
              </w:txbxContent>
            </v:textbox>
          </v:shape>
        </w:pict>
      </w:r>
    </w:p>
    <w:p w:rsidR="00414C90" w:rsidRDefault="00414C90" w:rsidP="00F934B9">
      <w:pPr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167F99FB" wp14:editId="3842E117">
            <wp:simplePos x="0" y="0"/>
            <wp:positionH relativeFrom="column">
              <wp:posOffset>5974080</wp:posOffset>
            </wp:positionH>
            <wp:positionV relativeFrom="paragraph">
              <wp:posOffset>39370</wp:posOffset>
            </wp:positionV>
            <wp:extent cx="731520" cy="914400"/>
            <wp:effectExtent l="0" t="0" r="0" b="0"/>
            <wp:wrapThrough wrapText="bothSides">
              <wp:wrapPolygon edited="0">
                <wp:start x="0" y="0"/>
                <wp:lineTo x="0" y="19800"/>
                <wp:lineTo x="9000" y="21150"/>
                <wp:lineTo x="11813" y="21150"/>
                <wp:lineTo x="20813" y="19800"/>
                <wp:lineTo x="20813" y="0"/>
                <wp:lineTo x="0" y="0"/>
              </wp:wrapPolygon>
            </wp:wrapThrough>
            <wp:docPr id="13" name="Рисунок 13" descr="ÐÐµÑÐ± Ð§ÑÐ½ÑÐºÐ¾Ð³Ð¾ ÑÐ°Ð¹Ð¾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ÐµÑÐ± Ð§ÑÐ½ÑÐºÐ¾Ð³Ð¾ ÑÐ°Ð¹Ð¾Ð½Ð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C90" w:rsidRDefault="00414C90" w:rsidP="00F934B9">
      <w:pPr>
        <w:jc w:val="both"/>
        <w:rPr>
          <w:rFonts w:eastAsia="Calibri"/>
          <w:sz w:val="28"/>
          <w:szCs w:val="28"/>
          <w:lang w:eastAsia="en-US"/>
        </w:rPr>
      </w:pPr>
    </w:p>
    <w:p w:rsidR="00414C90" w:rsidRDefault="00414C90" w:rsidP="00F934B9">
      <w:pPr>
        <w:jc w:val="both"/>
        <w:rPr>
          <w:rFonts w:eastAsia="Calibri"/>
          <w:sz w:val="28"/>
          <w:szCs w:val="28"/>
          <w:lang w:eastAsia="en-US"/>
        </w:rPr>
      </w:pPr>
    </w:p>
    <w:p w:rsidR="00414C90" w:rsidRDefault="00414C90" w:rsidP="00F934B9">
      <w:pPr>
        <w:jc w:val="both"/>
        <w:rPr>
          <w:rFonts w:eastAsia="Calibri"/>
          <w:sz w:val="28"/>
          <w:szCs w:val="28"/>
          <w:lang w:eastAsia="en-US"/>
        </w:rPr>
      </w:pPr>
    </w:p>
    <w:p w:rsidR="00414C90" w:rsidRDefault="00414C90" w:rsidP="00F934B9">
      <w:pPr>
        <w:jc w:val="both"/>
        <w:rPr>
          <w:rFonts w:eastAsia="Calibri"/>
          <w:sz w:val="28"/>
          <w:szCs w:val="28"/>
          <w:lang w:eastAsia="en-US"/>
        </w:rPr>
      </w:pPr>
    </w:p>
    <w:p w:rsidR="00F148F0" w:rsidRPr="00EC765A" w:rsidRDefault="00F148F0" w:rsidP="00F148F0">
      <w:pPr>
        <w:pStyle w:val="a5"/>
        <w:numPr>
          <w:ilvl w:val="0"/>
          <w:numId w:val="3"/>
        </w:numPr>
        <w:suppressAutoHyphens/>
        <w:jc w:val="both"/>
        <w:rPr>
          <w:rFonts w:ascii="Times New Roman" w:hAnsi="Times New Roman"/>
          <w:bCs/>
          <w:i/>
          <w:lang w:eastAsia="ar-SA"/>
        </w:rPr>
      </w:pPr>
      <w:r>
        <w:rPr>
          <w:rFonts w:ascii="Times New Roman" w:hAnsi="Times New Roman"/>
          <w:b/>
          <w:color w:val="1F497D"/>
          <w:sz w:val="28"/>
          <w:szCs w:val="28"/>
        </w:rPr>
        <w:t xml:space="preserve">45 </w:t>
      </w:r>
      <w:r w:rsidRPr="00EC765A">
        <w:rPr>
          <w:rFonts w:ascii="Times New Roman" w:hAnsi="Times New Roman"/>
          <w:b/>
          <w:color w:val="1F497D"/>
          <w:sz w:val="28"/>
          <w:szCs w:val="28"/>
        </w:rPr>
        <w:t>лет (</w:t>
      </w:r>
      <w:r w:rsidR="00CA2E05">
        <w:rPr>
          <w:rFonts w:ascii="Times New Roman" w:hAnsi="Times New Roman"/>
          <w:b/>
          <w:color w:val="1F497D"/>
          <w:sz w:val="28"/>
          <w:szCs w:val="28"/>
        </w:rPr>
        <w:t>09.05.1975</w:t>
      </w:r>
      <w:r w:rsidRPr="00EC765A">
        <w:rPr>
          <w:rFonts w:ascii="Times New Roman" w:hAnsi="Times New Roman"/>
          <w:b/>
          <w:color w:val="1F497D"/>
          <w:sz w:val="28"/>
          <w:szCs w:val="28"/>
        </w:rPr>
        <w:t xml:space="preserve">) Муниципальному бюджетному учреждению </w:t>
      </w:r>
      <w:r>
        <w:rPr>
          <w:rFonts w:ascii="Times New Roman" w:hAnsi="Times New Roman"/>
          <w:b/>
          <w:color w:val="1F497D"/>
          <w:sz w:val="28"/>
          <w:szCs w:val="28"/>
        </w:rPr>
        <w:t xml:space="preserve">культуры </w:t>
      </w:r>
      <w:r w:rsidRPr="00EC765A">
        <w:rPr>
          <w:rFonts w:ascii="Times New Roman" w:hAnsi="Times New Roman"/>
          <w:b/>
          <w:color w:val="1F497D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1F497D"/>
          <w:sz w:val="28"/>
          <w:szCs w:val="28"/>
        </w:rPr>
        <w:t>«Централизованная клубная система Чунского района» районный дом культуры «Победа»</w:t>
      </w:r>
    </w:p>
    <w:p w:rsidR="00414C90" w:rsidRDefault="00BC7228" w:rsidP="00CA2E05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  <w:r w:rsidR="00CA2E05" w:rsidRPr="00CA2E05">
        <w:rPr>
          <w:rFonts w:eastAsia="Calibri"/>
          <w:sz w:val="28"/>
          <w:szCs w:val="28"/>
          <w:lang w:eastAsia="en-US"/>
        </w:rPr>
        <w:t>09 мая</w:t>
      </w:r>
      <w:r w:rsidR="00CA2E05">
        <w:rPr>
          <w:rFonts w:eastAsia="Calibri"/>
          <w:sz w:val="28"/>
          <w:szCs w:val="28"/>
          <w:lang w:eastAsia="en-US"/>
        </w:rPr>
        <w:t xml:space="preserve"> </w:t>
      </w:r>
      <w:r w:rsidR="00CA2E05" w:rsidRPr="00CA2E05">
        <w:rPr>
          <w:rFonts w:eastAsia="Calibri"/>
          <w:sz w:val="28"/>
          <w:szCs w:val="28"/>
          <w:lang w:eastAsia="en-US"/>
        </w:rPr>
        <w:t>1975 года</w:t>
      </w:r>
      <w:r w:rsidR="00CA2E05">
        <w:rPr>
          <w:rFonts w:eastAsia="Calibri"/>
          <w:sz w:val="28"/>
          <w:szCs w:val="28"/>
          <w:lang w:eastAsia="en-US"/>
        </w:rPr>
        <w:t xml:space="preserve"> с</w:t>
      </w:r>
      <w:r w:rsidR="00CA2E05" w:rsidRPr="00CA2E05">
        <w:rPr>
          <w:rFonts w:eastAsia="Calibri"/>
          <w:sz w:val="28"/>
          <w:szCs w:val="28"/>
          <w:lang w:eastAsia="en-US"/>
        </w:rPr>
        <w:t>троители СМУ – 8 сдали в эксплуата</w:t>
      </w:r>
      <w:r w:rsidR="00CA2E05">
        <w:rPr>
          <w:rFonts w:eastAsia="Calibri"/>
          <w:sz w:val="28"/>
          <w:szCs w:val="28"/>
          <w:lang w:eastAsia="en-US"/>
        </w:rPr>
        <w:t xml:space="preserve">цию Дом культуры Чунского ЛЗК. Первый </w:t>
      </w:r>
      <w:r w:rsidR="00CA2E05" w:rsidRPr="00CA2E05">
        <w:rPr>
          <w:rFonts w:eastAsia="Calibri"/>
          <w:sz w:val="28"/>
          <w:szCs w:val="28"/>
          <w:lang w:eastAsia="en-US"/>
        </w:rPr>
        <w:t>директо</w:t>
      </w:r>
      <w:r w:rsidR="00CA2E05">
        <w:rPr>
          <w:rFonts w:eastAsia="Calibri"/>
          <w:sz w:val="28"/>
          <w:szCs w:val="28"/>
          <w:lang w:eastAsia="en-US"/>
        </w:rPr>
        <w:t xml:space="preserve">р </w:t>
      </w:r>
      <w:r w:rsidR="007D4A1B">
        <w:rPr>
          <w:rFonts w:eastAsia="Calibri"/>
          <w:sz w:val="28"/>
          <w:szCs w:val="28"/>
          <w:lang w:eastAsia="en-US"/>
        </w:rPr>
        <w:t>Сахаровская</w:t>
      </w:r>
      <w:r w:rsidR="00E128BD">
        <w:rPr>
          <w:rFonts w:eastAsia="Calibri"/>
          <w:sz w:val="28"/>
          <w:szCs w:val="28"/>
          <w:lang w:eastAsia="en-US"/>
        </w:rPr>
        <w:t xml:space="preserve"> Н. А.</w:t>
      </w:r>
      <w:r w:rsidR="00CA2E05">
        <w:rPr>
          <w:rFonts w:eastAsia="Calibri"/>
          <w:sz w:val="28"/>
          <w:szCs w:val="28"/>
          <w:lang w:eastAsia="en-US"/>
        </w:rPr>
        <w:t xml:space="preserve"> До 1992 года – Дом культуры «Победа» Чунского ЛЗК, с 1992 года передан в отдел культуры Мэрии Чунского района. </w:t>
      </w:r>
    </w:p>
    <w:p w:rsidR="007E668F" w:rsidRDefault="00BC7228" w:rsidP="007E668F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  <w:t xml:space="preserve"> В мае </w:t>
      </w:r>
      <w:r w:rsidR="007E668F" w:rsidRPr="007E668F">
        <w:rPr>
          <w:rFonts w:eastAsia="Calibri"/>
          <w:sz w:val="28"/>
          <w:szCs w:val="28"/>
          <w:lang w:eastAsia="en-US"/>
        </w:rPr>
        <w:t>2009 года</w:t>
      </w:r>
      <w:r>
        <w:rPr>
          <w:rFonts w:eastAsia="Calibri"/>
          <w:sz w:val="28"/>
          <w:szCs w:val="28"/>
          <w:lang w:eastAsia="en-US"/>
        </w:rPr>
        <w:t xml:space="preserve"> с</w:t>
      </w:r>
      <w:r w:rsidR="007E668F" w:rsidRPr="007E668F">
        <w:rPr>
          <w:rFonts w:eastAsia="Calibri"/>
          <w:sz w:val="28"/>
          <w:szCs w:val="28"/>
          <w:lang w:eastAsia="en-US"/>
        </w:rPr>
        <w:t xml:space="preserve">оздано Муниципальное </w:t>
      </w:r>
      <w:r>
        <w:rPr>
          <w:rFonts w:eastAsia="Calibri"/>
          <w:sz w:val="28"/>
          <w:szCs w:val="28"/>
          <w:lang w:eastAsia="en-US"/>
        </w:rPr>
        <w:t>у</w:t>
      </w:r>
      <w:r w:rsidR="007E668F" w:rsidRPr="007E668F">
        <w:rPr>
          <w:rFonts w:eastAsia="Calibri"/>
          <w:sz w:val="28"/>
          <w:szCs w:val="28"/>
          <w:lang w:eastAsia="en-US"/>
        </w:rPr>
        <w:t>чреждение культуры «Централизованная клубная система Чунского района», директором назначена Лабинцева Анна Петровна, художественным руководителем РДК «Победа» работает Агеева Ксения Александровна.</w:t>
      </w:r>
    </w:p>
    <w:p w:rsidR="00414C90" w:rsidRDefault="00414C90" w:rsidP="00F934B9">
      <w:pPr>
        <w:jc w:val="both"/>
        <w:rPr>
          <w:rFonts w:eastAsia="Calibri"/>
          <w:sz w:val="28"/>
          <w:szCs w:val="28"/>
          <w:lang w:eastAsia="en-US"/>
        </w:rPr>
      </w:pPr>
    </w:p>
    <w:p w:rsidR="00414C90" w:rsidRDefault="006E4798" w:rsidP="00F934B9">
      <w:pPr>
        <w:jc w:val="both"/>
        <w:rPr>
          <w:rFonts w:eastAsia="Calibri"/>
          <w:sz w:val="28"/>
          <w:szCs w:val="28"/>
          <w:lang w:eastAsia="en-US"/>
        </w:rPr>
      </w:pPr>
      <w:r w:rsidRPr="006E4798">
        <w:rPr>
          <w:rFonts w:eastAsia="Calibri"/>
          <w:sz w:val="28"/>
          <w:szCs w:val="28"/>
          <w:lang w:eastAsia="en-US"/>
        </w:rPr>
        <w:drawing>
          <wp:anchor distT="0" distB="0" distL="114300" distR="114300" simplePos="0" relativeHeight="251736064" behindDoc="1" locked="0" layoutInCell="1" allowOverlap="1" wp14:anchorId="78C1FDF4" wp14:editId="4538683C">
            <wp:simplePos x="0" y="0"/>
            <wp:positionH relativeFrom="column">
              <wp:posOffset>371475</wp:posOffset>
            </wp:positionH>
            <wp:positionV relativeFrom="paragraph">
              <wp:posOffset>6350</wp:posOffset>
            </wp:positionV>
            <wp:extent cx="6057900" cy="1905000"/>
            <wp:effectExtent l="171450" t="171450" r="361950" b="342900"/>
            <wp:wrapThrough wrapText="bothSides">
              <wp:wrapPolygon edited="0">
                <wp:start x="747" y="-1944"/>
                <wp:lineTo x="-611" y="-1512"/>
                <wp:lineTo x="-611" y="19224"/>
                <wp:lineTo x="-475" y="22896"/>
                <wp:lineTo x="340" y="25056"/>
                <wp:lineTo x="408" y="25488"/>
                <wp:lineTo x="21872" y="25488"/>
                <wp:lineTo x="21940" y="25056"/>
                <wp:lineTo x="22755" y="22896"/>
                <wp:lineTo x="22891" y="864"/>
                <wp:lineTo x="21940" y="-1512"/>
                <wp:lineTo x="21532" y="-1944"/>
                <wp:lineTo x="747" y="-1944"/>
              </wp:wrapPolygon>
            </wp:wrapThrough>
            <wp:docPr id="20" name="Рисунок 20" descr="https://sun9-45.userapi.com/c845217/v845217048/10b4be/n7hvs36l8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5.userapi.com/c845217/v845217048/10b4be/n7hvs36l85U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798" w:rsidRDefault="00414C90" w:rsidP="00F934B9">
      <w:pPr>
        <w:jc w:val="both"/>
        <w:rPr>
          <w:rFonts w:eastAsia="Calibri"/>
          <w:sz w:val="28"/>
          <w:szCs w:val="28"/>
          <w:lang w:eastAsia="en-US"/>
        </w:rPr>
      </w:pPr>
      <w:r w:rsidRPr="00414C90">
        <w:rPr>
          <w:rFonts w:eastAsia="Calibri"/>
          <w:sz w:val="28"/>
          <w:szCs w:val="28"/>
          <w:lang w:eastAsia="en-US"/>
        </w:rPr>
        <w:tab/>
      </w:r>
    </w:p>
    <w:p w:rsidR="006E4798" w:rsidRDefault="006E4798" w:rsidP="00F934B9">
      <w:pPr>
        <w:jc w:val="both"/>
        <w:rPr>
          <w:rFonts w:eastAsia="Calibri"/>
          <w:sz w:val="28"/>
          <w:szCs w:val="28"/>
          <w:lang w:eastAsia="en-US"/>
        </w:rPr>
      </w:pPr>
    </w:p>
    <w:p w:rsidR="00414C90" w:rsidRDefault="00414C90" w:rsidP="00F934B9">
      <w:pPr>
        <w:jc w:val="both"/>
        <w:rPr>
          <w:rFonts w:eastAsia="Calibri"/>
          <w:sz w:val="28"/>
          <w:szCs w:val="28"/>
          <w:lang w:eastAsia="en-US"/>
        </w:rPr>
      </w:pPr>
    </w:p>
    <w:p w:rsidR="00414C90" w:rsidRDefault="00BC7228" w:rsidP="00BC7228">
      <w:pPr>
        <w:jc w:val="center"/>
        <w:rPr>
          <w:rFonts w:eastAsia="Calibri"/>
          <w:i/>
          <w:lang w:eastAsia="en-US"/>
        </w:rPr>
      </w:pPr>
      <w:r w:rsidRPr="00BC7228">
        <w:rPr>
          <w:rFonts w:eastAsia="Calibri"/>
          <w:i/>
          <w:lang w:eastAsia="en-US"/>
        </w:rPr>
        <w:t>Литература</w:t>
      </w:r>
    </w:p>
    <w:p w:rsidR="00BC7228" w:rsidRPr="00D84829" w:rsidRDefault="00BC7228" w:rsidP="00BC7228">
      <w:pPr>
        <w:rPr>
          <w:rFonts w:eastAsia="Calibri"/>
          <w:i/>
          <w:lang w:eastAsia="en-US"/>
        </w:rPr>
      </w:pPr>
      <w:r>
        <w:rPr>
          <w:rFonts w:eastAsia="Calibri"/>
          <w:i/>
          <w:lang w:eastAsia="en-US"/>
        </w:rPr>
        <w:tab/>
      </w:r>
      <w:r w:rsidRPr="00D84829">
        <w:rPr>
          <w:rFonts w:eastAsia="Calibri"/>
          <w:i/>
          <w:lang w:eastAsia="en-US"/>
        </w:rPr>
        <w:t xml:space="preserve">Богданова, О. Очередной успех НХА «Надежда» </w:t>
      </w:r>
      <w:r w:rsidRPr="00D84829">
        <w:rPr>
          <w:rFonts w:eastAsia="Calibri"/>
          <w:bCs/>
          <w:i/>
          <w:iCs/>
          <w:lang w:eastAsia="en-US"/>
        </w:rPr>
        <w:t>[Текст]</w:t>
      </w:r>
      <w:r w:rsidRPr="00D84829">
        <w:rPr>
          <w:rFonts w:eastAsia="Calibri"/>
          <w:bCs/>
          <w:i/>
          <w:iCs/>
          <w:lang w:eastAsia="en-US"/>
        </w:rPr>
        <w:t xml:space="preserve"> / О. Богданова // Чунский край. – 2018. - №13.-С. 11.</w:t>
      </w:r>
    </w:p>
    <w:p w:rsidR="00BC7228" w:rsidRPr="00D84829" w:rsidRDefault="00BC7228" w:rsidP="00BC7228">
      <w:pPr>
        <w:suppressAutoHyphens/>
        <w:spacing w:line="276" w:lineRule="auto"/>
        <w:jc w:val="both"/>
        <w:rPr>
          <w:bCs/>
          <w:i/>
          <w:lang w:eastAsia="ar-SA"/>
        </w:rPr>
      </w:pPr>
      <w:r w:rsidRPr="00D84829">
        <w:rPr>
          <w:bCs/>
          <w:i/>
          <w:lang w:eastAsia="ar-SA"/>
        </w:rPr>
        <w:tab/>
      </w:r>
      <w:r w:rsidRPr="00D84829">
        <w:rPr>
          <w:bCs/>
          <w:i/>
          <w:lang w:eastAsia="ar-SA"/>
        </w:rPr>
        <w:t>Плющенков, С. К. Чунская летопись: 1965 – 2015 годы. Записки краеведа [Текст] / С.К. Плющенков. – Иркутск</w:t>
      </w:r>
      <w:proofErr w:type="gramStart"/>
      <w:r w:rsidRPr="00D84829">
        <w:rPr>
          <w:bCs/>
          <w:i/>
          <w:lang w:eastAsia="ar-SA"/>
        </w:rPr>
        <w:t xml:space="preserve"> :</w:t>
      </w:r>
      <w:proofErr w:type="gramEnd"/>
      <w:r w:rsidRPr="00D84829">
        <w:rPr>
          <w:bCs/>
          <w:i/>
          <w:lang w:eastAsia="ar-SA"/>
        </w:rPr>
        <w:t xml:space="preserve"> Изд – во ИРНИТУ, 2016. – 326 с.</w:t>
      </w:r>
    </w:p>
    <w:p w:rsidR="00D84829" w:rsidRPr="00D84829" w:rsidRDefault="00D84829" w:rsidP="00D84829">
      <w:pPr>
        <w:ind w:firstLine="708"/>
        <w:jc w:val="both"/>
        <w:rPr>
          <w:bCs/>
          <w:i/>
          <w:lang w:eastAsia="ar-SA"/>
        </w:rPr>
      </w:pPr>
      <w:r w:rsidRPr="00D84829">
        <w:rPr>
          <w:bCs/>
          <w:i/>
          <w:lang w:eastAsia="ar-SA"/>
        </w:rPr>
        <w:t xml:space="preserve">Моцкус, А. Танцевальная круговерть «Надежды» </w:t>
      </w:r>
      <w:r w:rsidRPr="00D84829">
        <w:rPr>
          <w:bCs/>
          <w:i/>
          <w:iCs/>
        </w:rPr>
        <w:t>[Текст]</w:t>
      </w:r>
      <w:r w:rsidRPr="00D84829">
        <w:rPr>
          <w:bCs/>
          <w:i/>
          <w:iCs/>
        </w:rPr>
        <w:t xml:space="preserve"> / А. Моцкус // Чунский край. – 2017. - №17. – С. 12.</w:t>
      </w:r>
    </w:p>
    <w:p w:rsidR="00D84829" w:rsidRPr="00D84829" w:rsidRDefault="00D84829" w:rsidP="00BC7228">
      <w:pPr>
        <w:suppressAutoHyphens/>
        <w:spacing w:line="276" w:lineRule="auto"/>
        <w:jc w:val="both"/>
        <w:rPr>
          <w:bCs/>
          <w:i/>
          <w:lang w:eastAsia="ar-SA"/>
        </w:rPr>
      </w:pPr>
    </w:p>
    <w:p w:rsidR="00BC7228" w:rsidRDefault="00BC7228" w:rsidP="00BC7228">
      <w:pPr>
        <w:ind w:firstLine="708"/>
        <w:jc w:val="both"/>
        <w:rPr>
          <w:bCs/>
          <w:i/>
          <w:color w:val="0000FF"/>
          <w:u w:val="single"/>
        </w:rPr>
      </w:pPr>
      <w:r w:rsidRPr="006D56DB">
        <w:rPr>
          <w:bCs/>
          <w:i/>
        </w:rPr>
        <w:t>Администрация Чунского района</w:t>
      </w:r>
      <w:hyperlink r:id="rId19" w:history="1">
        <w:r w:rsidRPr="006D56DB">
          <w:rPr>
            <w:bCs/>
            <w:i/>
            <w:color w:val="0000FF"/>
            <w:u w:val="single"/>
          </w:rPr>
          <w:t xml:space="preserve">. </w:t>
        </w:r>
        <w:r w:rsidRPr="006D56DB">
          <w:rPr>
            <w:bCs/>
            <w:i/>
            <w:color w:val="0000FF"/>
            <w:u w:val="single"/>
            <w:lang w:val="en-US"/>
          </w:rPr>
          <w:t>http</w:t>
        </w:r>
        <w:r w:rsidRPr="006D56DB">
          <w:rPr>
            <w:bCs/>
            <w:i/>
            <w:color w:val="0000FF"/>
            <w:u w:val="single"/>
          </w:rPr>
          <w:t>://</w:t>
        </w:r>
        <w:r w:rsidRPr="006D56DB">
          <w:rPr>
            <w:bCs/>
            <w:i/>
            <w:color w:val="0000FF"/>
            <w:u w:val="single"/>
            <w:lang w:val="en-US"/>
          </w:rPr>
          <w:t>chuna</w:t>
        </w:r>
        <w:r w:rsidRPr="006D56DB">
          <w:rPr>
            <w:bCs/>
            <w:i/>
            <w:color w:val="0000FF"/>
            <w:u w:val="single"/>
          </w:rPr>
          <w:t>.</w:t>
        </w:r>
        <w:r w:rsidRPr="006D56DB">
          <w:rPr>
            <w:bCs/>
            <w:i/>
            <w:color w:val="0000FF"/>
            <w:u w:val="single"/>
            <w:lang w:val="en-US"/>
          </w:rPr>
          <w:t>irkobl</w:t>
        </w:r>
        <w:r w:rsidRPr="006D56DB">
          <w:rPr>
            <w:bCs/>
            <w:i/>
            <w:color w:val="0000FF"/>
            <w:u w:val="single"/>
          </w:rPr>
          <w:t>,</w:t>
        </w:r>
        <w:r w:rsidRPr="006D56DB">
          <w:rPr>
            <w:bCs/>
            <w:i/>
            <w:color w:val="0000FF"/>
            <w:u w:val="single"/>
            <w:lang w:val="en-US"/>
          </w:rPr>
          <w:t>ru</w:t>
        </w:r>
      </w:hyperlink>
    </w:p>
    <w:p w:rsidR="00414C90" w:rsidRDefault="00414C90" w:rsidP="00F934B9">
      <w:pPr>
        <w:jc w:val="both"/>
        <w:rPr>
          <w:rFonts w:eastAsia="Calibri"/>
          <w:sz w:val="28"/>
          <w:szCs w:val="28"/>
          <w:lang w:eastAsia="en-US"/>
        </w:rPr>
      </w:pPr>
    </w:p>
    <w:p w:rsidR="00414C90" w:rsidRDefault="00414C90" w:rsidP="00F934B9">
      <w:pPr>
        <w:jc w:val="both"/>
        <w:rPr>
          <w:rFonts w:eastAsia="Calibri"/>
          <w:sz w:val="28"/>
          <w:szCs w:val="28"/>
          <w:lang w:eastAsia="en-US"/>
        </w:rPr>
      </w:pPr>
    </w:p>
    <w:p w:rsidR="00414C90" w:rsidRDefault="00414C90" w:rsidP="00F934B9">
      <w:pPr>
        <w:jc w:val="both"/>
        <w:rPr>
          <w:rFonts w:eastAsia="Calibri"/>
          <w:sz w:val="28"/>
          <w:szCs w:val="28"/>
          <w:lang w:eastAsia="en-US"/>
        </w:rPr>
      </w:pPr>
    </w:p>
    <w:p w:rsidR="00A21618" w:rsidRDefault="005C01DE" w:rsidP="00F80586">
      <w:pPr>
        <w:suppressAutoHyphens/>
        <w:spacing w:line="276" w:lineRule="auto"/>
        <w:rPr>
          <w:bCs/>
          <w:i/>
          <w:lang w:eastAsia="ar-SA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2003A389" wp14:editId="46A57B29">
            <wp:simplePos x="0" y="0"/>
            <wp:positionH relativeFrom="column">
              <wp:posOffset>5935980</wp:posOffset>
            </wp:positionH>
            <wp:positionV relativeFrom="paragraph">
              <wp:posOffset>74930</wp:posOffset>
            </wp:positionV>
            <wp:extent cx="731520" cy="914400"/>
            <wp:effectExtent l="0" t="0" r="0" b="0"/>
            <wp:wrapThrough wrapText="bothSides">
              <wp:wrapPolygon edited="0">
                <wp:start x="0" y="0"/>
                <wp:lineTo x="0" y="19800"/>
                <wp:lineTo x="9000" y="21150"/>
                <wp:lineTo x="11813" y="21150"/>
                <wp:lineTo x="20813" y="19800"/>
                <wp:lineTo x="20813" y="0"/>
                <wp:lineTo x="0" y="0"/>
              </wp:wrapPolygon>
            </wp:wrapThrough>
            <wp:docPr id="16" name="Рисунок 16" descr="ÐÐµÑÐ± Ð§ÑÐ½ÑÐºÐ¾Ð³Ð¾ ÑÐ°Ð¹Ð¾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ÐµÑÐ± Ð§ÑÐ½ÑÐºÐ¾Ð³Ð¾ ÑÐ°Ð¹Ð¾Ð½Ð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0E9">
        <w:rPr>
          <w:bCs/>
          <w:i/>
          <w:noProof/>
        </w:rPr>
        <w:pict>
          <v:shape id="_x0000_s1046" type="#_x0000_t108" style="position:absolute;margin-left:47.1pt;margin-top:-1.4pt;width:412pt;height:68.65pt;z-index:-251594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" adj="4520,12600,6655">
            <v:textbox style="mso-next-textbox:#_x0000_s1046">
              <w:txbxContent>
                <w:p w:rsidR="008770E9" w:rsidRPr="003805A4" w:rsidRDefault="008770E9" w:rsidP="008A05A7">
                  <w:pPr>
                    <w:jc w:val="center"/>
                    <w:rPr>
                      <w:b/>
                    </w:rPr>
                  </w:pPr>
                  <w:r w:rsidRPr="003805A4">
                    <w:rPr>
                      <w:b/>
                    </w:rPr>
                    <w:t>Юбиляры</w:t>
                  </w:r>
                </w:p>
                <w:p w:rsidR="008770E9" w:rsidRPr="003805A4" w:rsidRDefault="008770E9" w:rsidP="008A05A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сентябрь 2020</w:t>
                  </w:r>
                </w:p>
              </w:txbxContent>
            </v:textbox>
          </v:shape>
        </w:pict>
      </w:r>
    </w:p>
    <w:p w:rsidR="00A21618" w:rsidRDefault="00A21618" w:rsidP="00F80586">
      <w:pPr>
        <w:suppressAutoHyphens/>
        <w:spacing w:line="276" w:lineRule="auto"/>
        <w:rPr>
          <w:bCs/>
          <w:i/>
          <w:lang w:eastAsia="ar-SA"/>
        </w:rPr>
      </w:pPr>
    </w:p>
    <w:p w:rsidR="00A21618" w:rsidRDefault="00A21618" w:rsidP="00F80586">
      <w:pPr>
        <w:suppressAutoHyphens/>
        <w:spacing w:line="276" w:lineRule="auto"/>
        <w:rPr>
          <w:bCs/>
          <w:i/>
          <w:lang w:eastAsia="ar-SA"/>
        </w:rPr>
      </w:pPr>
    </w:p>
    <w:p w:rsidR="00A21618" w:rsidRDefault="00A21618" w:rsidP="00F80586">
      <w:pPr>
        <w:suppressAutoHyphens/>
        <w:spacing w:line="276" w:lineRule="auto"/>
        <w:rPr>
          <w:bCs/>
          <w:i/>
          <w:lang w:eastAsia="ar-SA"/>
        </w:rPr>
      </w:pPr>
    </w:p>
    <w:p w:rsidR="007C2F24" w:rsidRDefault="007C2F24" w:rsidP="00F80586">
      <w:pPr>
        <w:suppressAutoHyphens/>
        <w:spacing w:line="276" w:lineRule="auto"/>
        <w:rPr>
          <w:bCs/>
          <w:i/>
          <w:lang w:eastAsia="ar-SA"/>
        </w:rPr>
      </w:pPr>
    </w:p>
    <w:p w:rsidR="00E27BED" w:rsidRDefault="00E27BED" w:rsidP="00F80586">
      <w:pPr>
        <w:suppressAutoHyphens/>
        <w:spacing w:line="276" w:lineRule="auto"/>
        <w:rPr>
          <w:bCs/>
          <w:i/>
          <w:lang w:eastAsia="ar-SA"/>
        </w:rPr>
      </w:pPr>
    </w:p>
    <w:p w:rsidR="00EC765A" w:rsidRPr="00EC765A" w:rsidRDefault="00EC765A" w:rsidP="00EC765A">
      <w:pPr>
        <w:pStyle w:val="a5"/>
        <w:numPr>
          <w:ilvl w:val="0"/>
          <w:numId w:val="3"/>
        </w:numPr>
        <w:suppressAutoHyphens/>
        <w:rPr>
          <w:rFonts w:ascii="Times New Roman" w:hAnsi="Times New Roman"/>
          <w:bCs/>
          <w:i/>
          <w:lang w:eastAsia="ar-SA"/>
        </w:rPr>
      </w:pPr>
      <w:r w:rsidRPr="00EC765A">
        <w:rPr>
          <w:rFonts w:ascii="Times New Roman" w:hAnsi="Times New Roman"/>
          <w:b/>
          <w:color w:val="1F497D"/>
          <w:sz w:val="28"/>
          <w:szCs w:val="28"/>
        </w:rPr>
        <w:t>50</w:t>
      </w:r>
      <w:r w:rsidRPr="00EC765A">
        <w:rPr>
          <w:rFonts w:ascii="Times New Roman" w:hAnsi="Times New Roman"/>
          <w:b/>
          <w:color w:val="1F497D"/>
          <w:sz w:val="28"/>
          <w:szCs w:val="28"/>
        </w:rPr>
        <w:t xml:space="preserve"> лет (1.09. 1960)</w:t>
      </w:r>
      <w:r w:rsidRPr="00EC765A">
        <w:rPr>
          <w:rFonts w:ascii="Times New Roman" w:hAnsi="Times New Roman"/>
          <w:b/>
          <w:color w:val="1F497D"/>
          <w:sz w:val="28"/>
          <w:szCs w:val="28"/>
        </w:rPr>
        <w:t xml:space="preserve"> Муниципальному общеобразовательному бюджетному учреждению основной общеобразовательной школе №8 п. Таргиз</w:t>
      </w:r>
    </w:p>
    <w:p w:rsidR="00EC765A" w:rsidRPr="00EC765A" w:rsidRDefault="00267E03" w:rsidP="00EC76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  1970 году </w:t>
      </w:r>
      <w:r w:rsidR="00EC765A" w:rsidRPr="00EC765A">
        <w:rPr>
          <w:sz w:val="28"/>
          <w:szCs w:val="28"/>
        </w:rPr>
        <w:t>в  п. Таргиз, в 25 км.</w:t>
      </w:r>
      <w:r>
        <w:rPr>
          <w:sz w:val="28"/>
          <w:szCs w:val="28"/>
        </w:rPr>
        <w:t xml:space="preserve"> </w:t>
      </w:r>
      <w:r w:rsidR="00EC765A" w:rsidRPr="00EC765A">
        <w:rPr>
          <w:sz w:val="28"/>
          <w:szCs w:val="28"/>
        </w:rPr>
        <w:t>от районного   центра, была открыта средняя школа №8. Огромная работа проведена была во время строительства. Пришлось много потрудиться и родителям, и учащимся во время подготовки к закладке фундамента.</w:t>
      </w:r>
    </w:p>
    <w:p w:rsidR="00EC765A" w:rsidRPr="00EC765A" w:rsidRDefault="00267E03" w:rsidP="00EC76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C765A" w:rsidRPr="00EC765A">
        <w:rPr>
          <w:sz w:val="28"/>
          <w:szCs w:val="28"/>
        </w:rPr>
        <w:t>Все земляные работы проводились во время воскресников. Целыми семьями приходили в выходные дни и копали землю.</w:t>
      </w:r>
    </w:p>
    <w:p w:rsidR="00EC765A" w:rsidRPr="00EC765A" w:rsidRDefault="00267E03" w:rsidP="00EC76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C765A" w:rsidRPr="00EC765A">
        <w:rPr>
          <w:sz w:val="28"/>
          <w:szCs w:val="28"/>
        </w:rPr>
        <w:t>Всем строительством в то время занималась Гребенкина Валентина — инженер-строитель леспромхоза.</w:t>
      </w:r>
    </w:p>
    <w:p w:rsidR="00EC765A" w:rsidRPr="00EC765A" w:rsidRDefault="00267E03" w:rsidP="00EC76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C765A" w:rsidRPr="00EC765A">
        <w:rPr>
          <w:sz w:val="28"/>
          <w:szCs w:val="28"/>
        </w:rPr>
        <w:t>Внутренние работы и покраска тоже выполнялись силами родителей, старшеклассников и, конечно, учителей.</w:t>
      </w:r>
    </w:p>
    <w:p w:rsidR="00EC765A" w:rsidRPr="00EC765A" w:rsidRDefault="00267E03" w:rsidP="00EC76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C765A" w:rsidRPr="00EC765A">
        <w:rPr>
          <w:sz w:val="28"/>
          <w:szCs w:val="28"/>
        </w:rPr>
        <w:t>Душой коллектива были неравнодушные, преданные своему делу люди.</w:t>
      </w:r>
    </w:p>
    <w:p w:rsidR="00EC765A" w:rsidRPr="00EC765A" w:rsidRDefault="00267E03" w:rsidP="00EC76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C765A" w:rsidRPr="00EC765A">
        <w:rPr>
          <w:sz w:val="28"/>
          <w:szCs w:val="28"/>
        </w:rPr>
        <w:t>Первый директор школы — Евдокимов Александр Иванович. Это благодаря его ответственности отопление работало бесперебойно с первого года. Все, идущие утром на занятия, часто встречали его в коридорах в сапогах  и с закатанными рукавами, проведшим за работой всю ночь.</w:t>
      </w:r>
      <w:r>
        <w:rPr>
          <w:sz w:val="28"/>
          <w:szCs w:val="28"/>
        </w:rPr>
        <w:t xml:space="preserve"> </w:t>
      </w:r>
      <w:r w:rsidR="00EC765A" w:rsidRPr="00EC765A">
        <w:rPr>
          <w:sz w:val="28"/>
          <w:szCs w:val="28"/>
        </w:rPr>
        <w:t>Завучем школы была Кузнецова Дина Михайловна.</w:t>
      </w:r>
      <w:r>
        <w:rPr>
          <w:sz w:val="28"/>
          <w:szCs w:val="28"/>
        </w:rPr>
        <w:t xml:space="preserve"> </w:t>
      </w:r>
      <w:r w:rsidR="00EC765A" w:rsidRPr="00EC765A">
        <w:rPr>
          <w:sz w:val="28"/>
          <w:szCs w:val="28"/>
        </w:rPr>
        <w:t>С тех пор двери школы приветливо раскрыты для мальчиков и девочек, которые начинают здесь долгий путь в чудесную, необъятную страну знаний.</w:t>
      </w:r>
    </w:p>
    <w:p w:rsidR="00EC765A" w:rsidRPr="00EC765A" w:rsidRDefault="00267E03" w:rsidP="00EC76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C765A" w:rsidRPr="00EC765A">
        <w:rPr>
          <w:sz w:val="28"/>
          <w:szCs w:val="28"/>
        </w:rPr>
        <w:t>В школе обучались и обучаются дети не только из посёлка, но и из соседних-Чукши, Елани, Сосновки, Захаровки.</w:t>
      </w:r>
    </w:p>
    <w:p w:rsidR="00EC765A" w:rsidRPr="00EC765A" w:rsidRDefault="00267E03" w:rsidP="00EC76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C765A" w:rsidRPr="00EC765A">
        <w:rPr>
          <w:sz w:val="28"/>
          <w:szCs w:val="28"/>
        </w:rPr>
        <w:t>Школа дала образование более чем тысячи ребят,     включая выпускников 9 и 11 классов.</w:t>
      </w:r>
    </w:p>
    <w:p w:rsidR="00EC765A" w:rsidRPr="00EC765A" w:rsidRDefault="00267E03" w:rsidP="00EC76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C765A" w:rsidRPr="00EC765A">
        <w:rPr>
          <w:sz w:val="28"/>
          <w:szCs w:val="28"/>
        </w:rPr>
        <w:t>Многие жители посёлка и сегодня с уважением говорят о Воробьёвой Антонине Фёдоровне. С 1953 года работала она в школе, посвятила её 43 года. Человек неравнодушный, она всегда душой болела за каждое дело. Ученики помнят, что Антонина Фёдоровна строга, но справедлива. Прочность и глубина знаний отличают её учащихся.</w:t>
      </w:r>
      <w:r>
        <w:rPr>
          <w:sz w:val="28"/>
          <w:szCs w:val="28"/>
        </w:rPr>
        <w:t xml:space="preserve"> </w:t>
      </w:r>
      <w:r w:rsidR="00EC765A" w:rsidRPr="00EC765A">
        <w:rPr>
          <w:sz w:val="28"/>
          <w:szCs w:val="28"/>
        </w:rPr>
        <w:t>Уважение и любовь к своей профессии Антонина Фёдоровна сумела привить дочери и сыну, которые тоже успешно трудятся на ниве просвещения.</w:t>
      </w:r>
    </w:p>
    <w:p w:rsidR="00EC765A" w:rsidRPr="00EC765A" w:rsidRDefault="00267E03" w:rsidP="00EC76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C765A" w:rsidRPr="00EC765A">
        <w:rPr>
          <w:sz w:val="28"/>
          <w:szCs w:val="28"/>
        </w:rPr>
        <w:t>За свой многолетний добросовестный труд Воробьёва А.Ф. была награждена значком «Отличник народного образования», медалью «Ветеран труда» и другими наградами.</w:t>
      </w:r>
    </w:p>
    <w:p w:rsidR="00EC765A" w:rsidRPr="00EC765A" w:rsidRDefault="00267E03" w:rsidP="00EC76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C765A" w:rsidRPr="00EC765A">
        <w:rPr>
          <w:sz w:val="28"/>
          <w:szCs w:val="28"/>
        </w:rPr>
        <w:t>От рядового учителя до директора школы прошла Верьясова Т.И. Она</w:t>
      </w:r>
      <w:r>
        <w:rPr>
          <w:sz w:val="28"/>
          <w:szCs w:val="28"/>
        </w:rPr>
        <w:t xml:space="preserve"> </w:t>
      </w:r>
      <w:r w:rsidR="00EC765A" w:rsidRPr="00EC765A">
        <w:rPr>
          <w:sz w:val="28"/>
          <w:szCs w:val="28"/>
        </w:rPr>
        <w:t>- один из ведущих литераторов района. Её методические разработки находятся в районном методическом кабинете и помогают молодым специалистам успешнее решать задачи преподавания. Невозможно перечислить всех достоинств, которыми обладает Тамара Ивановна.</w:t>
      </w:r>
    </w:p>
    <w:p w:rsidR="00EC765A" w:rsidRPr="00EC765A" w:rsidRDefault="00267E03" w:rsidP="00EC76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C765A" w:rsidRPr="00EC765A">
        <w:rPr>
          <w:sz w:val="28"/>
          <w:szCs w:val="28"/>
        </w:rPr>
        <w:t>По праву мы мо</w:t>
      </w:r>
      <w:r>
        <w:rPr>
          <w:sz w:val="28"/>
          <w:szCs w:val="28"/>
        </w:rPr>
        <w:t>но</w:t>
      </w:r>
      <w:r w:rsidR="00EC765A" w:rsidRPr="00EC765A">
        <w:rPr>
          <w:sz w:val="28"/>
          <w:szCs w:val="28"/>
        </w:rPr>
        <w:t xml:space="preserve"> гордиться тем, что среди выпускников школы есть лётчик – испытатель, окончивший военно – воздушную академию (Самигулин Денир – выпуск </w:t>
      </w:r>
      <w:r w:rsidR="00EC765A" w:rsidRPr="00EC765A">
        <w:rPr>
          <w:sz w:val="28"/>
          <w:szCs w:val="28"/>
        </w:rPr>
        <w:lastRenderedPageBreak/>
        <w:t>1972 года) и кандидат медицинских наук, декан медико – диагностического факультета Новокузнецкого института усовершенствования врачей – Воробьёва Ольга (выпуск 1972 года).</w:t>
      </w:r>
    </w:p>
    <w:p w:rsidR="00EC765A" w:rsidRPr="00EC765A" w:rsidRDefault="00267E03" w:rsidP="00EC76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C765A" w:rsidRPr="00EC765A">
        <w:rPr>
          <w:sz w:val="28"/>
          <w:szCs w:val="28"/>
        </w:rPr>
        <w:t>Пусть школа и небольшая, но её выпускники работают в пределах всей страны. Многие из них получили высшее образование и работают и руководителями предприятий, и предпринимателями, и бизнесменами. Немало среди них врачей, учителей, которые  работают в Чунском районе, в том числе и в нашем посёлке.</w:t>
      </w:r>
    </w:p>
    <w:p w:rsidR="00EC765A" w:rsidRPr="00EC765A" w:rsidRDefault="00267E03" w:rsidP="00EC76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C765A" w:rsidRPr="00EC765A">
        <w:rPr>
          <w:sz w:val="28"/>
          <w:szCs w:val="28"/>
        </w:rPr>
        <w:t>В  школе из 27 членов коллектива – 20 – её выпускники.</w:t>
      </w:r>
    </w:p>
    <w:p w:rsidR="00EC765A" w:rsidRPr="00EC765A" w:rsidRDefault="00267E03" w:rsidP="00EC76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C765A" w:rsidRPr="00EC765A">
        <w:rPr>
          <w:sz w:val="28"/>
          <w:szCs w:val="28"/>
        </w:rPr>
        <w:t>Коллектив школы неоднократно занимал призовые места на учительских турслётах, принимал участие в конкурсах политической песни, художественной са</w:t>
      </w:r>
      <w:r>
        <w:rPr>
          <w:sz w:val="28"/>
          <w:szCs w:val="28"/>
        </w:rPr>
        <w:t>модеятельности в 1970 – 1980 г</w:t>
      </w:r>
      <w:r w:rsidR="00EC765A" w:rsidRPr="00EC765A">
        <w:rPr>
          <w:sz w:val="28"/>
          <w:szCs w:val="28"/>
        </w:rPr>
        <w:t>г</w:t>
      </w:r>
      <w:r>
        <w:rPr>
          <w:sz w:val="28"/>
          <w:szCs w:val="28"/>
        </w:rPr>
        <w:t>.</w:t>
      </w:r>
      <w:r w:rsidR="00EC765A" w:rsidRPr="00EC765A">
        <w:rPr>
          <w:sz w:val="28"/>
          <w:szCs w:val="28"/>
        </w:rPr>
        <w:t>, выступал с концертами перед населением п. Таргиз, Сосновка, Чукша, Нагорный. И в памяти остались те, кто приложил немало своих сил для этих достижений – Бурцев Валерий Михайлович, Валентина Владимировна, Новоченко Галина Георгиевна.</w:t>
      </w:r>
    </w:p>
    <w:p w:rsidR="00EC765A" w:rsidRPr="00EC765A" w:rsidRDefault="00267E03" w:rsidP="00EC765A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5572BD2B" wp14:editId="2DCFFC54">
            <wp:simplePos x="0" y="0"/>
            <wp:positionH relativeFrom="column">
              <wp:posOffset>64770</wp:posOffset>
            </wp:positionH>
            <wp:positionV relativeFrom="paragraph">
              <wp:posOffset>1237615</wp:posOffset>
            </wp:positionV>
            <wp:extent cx="6590665" cy="2257425"/>
            <wp:effectExtent l="171450" t="171450" r="362585" b="352425"/>
            <wp:wrapThrough wrapText="bothSides">
              <wp:wrapPolygon edited="0">
                <wp:start x="687" y="-1641"/>
                <wp:lineTo x="-562" y="-1276"/>
                <wp:lineTo x="-499" y="22420"/>
                <wp:lineTo x="375" y="24972"/>
                <wp:lineTo x="21852" y="24972"/>
                <wp:lineTo x="21914" y="24608"/>
                <wp:lineTo x="22663" y="22238"/>
                <wp:lineTo x="22788" y="729"/>
                <wp:lineTo x="21914" y="-1276"/>
                <wp:lineTo x="21540" y="-1641"/>
                <wp:lineTo x="687" y="-1641"/>
              </wp:wrapPolygon>
            </wp:wrapThrough>
            <wp:docPr id="12" name="Рисунок 12" descr="http://targiz8.ru/images/cropped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rgiz8.ru/images/cropped-1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ab/>
      </w:r>
      <w:r w:rsidR="00EC765A" w:rsidRPr="00EC765A">
        <w:rPr>
          <w:sz w:val="28"/>
          <w:szCs w:val="28"/>
        </w:rPr>
        <w:t>Все эти годы бок о бок с учителями трудились и те, без кого немыслим учебный процесс. Это благодаря им в школе всегда тепло и чисто, вовремя приготовлен школьный завтрак. Это Шикшнюс Ксения Дмитриевна, Гилёва Тамара Александровна, Синкевичене Анна Аугустиновна, Залевская Мария Васильевна, Дроцюк Татьяна Васильевна  и многие другие.</w:t>
      </w:r>
    </w:p>
    <w:p w:rsidR="00EC765A" w:rsidRPr="00EC765A" w:rsidRDefault="00EC765A" w:rsidP="00EC765A">
      <w:pPr>
        <w:suppressAutoHyphens/>
        <w:spacing w:line="276" w:lineRule="auto"/>
        <w:rPr>
          <w:bCs/>
          <w:i/>
          <w:sz w:val="28"/>
          <w:szCs w:val="28"/>
          <w:lang w:eastAsia="ar-SA"/>
        </w:rPr>
      </w:pPr>
    </w:p>
    <w:p w:rsidR="00267E03" w:rsidRDefault="00267E03" w:rsidP="00267E03">
      <w:pPr>
        <w:tabs>
          <w:tab w:val="left" w:pos="0"/>
        </w:tabs>
        <w:jc w:val="center"/>
        <w:rPr>
          <w:bCs/>
          <w:i/>
        </w:rPr>
      </w:pPr>
      <w:r w:rsidRPr="004B3EC2">
        <w:rPr>
          <w:bCs/>
          <w:i/>
        </w:rPr>
        <w:t>Литература</w:t>
      </w:r>
    </w:p>
    <w:p w:rsidR="00267E03" w:rsidRPr="004B3EC2" w:rsidRDefault="00267E03" w:rsidP="00267E03">
      <w:pPr>
        <w:tabs>
          <w:tab w:val="left" w:pos="0"/>
        </w:tabs>
        <w:rPr>
          <w:bCs/>
          <w:i/>
        </w:rPr>
      </w:pPr>
    </w:p>
    <w:p w:rsidR="00267E03" w:rsidRPr="006D56DB" w:rsidRDefault="00267E03" w:rsidP="00267E03">
      <w:pPr>
        <w:suppressAutoHyphens/>
        <w:spacing w:line="276" w:lineRule="auto"/>
        <w:jc w:val="both"/>
        <w:rPr>
          <w:bCs/>
          <w:i/>
          <w:lang w:eastAsia="ar-SA"/>
        </w:rPr>
      </w:pPr>
      <w:r>
        <w:rPr>
          <w:bCs/>
          <w:i/>
          <w:lang w:eastAsia="ar-SA"/>
        </w:rPr>
        <w:tab/>
      </w:r>
      <w:r w:rsidRPr="006D56DB">
        <w:rPr>
          <w:bCs/>
          <w:i/>
          <w:lang w:eastAsia="ar-SA"/>
        </w:rPr>
        <w:t>Дурас, З. И. Из истории образования в Чунском районе</w:t>
      </w:r>
      <w:proofErr w:type="gramStart"/>
      <w:r w:rsidRPr="006D56DB">
        <w:rPr>
          <w:bCs/>
          <w:i/>
          <w:lang w:eastAsia="ar-SA"/>
        </w:rPr>
        <w:t xml:space="preserve"> :</w:t>
      </w:r>
      <w:proofErr w:type="gramEnd"/>
      <w:r w:rsidRPr="006D56DB">
        <w:rPr>
          <w:bCs/>
          <w:i/>
          <w:lang w:eastAsia="ar-SA"/>
        </w:rPr>
        <w:t xml:space="preserve"> сборник рассказов о школах Чунского района, основанный на воспоминаниях и краеведческом материале</w:t>
      </w:r>
      <w:r>
        <w:rPr>
          <w:bCs/>
          <w:i/>
          <w:lang w:eastAsia="ar-SA"/>
        </w:rPr>
        <w:t xml:space="preserve"> [Текст]</w:t>
      </w:r>
      <w:r w:rsidRPr="006D56DB">
        <w:rPr>
          <w:bCs/>
          <w:i/>
          <w:lang w:eastAsia="ar-SA"/>
        </w:rPr>
        <w:t xml:space="preserve"> / З. И. Дурас. – Чунский, 2016. – 336 с.</w:t>
      </w:r>
    </w:p>
    <w:p w:rsidR="00267E03" w:rsidRPr="006D56DB" w:rsidRDefault="00267E03" w:rsidP="00267E03">
      <w:pPr>
        <w:suppressAutoHyphens/>
        <w:spacing w:line="276" w:lineRule="auto"/>
        <w:jc w:val="both"/>
        <w:rPr>
          <w:bCs/>
          <w:i/>
          <w:lang w:eastAsia="ar-SA"/>
        </w:rPr>
      </w:pPr>
      <w:r w:rsidRPr="006D56DB">
        <w:rPr>
          <w:bCs/>
          <w:i/>
          <w:lang w:eastAsia="ar-SA"/>
        </w:rPr>
        <w:tab/>
        <w:t xml:space="preserve">Плющенков, С. К. Чунская летопись: 1965 – 2015 годы. Записки краеведа </w:t>
      </w:r>
      <w:r>
        <w:rPr>
          <w:bCs/>
          <w:i/>
          <w:lang w:eastAsia="ar-SA"/>
        </w:rPr>
        <w:t xml:space="preserve">[Текст] </w:t>
      </w:r>
      <w:r w:rsidRPr="006D56DB">
        <w:rPr>
          <w:bCs/>
          <w:i/>
          <w:lang w:eastAsia="ar-SA"/>
        </w:rPr>
        <w:t>/ С.К. Плющенков. – Иркутск : Изд – во ИРНИТУ, 2016. – 326 с.</w:t>
      </w:r>
    </w:p>
    <w:p w:rsidR="00267E03" w:rsidRDefault="00267E03" w:rsidP="00267E03">
      <w:pPr>
        <w:ind w:firstLine="708"/>
        <w:jc w:val="both"/>
        <w:rPr>
          <w:bCs/>
          <w:i/>
          <w:color w:val="0000FF"/>
          <w:u w:val="single"/>
        </w:rPr>
      </w:pPr>
      <w:r w:rsidRPr="006D56DB">
        <w:rPr>
          <w:bCs/>
          <w:i/>
        </w:rPr>
        <w:t>Администрация Чунского района</w:t>
      </w:r>
      <w:hyperlink r:id="rId21" w:history="1">
        <w:r w:rsidRPr="006D56DB">
          <w:rPr>
            <w:bCs/>
            <w:i/>
            <w:color w:val="0000FF"/>
            <w:u w:val="single"/>
          </w:rPr>
          <w:t xml:space="preserve">. </w:t>
        </w:r>
        <w:r w:rsidRPr="006D56DB">
          <w:rPr>
            <w:bCs/>
            <w:i/>
            <w:color w:val="0000FF"/>
            <w:u w:val="single"/>
            <w:lang w:val="en-US"/>
          </w:rPr>
          <w:t>http</w:t>
        </w:r>
        <w:r w:rsidRPr="006D56DB">
          <w:rPr>
            <w:bCs/>
            <w:i/>
            <w:color w:val="0000FF"/>
            <w:u w:val="single"/>
          </w:rPr>
          <w:t>://</w:t>
        </w:r>
        <w:r w:rsidRPr="006D56DB">
          <w:rPr>
            <w:bCs/>
            <w:i/>
            <w:color w:val="0000FF"/>
            <w:u w:val="single"/>
            <w:lang w:val="en-US"/>
          </w:rPr>
          <w:t>chuna</w:t>
        </w:r>
        <w:r w:rsidRPr="006D56DB">
          <w:rPr>
            <w:bCs/>
            <w:i/>
            <w:color w:val="0000FF"/>
            <w:u w:val="single"/>
          </w:rPr>
          <w:t>.</w:t>
        </w:r>
        <w:r w:rsidRPr="006D56DB">
          <w:rPr>
            <w:bCs/>
            <w:i/>
            <w:color w:val="0000FF"/>
            <w:u w:val="single"/>
            <w:lang w:val="en-US"/>
          </w:rPr>
          <w:t>irkobl</w:t>
        </w:r>
        <w:r w:rsidRPr="006D56DB">
          <w:rPr>
            <w:bCs/>
            <w:i/>
            <w:color w:val="0000FF"/>
            <w:u w:val="single"/>
          </w:rPr>
          <w:t>,</w:t>
        </w:r>
        <w:r w:rsidRPr="006D56DB">
          <w:rPr>
            <w:bCs/>
            <w:i/>
            <w:color w:val="0000FF"/>
            <w:u w:val="single"/>
            <w:lang w:val="en-US"/>
          </w:rPr>
          <w:t>ru</w:t>
        </w:r>
      </w:hyperlink>
    </w:p>
    <w:p w:rsidR="00EC765A" w:rsidRDefault="00EC765A" w:rsidP="00F80586">
      <w:pPr>
        <w:suppressAutoHyphens/>
        <w:spacing w:line="276" w:lineRule="auto"/>
        <w:rPr>
          <w:bCs/>
          <w:i/>
          <w:lang w:eastAsia="ar-SA"/>
        </w:rPr>
      </w:pPr>
    </w:p>
    <w:p w:rsidR="00EC765A" w:rsidRDefault="00EC765A" w:rsidP="00F80586">
      <w:pPr>
        <w:suppressAutoHyphens/>
        <w:spacing w:line="276" w:lineRule="auto"/>
        <w:rPr>
          <w:bCs/>
          <w:i/>
          <w:lang w:eastAsia="ar-SA"/>
        </w:rPr>
      </w:pPr>
    </w:p>
    <w:p w:rsidR="00EC765A" w:rsidRDefault="00EC765A" w:rsidP="00F80586">
      <w:pPr>
        <w:suppressAutoHyphens/>
        <w:spacing w:line="276" w:lineRule="auto"/>
        <w:rPr>
          <w:bCs/>
          <w:i/>
          <w:lang w:eastAsia="ar-SA"/>
        </w:rPr>
      </w:pPr>
    </w:p>
    <w:p w:rsidR="00EC765A" w:rsidRDefault="00EC765A" w:rsidP="00F80586">
      <w:pPr>
        <w:suppressAutoHyphens/>
        <w:spacing w:line="276" w:lineRule="auto"/>
        <w:rPr>
          <w:bCs/>
          <w:i/>
          <w:lang w:eastAsia="ar-SA"/>
        </w:rPr>
      </w:pPr>
    </w:p>
    <w:p w:rsidR="00EC765A" w:rsidRDefault="00EC765A" w:rsidP="00F80586">
      <w:pPr>
        <w:suppressAutoHyphens/>
        <w:spacing w:line="276" w:lineRule="auto"/>
        <w:rPr>
          <w:bCs/>
          <w:i/>
          <w:lang w:eastAsia="ar-SA"/>
        </w:rPr>
      </w:pPr>
    </w:p>
    <w:p w:rsidR="00EC765A" w:rsidRDefault="00EC765A" w:rsidP="00F80586">
      <w:pPr>
        <w:suppressAutoHyphens/>
        <w:spacing w:line="276" w:lineRule="auto"/>
        <w:rPr>
          <w:bCs/>
          <w:i/>
          <w:lang w:eastAsia="ar-SA"/>
        </w:rPr>
      </w:pPr>
    </w:p>
    <w:p w:rsidR="00C01187" w:rsidRPr="005C01DE" w:rsidRDefault="005C01DE" w:rsidP="00B77D41">
      <w:pPr>
        <w:pStyle w:val="a5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color w:val="1F497D"/>
          <w:sz w:val="28"/>
          <w:szCs w:val="28"/>
        </w:rPr>
        <w:t>60</w:t>
      </w:r>
      <w:r w:rsidR="00C01187" w:rsidRPr="00B77D41">
        <w:rPr>
          <w:rFonts w:ascii="Times New Roman" w:hAnsi="Times New Roman"/>
          <w:b/>
          <w:color w:val="1F497D"/>
          <w:sz w:val="28"/>
          <w:szCs w:val="28"/>
        </w:rPr>
        <w:t xml:space="preserve"> лет (</w:t>
      </w:r>
      <w:r>
        <w:rPr>
          <w:rFonts w:ascii="Times New Roman" w:hAnsi="Times New Roman"/>
          <w:b/>
          <w:color w:val="1F497D"/>
          <w:sz w:val="28"/>
          <w:szCs w:val="28"/>
        </w:rPr>
        <w:t>1.09. 1960</w:t>
      </w:r>
      <w:r w:rsidR="00C01187" w:rsidRPr="00B77D41">
        <w:rPr>
          <w:rFonts w:ascii="Times New Roman" w:hAnsi="Times New Roman"/>
          <w:b/>
          <w:color w:val="1F497D"/>
          <w:sz w:val="28"/>
          <w:szCs w:val="28"/>
        </w:rPr>
        <w:t xml:space="preserve">)     </w:t>
      </w:r>
      <w:r w:rsidR="00B77D41" w:rsidRPr="00B77D41">
        <w:rPr>
          <w:rFonts w:ascii="Times New Roman" w:hAnsi="Times New Roman"/>
          <w:b/>
          <w:color w:val="1F497D"/>
          <w:sz w:val="28"/>
          <w:szCs w:val="28"/>
        </w:rPr>
        <w:t xml:space="preserve">Муниципальному </w:t>
      </w:r>
      <w:r>
        <w:rPr>
          <w:rFonts w:ascii="Times New Roman" w:hAnsi="Times New Roman"/>
          <w:b/>
          <w:color w:val="1F497D"/>
          <w:sz w:val="28"/>
          <w:szCs w:val="28"/>
        </w:rPr>
        <w:t>дошкольному</w:t>
      </w:r>
      <w:r w:rsidR="00B77D41" w:rsidRPr="00B77D41">
        <w:rPr>
          <w:rFonts w:ascii="Times New Roman" w:hAnsi="Times New Roman"/>
          <w:b/>
          <w:color w:val="1F497D"/>
          <w:sz w:val="28"/>
          <w:szCs w:val="28"/>
        </w:rPr>
        <w:t xml:space="preserve"> бюджетному учреждению </w:t>
      </w:r>
      <w:r>
        <w:rPr>
          <w:rFonts w:ascii="Times New Roman" w:hAnsi="Times New Roman"/>
          <w:b/>
          <w:color w:val="1F497D"/>
          <w:sz w:val="28"/>
          <w:szCs w:val="28"/>
        </w:rPr>
        <w:t>детскому саду</w:t>
      </w:r>
      <w:r w:rsidR="00B77D41">
        <w:rPr>
          <w:rFonts w:ascii="Times New Roman" w:hAnsi="Times New Roman"/>
          <w:b/>
          <w:color w:val="1F497D"/>
          <w:sz w:val="28"/>
          <w:szCs w:val="28"/>
        </w:rPr>
        <w:t xml:space="preserve"> №</w:t>
      </w:r>
      <w:r>
        <w:rPr>
          <w:rFonts w:ascii="Times New Roman" w:hAnsi="Times New Roman"/>
          <w:b/>
          <w:color w:val="1F497D"/>
          <w:sz w:val="28"/>
          <w:szCs w:val="28"/>
        </w:rPr>
        <w:t>22</w:t>
      </w:r>
      <w:r w:rsidR="00B77D41">
        <w:rPr>
          <w:rFonts w:ascii="Times New Roman" w:hAnsi="Times New Roman"/>
          <w:b/>
          <w:color w:val="1F497D"/>
          <w:sz w:val="28"/>
          <w:szCs w:val="28"/>
        </w:rPr>
        <w:t xml:space="preserve"> п. Сос</w:t>
      </w:r>
      <w:r w:rsidR="00B77D41" w:rsidRPr="00B77D41">
        <w:rPr>
          <w:rFonts w:ascii="Times New Roman" w:hAnsi="Times New Roman"/>
          <w:b/>
          <w:color w:val="1F497D"/>
          <w:sz w:val="28"/>
          <w:szCs w:val="28"/>
        </w:rPr>
        <w:t>новка</w:t>
      </w:r>
      <w:r w:rsidR="00B77D41">
        <w:rPr>
          <w:rFonts w:ascii="Times New Roman" w:hAnsi="Times New Roman"/>
          <w:b/>
          <w:color w:val="1F497D"/>
          <w:sz w:val="28"/>
          <w:szCs w:val="28"/>
        </w:rPr>
        <w:t>.</w:t>
      </w:r>
    </w:p>
    <w:p w:rsidR="00BB792B" w:rsidRPr="00210759" w:rsidRDefault="00B77D41" w:rsidP="005C01DE">
      <w:pPr>
        <w:tabs>
          <w:tab w:val="left" w:pos="0"/>
        </w:tabs>
        <w:jc w:val="both"/>
        <w:rPr>
          <w:sz w:val="28"/>
          <w:szCs w:val="28"/>
        </w:rPr>
      </w:pPr>
      <w:r>
        <w:tab/>
      </w:r>
      <w:r w:rsidR="005C01DE" w:rsidRPr="00210759">
        <w:rPr>
          <w:sz w:val="28"/>
          <w:szCs w:val="28"/>
        </w:rPr>
        <w:t xml:space="preserve">Детский сад был создан 1 сентября 1960г. Фрунзенским ЛПХ – Сосновский участок. До 1995 года детский садик находился в ведомстве Сосновского леспромхоза. </w:t>
      </w:r>
      <w:r w:rsidR="007058A8">
        <w:rPr>
          <w:sz w:val="28"/>
          <w:szCs w:val="28"/>
        </w:rPr>
        <w:tab/>
      </w:r>
      <w:r w:rsidR="005C01DE" w:rsidRPr="00210759">
        <w:rPr>
          <w:sz w:val="28"/>
          <w:szCs w:val="28"/>
        </w:rPr>
        <w:t>С 10 октября 1995 г</w:t>
      </w:r>
      <w:r w:rsidR="0040662D" w:rsidRPr="00210759">
        <w:rPr>
          <w:sz w:val="28"/>
          <w:szCs w:val="28"/>
        </w:rPr>
        <w:t>ода</w:t>
      </w:r>
      <w:r w:rsidR="005C01DE" w:rsidRPr="00210759">
        <w:rPr>
          <w:sz w:val="28"/>
          <w:szCs w:val="28"/>
        </w:rPr>
        <w:t xml:space="preserve"> детский сад был принят в ведомство Отдела образования Чунского района.</w:t>
      </w:r>
    </w:p>
    <w:p w:rsidR="005C01DE" w:rsidRPr="00210759" w:rsidRDefault="005C01DE" w:rsidP="005C01DE">
      <w:pPr>
        <w:tabs>
          <w:tab w:val="left" w:pos="0"/>
        </w:tabs>
        <w:jc w:val="both"/>
        <w:rPr>
          <w:sz w:val="28"/>
          <w:szCs w:val="28"/>
        </w:rPr>
      </w:pPr>
    </w:p>
    <w:p w:rsidR="005C01DE" w:rsidRPr="00210759" w:rsidRDefault="005C01DE" w:rsidP="005C01DE">
      <w:pPr>
        <w:tabs>
          <w:tab w:val="left" w:pos="0"/>
        </w:tabs>
        <w:jc w:val="both"/>
        <w:rPr>
          <w:sz w:val="28"/>
          <w:szCs w:val="28"/>
        </w:rPr>
      </w:pPr>
    </w:p>
    <w:p w:rsidR="005C01DE" w:rsidRDefault="005C01DE" w:rsidP="005C01DE">
      <w:pPr>
        <w:tabs>
          <w:tab w:val="left" w:pos="0"/>
        </w:tabs>
        <w:jc w:val="both"/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1F0FF6F6" wp14:editId="42820A0B">
            <wp:simplePos x="0" y="0"/>
            <wp:positionH relativeFrom="column">
              <wp:posOffset>212090</wp:posOffset>
            </wp:positionH>
            <wp:positionV relativeFrom="paragraph">
              <wp:posOffset>34925</wp:posOffset>
            </wp:positionV>
            <wp:extent cx="3434080" cy="2576830"/>
            <wp:effectExtent l="0" t="0" r="0" b="0"/>
            <wp:wrapThrough wrapText="bothSides">
              <wp:wrapPolygon edited="0">
                <wp:start x="0" y="0"/>
                <wp:lineTo x="0" y="21398"/>
                <wp:lineTo x="21448" y="21398"/>
                <wp:lineTo x="21448" y="0"/>
                <wp:lineTo x="0" y="0"/>
              </wp:wrapPolygon>
            </wp:wrapThrough>
            <wp:docPr id="4" name="Рисунок 4" descr="http://dou-chuna.ru/images/banners/22/Fil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-chuna.ru/images/banners/22/File00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1DE" w:rsidRDefault="005C01DE" w:rsidP="005C01DE">
      <w:pPr>
        <w:tabs>
          <w:tab w:val="left" w:pos="0"/>
        </w:tabs>
        <w:jc w:val="both"/>
        <w:rPr>
          <w:bCs/>
          <w:i/>
        </w:rPr>
      </w:pPr>
    </w:p>
    <w:p w:rsidR="00BB792B" w:rsidRDefault="00BB792B" w:rsidP="004B3EC2">
      <w:pPr>
        <w:tabs>
          <w:tab w:val="left" w:pos="0"/>
        </w:tabs>
        <w:jc w:val="center"/>
        <w:rPr>
          <w:bCs/>
          <w:i/>
        </w:rPr>
      </w:pPr>
    </w:p>
    <w:p w:rsidR="005C01DE" w:rsidRDefault="005C01DE" w:rsidP="004B3EC2">
      <w:pPr>
        <w:tabs>
          <w:tab w:val="left" w:pos="0"/>
        </w:tabs>
        <w:jc w:val="center"/>
        <w:rPr>
          <w:bCs/>
          <w:i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11C81733" wp14:editId="442EB2C7">
            <wp:simplePos x="0" y="0"/>
            <wp:positionH relativeFrom="column">
              <wp:posOffset>-568325</wp:posOffset>
            </wp:positionH>
            <wp:positionV relativeFrom="paragraph">
              <wp:posOffset>118745</wp:posOffset>
            </wp:positionV>
            <wp:extent cx="3242310" cy="2433955"/>
            <wp:effectExtent l="0" t="0" r="0" b="0"/>
            <wp:wrapThrough wrapText="bothSides">
              <wp:wrapPolygon edited="0">
                <wp:start x="0" y="0"/>
                <wp:lineTo x="0" y="21470"/>
                <wp:lineTo x="21448" y="21470"/>
                <wp:lineTo x="21448" y="0"/>
                <wp:lineTo x="0" y="0"/>
              </wp:wrapPolygon>
            </wp:wrapThrough>
            <wp:docPr id="5" name="Рисунок 5" descr="http://dou-chuna.ru/images/banners/22/File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u-chuna.ru/images/banners/22/File00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1DE" w:rsidRDefault="005C01DE" w:rsidP="004B3EC2">
      <w:pPr>
        <w:tabs>
          <w:tab w:val="left" w:pos="0"/>
        </w:tabs>
        <w:jc w:val="center"/>
        <w:rPr>
          <w:bCs/>
          <w:i/>
        </w:rPr>
      </w:pPr>
    </w:p>
    <w:p w:rsidR="005C01DE" w:rsidRDefault="005C01DE" w:rsidP="004B3EC2">
      <w:pPr>
        <w:tabs>
          <w:tab w:val="left" w:pos="0"/>
        </w:tabs>
        <w:jc w:val="center"/>
        <w:rPr>
          <w:bCs/>
          <w:i/>
        </w:rPr>
      </w:pPr>
    </w:p>
    <w:p w:rsidR="005C01DE" w:rsidRDefault="005C01DE" w:rsidP="004B3EC2">
      <w:pPr>
        <w:tabs>
          <w:tab w:val="left" w:pos="0"/>
        </w:tabs>
        <w:jc w:val="center"/>
        <w:rPr>
          <w:bCs/>
          <w:i/>
        </w:rPr>
      </w:pPr>
    </w:p>
    <w:p w:rsidR="005C01DE" w:rsidRDefault="005C01DE" w:rsidP="004B3EC2">
      <w:pPr>
        <w:tabs>
          <w:tab w:val="left" w:pos="0"/>
        </w:tabs>
        <w:jc w:val="center"/>
        <w:rPr>
          <w:bCs/>
          <w:i/>
        </w:rPr>
      </w:pPr>
    </w:p>
    <w:p w:rsidR="005C01DE" w:rsidRDefault="005C01DE" w:rsidP="004B3EC2">
      <w:pPr>
        <w:tabs>
          <w:tab w:val="left" w:pos="0"/>
        </w:tabs>
        <w:jc w:val="center"/>
        <w:rPr>
          <w:bCs/>
          <w:i/>
        </w:rPr>
      </w:pPr>
    </w:p>
    <w:p w:rsidR="005C01DE" w:rsidRDefault="005C01DE" w:rsidP="004B3EC2">
      <w:pPr>
        <w:tabs>
          <w:tab w:val="left" w:pos="0"/>
        </w:tabs>
        <w:jc w:val="center"/>
        <w:rPr>
          <w:bCs/>
          <w:i/>
        </w:rPr>
      </w:pPr>
    </w:p>
    <w:p w:rsidR="005C01DE" w:rsidRDefault="005C01DE" w:rsidP="004B3EC2">
      <w:pPr>
        <w:tabs>
          <w:tab w:val="left" w:pos="0"/>
        </w:tabs>
        <w:jc w:val="center"/>
        <w:rPr>
          <w:bCs/>
          <w:i/>
        </w:rPr>
      </w:pPr>
    </w:p>
    <w:p w:rsidR="005C01DE" w:rsidRDefault="005C01DE" w:rsidP="004B3EC2">
      <w:pPr>
        <w:tabs>
          <w:tab w:val="left" w:pos="0"/>
        </w:tabs>
        <w:jc w:val="center"/>
        <w:rPr>
          <w:bCs/>
          <w:i/>
        </w:rPr>
      </w:pPr>
    </w:p>
    <w:p w:rsidR="005C01DE" w:rsidRDefault="005C01DE" w:rsidP="004B3EC2">
      <w:pPr>
        <w:tabs>
          <w:tab w:val="left" w:pos="0"/>
        </w:tabs>
        <w:jc w:val="center"/>
        <w:rPr>
          <w:bCs/>
          <w:i/>
        </w:rPr>
      </w:pPr>
    </w:p>
    <w:p w:rsidR="005C01DE" w:rsidRDefault="005C01DE" w:rsidP="004B3EC2">
      <w:pPr>
        <w:tabs>
          <w:tab w:val="left" w:pos="0"/>
        </w:tabs>
        <w:jc w:val="center"/>
        <w:rPr>
          <w:bCs/>
          <w:i/>
        </w:rPr>
      </w:pPr>
    </w:p>
    <w:p w:rsidR="005C01DE" w:rsidRDefault="005C01DE" w:rsidP="004B3EC2">
      <w:pPr>
        <w:tabs>
          <w:tab w:val="left" w:pos="0"/>
        </w:tabs>
        <w:jc w:val="center"/>
        <w:rPr>
          <w:bCs/>
          <w:i/>
        </w:rPr>
      </w:pPr>
    </w:p>
    <w:p w:rsidR="005C01DE" w:rsidRDefault="005C01DE" w:rsidP="004B3EC2">
      <w:pPr>
        <w:tabs>
          <w:tab w:val="left" w:pos="0"/>
        </w:tabs>
        <w:jc w:val="center"/>
        <w:rPr>
          <w:bCs/>
          <w:i/>
        </w:rPr>
      </w:pPr>
    </w:p>
    <w:p w:rsidR="005C01DE" w:rsidRDefault="005C01DE" w:rsidP="004B3EC2">
      <w:pPr>
        <w:tabs>
          <w:tab w:val="left" w:pos="0"/>
        </w:tabs>
        <w:jc w:val="center"/>
        <w:rPr>
          <w:bCs/>
          <w:i/>
        </w:rPr>
      </w:pPr>
    </w:p>
    <w:p w:rsidR="005C01DE" w:rsidRDefault="005C01DE" w:rsidP="004B3EC2">
      <w:pPr>
        <w:tabs>
          <w:tab w:val="left" w:pos="0"/>
        </w:tabs>
        <w:jc w:val="center"/>
        <w:rPr>
          <w:bCs/>
          <w:i/>
        </w:rPr>
      </w:pPr>
    </w:p>
    <w:p w:rsidR="00BB792B" w:rsidRDefault="00BB792B" w:rsidP="004B3EC2">
      <w:pPr>
        <w:tabs>
          <w:tab w:val="left" w:pos="0"/>
        </w:tabs>
        <w:jc w:val="center"/>
        <w:rPr>
          <w:bCs/>
          <w:i/>
        </w:rPr>
      </w:pPr>
    </w:p>
    <w:p w:rsidR="009B5272" w:rsidRDefault="009B5272" w:rsidP="004B3EC2">
      <w:pPr>
        <w:tabs>
          <w:tab w:val="left" w:pos="0"/>
        </w:tabs>
        <w:jc w:val="center"/>
        <w:rPr>
          <w:bCs/>
          <w:i/>
        </w:rPr>
      </w:pPr>
    </w:p>
    <w:p w:rsidR="009B5272" w:rsidRDefault="009B5272" w:rsidP="004B3EC2">
      <w:pPr>
        <w:tabs>
          <w:tab w:val="left" w:pos="0"/>
        </w:tabs>
        <w:jc w:val="center"/>
        <w:rPr>
          <w:bCs/>
          <w:i/>
        </w:rPr>
      </w:pPr>
    </w:p>
    <w:p w:rsidR="009B5272" w:rsidRDefault="009B5272" w:rsidP="004B3EC2">
      <w:pPr>
        <w:tabs>
          <w:tab w:val="left" w:pos="0"/>
        </w:tabs>
        <w:jc w:val="center"/>
        <w:rPr>
          <w:bCs/>
          <w:i/>
        </w:rPr>
      </w:pPr>
    </w:p>
    <w:p w:rsidR="009B5272" w:rsidRDefault="009B5272" w:rsidP="004B3EC2">
      <w:pPr>
        <w:tabs>
          <w:tab w:val="left" w:pos="0"/>
        </w:tabs>
        <w:jc w:val="center"/>
        <w:rPr>
          <w:bCs/>
          <w:i/>
        </w:rPr>
      </w:pPr>
    </w:p>
    <w:p w:rsidR="004B3EC2" w:rsidRDefault="004B3EC2" w:rsidP="004B3EC2">
      <w:pPr>
        <w:tabs>
          <w:tab w:val="left" w:pos="0"/>
        </w:tabs>
        <w:jc w:val="center"/>
        <w:rPr>
          <w:bCs/>
          <w:i/>
        </w:rPr>
      </w:pPr>
      <w:r w:rsidRPr="004B3EC2">
        <w:rPr>
          <w:bCs/>
          <w:i/>
        </w:rPr>
        <w:t>Литература</w:t>
      </w:r>
    </w:p>
    <w:p w:rsidR="004B3EC2" w:rsidRPr="004B3EC2" w:rsidRDefault="004B3EC2" w:rsidP="004B3EC2">
      <w:pPr>
        <w:tabs>
          <w:tab w:val="left" w:pos="0"/>
        </w:tabs>
        <w:rPr>
          <w:bCs/>
          <w:i/>
        </w:rPr>
      </w:pPr>
    </w:p>
    <w:p w:rsidR="006D56DB" w:rsidRPr="006D56DB" w:rsidRDefault="006D56DB" w:rsidP="006D56DB">
      <w:pPr>
        <w:suppressAutoHyphens/>
        <w:spacing w:line="276" w:lineRule="auto"/>
        <w:rPr>
          <w:bCs/>
          <w:i/>
          <w:lang w:eastAsia="ar-SA"/>
        </w:rPr>
      </w:pPr>
      <w:r>
        <w:rPr>
          <w:bCs/>
          <w:i/>
          <w:lang w:eastAsia="ar-SA"/>
        </w:rPr>
        <w:tab/>
      </w:r>
      <w:r w:rsidRPr="006D56DB">
        <w:rPr>
          <w:bCs/>
          <w:i/>
          <w:lang w:eastAsia="ar-SA"/>
        </w:rPr>
        <w:t>Дурас, З. И. Из истории образования в Чунском районе</w:t>
      </w:r>
      <w:proofErr w:type="gramStart"/>
      <w:r w:rsidRPr="006D56DB">
        <w:rPr>
          <w:bCs/>
          <w:i/>
          <w:lang w:eastAsia="ar-SA"/>
        </w:rPr>
        <w:t xml:space="preserve"> :</w:t>
      </w:r>
      <w:proofErr w:type="gramEnd"/>
      <w:r w:rsidRPr="006D56DB">
        <w:rPr>
          <w:bCs/>
          <w:i/>
          <w:lang w:eastAsia="ar-SA"/>
        </w:rPr>
        <w:t xml:space="preserve"> сборник рассказов о школах Чунского района, основанный на воспоминаниях и краеведческом материал</w:t>
      </w:r>
      <w:r w:rsidR="00EE042F">
        <w:rPr>
          <w:bCs/>
          <w:i/>
          <w:lang w:eastAsia="ar-SA"/>
        </w:rPr>
        <w:t xml:space="preserve"> [Текст] </w:t>
      </w:r>
      <w:r w:rsidRPr="006D56DB">
        <w:rPr>
          <w:bCs/>
          <w:i/>
          <w:lang w:eastAsia="ar-SA"/>
        </w:rPr>
        <w:t xml:space="preserve"> / З. И. Дурас. – Чунский, 2016. – 336 с.</w:t>
      </w:r>
    </w:p>
    <w:p w:rsidR="006D56DB" w:rsidRPr="006D56DB" w:rsidRDefault="006D56DB" w:rsidP="006D56DB">
      <w:pPr>
        <w:suppressAutoHyphens/>
        <w:spacing w:line="276" w:lineRule="auto"/>
        <w:jc w:val="both"/>
        <w:rPr>
          <w:bCs/>
          <w:i/>
          <w:lang w:eastAsia="ar-SA"/>
        </w:rPr>
      </w:pPr>
      <w:r w:rsidRPr="006D56DB">
        <w:rPr>
          <w:bCs/>
          <w:i/>
          <w:lang w:eastAsia="ar-SA"/>
        </w:rPr>
        <w:tab/>
        <w:t>Плющенков, С. К. Чунская летопись: 1965 – 2015 годы. Записки краеведа</w:t>
      </w:r>
      <w:r w:rsidR="00EE042F">
        <w:rPr>
          <w:bCs/>
          <w:i/>
          <w:lang w:eastAsia="ar-SA"/>
        </w:rPr>
        <w:t xml:space="preserve"> [Текст] </w:t>
      </w:r>
      <w:r w:rsidRPr="006D56DB">
        <w:rPr>
          <w:bCs/>
          <w:i/>
          <w:lang w:eastAsia="ar-SA"/>
        </w:rPr>
        <w:t xml:space="preserve"> / С.К. Плющенков. – Иркутск</w:t>
      </w:r>
      <w:proofErr w:type="gramStart"/>
      <w:r w:rsidRPr="006D56DB">
        <w:rPr>
          <w:bCs/>
          <w:i/>
          <w:lang w:eastAsia="ar-SA"/>
        </w:rPr>
        <w:t xml:space="preserve"> :</w:t>
      </w:r>
      <w:proofErr w:type="gramEnd"/>
      <w:r w:rsidRPr="006D56DB">
        <w:rPr>
          <w:bCs/>
          <w:i/>
          <w:lang w:eastAsia="ar-SA"/>
        </w:rPr>
        <w:t xml:space="preserve"> Изд – во ИРНИТУ, 2016. – 326 с.</w:t>
      </w:r>
    </w:p>
    <w:p w:rsidR="006D56DB" w:rsidRDefault="006D56DB" w:rsidP="006D56DB">
      <w:pPr>
        <w:ind w:firstLine="708"/>
        <w:jc w:val="both"/>
        <w:rPr>
          <w:bCs/>
          <w:i/>
          <w:color w:val="0000FF"/>
          <w:u w:val="single"/>
        </w:rPr>
      </w:pPr>
      <w:r w:rsidRPr="006D56DB">
        <w:rPr>
          <w:bCs/>
          <w:i/>
        </w:rPr>
        <w:t>Администрация Чунского района</w:t>
      </w:r>
      <w:hyperlink r:id="rId24" w:history="1">
        <w:r w:rsidRPr="006D56DB">
          <w:rPr>
            <w:bCs/>
            <w:i/>
            <w:color w:val="0000FF"/>
            <w:u w:val="single"/>
          </w:rPr>
          <w:t xml:space="preserve">. </w:t>
        </w:r>
        <w:r w:rsidRPr="006D56DB">
          <w:rPr>
            <w:bCs/>
            <w:i/>
            <w:color w:val="0000FF"/>
            <w:u w:val="single"/>
            <w:lang w:val="en-US"/>
          </w:rPr>
          <w:t>http</w:t>
        </w:r>
        <w:r w:rsidRPr="006D56DB">
          <w:rPr>
            <w:bCs/>
            <w:i/>
            <w:color w:val="0000FF"/>
            <w:u w:val="single"/>
          </w:rPr>
          <w:t>://</w:t>
        </w:r>
        <w:r w:rsidRPr="006D56DB">
          <w:rPr>
            <w:bCs/>
            <w:i/>
            <w:color w:val="0000FF"/>
            <w:u w:val="single"/>
            <w:lang w:val="en-US"/>
          </w:rPr>
          <w:t>chuna</w:t>
        </w:r>
        <w:r w:rsidRPr="006D56DB">
          <w:rPr>
            <w:bCs/>
            <w:i/>
            <w:color w:val="0000FF"/>
            <w:u w:val="single"/>
          </w:rPr>
          <w:t>.</w:t>
        </w:r>
        <w:r w:rsidRPr="006D56DB">
          <w:rPr>
            <w:bCs/>
            <w:i/>
            <w:color w:val="0000FF"/>
            <w:u w:val="single"/>
            <w:lang w:val="en-US"/>
          </w:rPr>
          <w:t>irkobl</w:t>
        </w:r>
        <w:r w:rsidRPr="006D56DB">
          <w:rPr>
            <w:bCs/>
            <w:i/>
            <w:color w:val="0000FF"/>
            <w:u w:val="single"/>
          </w:rPr>
          <w:t>,</w:t>
        </w:r>
        <w:r w:rsidRPr="006D56DB">
          <w:rPr>
            <w:bCs/>
            <w:i/>
            <w:color w:val="0000FF"/>
            <w:u w:val="single"/>
            <w:lang w:val="en-US"/>
          </w:rPr>
          <w:t>ru</w:t>
        </w:r>
      </w:hyperlink>
    </w:p>
    <w:p w:rsidR="005C01DE" w:rsidRDefault="005C01DE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563127" w:rsidRDefault="00563127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563127" w:rsidRDefault="00563127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414C90" w:rsidRDefault="00414C90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414C90" w:rsidRDefault="00414C90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414C90" w:rsidRDefault="00414C90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414C90" w:rsidRDefault="00414C90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414C90" w:rsidRDefault="00414C90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414C90" w:rsidRDefault="00414C90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563127" w:rsidRPr="005C01DE" w:rsidRDefault="00563127" w:rsidP="00563127">
      <w:pPr>
        <w:pStyle w:val="a5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color w:val="1F497D"/>
          <w:sz w:val="28"/>
          <w:szCs w:val="28"/>
        </w:rPr>
        <w:lastRenderedPageBreak/>
        <w:t>65</w:t>
      </w:r>
      <w:r w:rsidRPr="00B77D41">
        <w:rPr>
          <w:rFonts w:ascii="Times New Roman" w:hAnsi="Times New Roman"/>
          <w:b/>
          <w:color w:val="1F497D"/>
          <w:sz w:val="28"/>
          <w:szCs w:val="28"/>
        </w:rPr>
        <w:t xml:space="preserve"> лет (</w:t>
      </w:r>
      <w:r>
        <w:rPr>
          <w:rFonts w:ascii="Times New Roman" w:hAnsi="Times New Roman"/>
          <w:b/>
          <w:color w:val="1F497D"/>
          <w:sz w:val="28"/>
          <w:szCs w:val="28"/>
        </w:rPr>
        <w:t>1.09. 1960</w:t>
      </w:r>
      <w:r w:rsidRPr="00B77D41">
        <w:rPr>
          <w:rFonts w:ascii="Times New Roman" w:hAnsi="Times New Roman"/>
          <w:b/>
          <w:color w:val="1F497D"/>
          <w:sz w:val="28"/>
          <w:szCs w:val="28"/>
        </w:rPr>
        <w:t xml:space="preserve">)     Муниципальному </w:t>
      </w:r>
      <w:r>
        <w:rPr>
          <w:rFonts w:ascii="Times New Roman" w:hAnsi="Times New Roman"/>
          <w:b/>
          <w:color w:val="1F497D"/>
          <w:sz w:val="28"/>
          <w:szCs w:val="28"/>
        </w:rPr>
        <w:t>дошкольному</w:t>
      </w:r>
      <w:r w:rsidRPr="00B77D41">
        <w:rPr>
          <w:rFonts w:ascii="Times New Roman" w:hAnsi="Times New Roman"/>
          <w:b/>
          <w:color w:val="1F497D"/>
          <w:sz w:val="28"/>
          <w:szCs w:val="28"/>
        </w:rPr>
        <w:t xml:space="preserve"> бюджетному учреждению </w:t>
      </w:r>
      <w:r>
        <w:rPr>
          <w:rFonts w:ascii="Times New Roman" w:hAnsi="Times New Roman"/>
          <w:b/>
          <w:color w:val="1F497D"/>
          <w:sz w:val="28"/>
          <w:szCs w:val="28"/>
        </w:rPr>
        <w:t>детскому саду №</w:t>
      </w:r>
      <w:r>
        <w:rPr>
          <w:rFonts w:ascii="Times New Roman" w:hAnsi="Times New Roman"/>
          <w:b/>
          <w:color w:val="1F497D"/>
          <w:sz w:val="28"/>
          <w:szCs w:val="28"/>
        </w:rPr>
        <w:t>5</w:t>
      </w:r>
      <w:r>
        <w:rPr>
          <w:rFonts w:ascii="Times New Roman" w:hAnsi="Times New Roman"/>
          <w:b/>
          <w:color w:val="1F497D"/>
          <w:sz w:val="28"/>
          <w:szCs w:val="28"/>
        </w:rPr>
        <w:t xml:space="preserve"> п. </w:t>
      </w:r>
      <w:r>
        <w:rPr>
          <w:rFonts w:ascii="Times New Roman" w:hAnsi="Times New Roman"/>
          <w:b/>
          <w:color w:val="1F497D"/>
          <w:sz w:val="28"/>
          <w:szCs w:val="28"/>
        </w:rPr>
        <w:t>Весёлый</w:t>
      </w:r>
    </w:p>
    <w:p w:rsidR="00563127" w:rsidRPr="00563127" w:rsidRDefault="00563127" w:rsidP="006D56DB">
      <w:pPr>
        <w:ind w:firstLine="708"/>
        <w:jc w:val="both"/>
        <w:rPr>
          <w:bCs/>
          <w:sz w:val="28"/>
          <w:szCs w:val="28"/>
        </w:rPr>
      </w:pPr>
      <w:r w:rsidRPr="00563127">
        <w:rPr>
          <w:bCs/>
          <w:sz w:val="28"/>
          <w:szCs w:val="28"/>
        </w:rPr>
        <w:t>Муниципальное дошкольное образовательное бюджетное учреждение детский сад № 5 п.</w:t>
      </w:r>
      <w:r>
        <w:rPr>
          <w:bCs/>
          <w:sz w:val="28"/>
          <w:szCs w:val="28"/>
        </w:rPr>
        <w:t xml:space="preserve"> </w:t>
      </w:r>
      <w:r w:rsidRPr="00563127">
        <w:rPr>
          <w:bCs/>
          <w:sz w:val="28"/>
          <w:szCs w:val="28"/>
        </w:rPr>
        <w:t>Веселый построили в 1955 году. На территории п.</w:t>
      </w:r>
      <w:r>
        <w:rPr>
          <w:bCs/>
          <w:sz w:val="28"/>
          <w:szCs w:val="28"/>
        </w:rPr>
        <w:t xml:space="preserve"> </w:t>
      </w:r>
      <w:r w:rsidRPr="00563127">
        <w:rPr>
          <w:bCs/>
          <w:sz w:val="28"/>
          <w:szCs w:val="28"/>
        </w:rPr>
        <w:t>Веселый был Баяндаевский леспромхоз, которым руководил Молоканов Н.В. Леспромхоз построил детские ясли. Первой заведующей яслей была Молоканова А.И. На то время была одна группа в возрасте от до 1 года до 3 лет. В 1976 году построили пристрой для второй группы. В 1986 году построили пристрой для третей группы. В 1994 году переименовали в ясли</w:t>
      </w:r>
      <w:r>
        <w:rPr>
          <w:bCs/>
          <w:sz w:val="28"/>
          <w:szCs w:val="28"/>
        </w:rPr>
        <w:t xml:space="preserve"> </w:t>
      </w:r>
      <w:r w:rsidRPr="00563127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563127">
        <w:rPr>
          <w:bCs/>
          <w:sz w:val="28"/>
          <w:szCs w:val="28"/>
        </w:rPr>
        <w:t>сад. С самого начала работали в саду Россихина Л.Н., Шаламова А.М., Буркова А.И., Саярова С.Ф., Каверзина В.С., Чалко Т.Е, Леванова С.С. и другие.</w:t>
      </w:r>
    </w:p>
    <w:p w:rsidR="005C01DE" w:rsidRDefault="005C01DE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563127" w:rsidRDefault="00563127" w:rsidP="006D56DB">
      <w:pPr>
        <w:ind w:firstLine="708"/>
        <w:jc w:val="both"/>
        <w:rPr>
          <w:bCs/>
          <w:i/>
          <w:color w:val="0000FF"/>
          <w:u w:val="single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4E8D5F6C" wp14:editId="209297FD">
            <wp:simplePos x="0" y="0"/>
            <wp:positionH relativeFrom="column">
              <wp:posOffset>3138170</wp:posOffset>
            </wp:positionH>
            <wp:positionV relativeFrom="paragraph">
              <wp:posOffset>6985</wp:posOffset>
            </wp:positionV>
            <wp:extent cx="3528695" cy="2257425"/>
            <wp:effectExtent l="171450" t="171450" r="357505" b="352425"/>
            <wp:wrapThrough wrapText="bothSides">
              <wp:wrapPolygon edited="0">
                <wp:start x="1283" y="-1641"/>
                <wp:lineTo x="-1049" y="-1276"/>
                <wp:lineTo x="-933" y="22420"/>
                <wp:lineTo x="700" y="24972"/>
                <wp:lineTo x="22039" y="24972"/>
                <wp:lineTo x="22156" y="24608"/>
                <wp:lineTo x="23555" y="22238"/>
                <wp:lineTo x="23788" y="729"/>
                <wp:lineTo x="22156" y="-1276"/>
                <wp:lineTo x="21456" y="-1641"/>
                <wp:lineTo x="1283" y="-1641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36" t="38507" r="18576" b="14077"/>
                    <a:stretch/>
                  </pic:blipFill>
                  <pic:spPr bwMode="auto">
                    <a:xfrm>
                      <a:off x="0" y="0"/>
                      <a:ext cx="352869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127" w:rsidRDefault="00563127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563127" w:rsidRDefault="00563127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563127" w:rsidRDefault="00563127" w:rsidP="006D56DB">
      <w:pPr>
        <w:ind w:firstLine="708"/>
        <w:jc w:val="both"/>
        <w:rPr>
          <w:bCs/>
          <w:i/>
          <w:color w:val="0000FF"/>
          <w:u w:val="single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32DD9203" wp14:editId="79375367">
            <wp:simplePos x="0" y="0"/>
            <wp:positionH relativeFrom="column">
              <wp:posOffset>47625</wp:posOffset>
            </wp:positionH>
            <wp:positionV relativeFrom="paragraph">
              <wp:posOffset>147320</wp:posOffset>
            </wp:positionV>
            <wp:extent cx="3262630" cy="2200275"/>
            <wp:effectExtent l="171450" t="171450" r="356870" b="352425"/>
            <wp:wrapThrough wrapText="bothSides">
              <wp:wrapPolygon edited="0">
                <wp:start x="1387" y="-1683"/>
                <wp:lineTo x="-1135" y="-1309"/>
                <wp:lineTo x="-1135" y="22442"/>
                <wp:lineTo x="-883" y="22816"/>
                <wp:lineTo x="631" y="24686"/>
                <wp:lineTo x="757" y="25060"/>
                <wp:lineTo x="22071" y="25060"/>
                <wp:lineTo x="22197" y="24686"/>
                <wp:lineTo x="23710" y="22816"/>
                <wp:lineTo x="23963" y="748"/>
                <wp:lineTo x="22197" y="-1309"/>
                <wp:lineTo x="21440" y="-1683"/>
                <wp:lineTo x="1387" y="-1683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7" t="25542" r="26471" b="40401"/>
                    <a:stretch/>
                  </pic:blipFill>
                  <pic:spPr bwMode="auto">
                    <a:xfrm>
                      <a:off x="0" y="0"/>
                      <a:ext cx="326263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127" w:rsidRDefault="00563127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563127" w:rsidRDefault="00563127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563127" w:rsidRDefault="00563127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563127" w:rsidRDefault="00563127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563127" w:rsidRDefault="00563127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563127" w:rsidRDefault="00563127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563127" w:rsidRDefault="00563127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563127" w:rsidRDefault="00563127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563127" w:rsidRDefault="00563127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563127" w:rsidRDefault="00563127" w:rsidP="00563127">
      <w:pPr>
        <w:tabs>
          <w:tab w:val="left" w:pos="0"/>
        </w:tabs>
        <w:jc w:val="center"/>
        <w:rPr>
          <w:bCs/>
          <w:i/>
        </w:rPr>
      </w:pPr>
      <w:r w:rsidRPr="004B3EC2">
        <w:rPr>
          <w:bCs/>
          <w:i/>
        </w:rPr>
        <w:t>Литература</w:t>
      </w:r>
    </w:p>
    <w:p w:rsidR="00563127" w:rsidRPr="004B3EC2" w:rsidRDefault="00563127" w:rsidP="00563127">
      <w:pPr>
        <w:tabs>
          <w:tab w:val="left" w:pos="0"/>
        </w:tabs>
        <w:rPr>
          <w:bCs/>
          <w:i/>
        </w:rPr>
      </w:pPr>
    </w:p>
    <w:p w:rsidR="00563127" w:rsidRPr="006D56DB" w:rsidRDefault="00563127" w:rsidP="00563127">
      <w:pPr>
        <w:suppressAutoHyphens/>
        <w:spacing w:line="276" w:lineRule="auto"/>
        <w:rPr>
          <w:bCs/>
          <w:i/>
          <w:lang w:eastAsia="ar-SA"/>
        </w:rPr>
      </w:pPr>
      <w:r>
        <w:rPr>
          <w:bCs/>
          <w:i/>
          <w:lang w:eastAsia="ar-SA"/>
        </w:rPr>
        <w:tab/>
      </w:r>
      <w:r w:rsidRPr="006D56DB">
        <w:rPr>
          <w:bCs/>
          <w:i/>
          <w:lang w:eastAsia="ar-SA"/>
        </w:rPr>
        <w:t>Дурас, З. И. Из истории образования в Чунском районе</w:t>
      </w:r>
      <w:proofErr w:type="gramStart"/>
      <w:r w:rsidRPr="006D56DB">
        <w:rPr>
          <w:bCs/>
          <w:i/>
          <w:lang w:eastAsia="ar-SA"/>
        </w:rPr>
        <w:t xml:space="preserve"> :</w:t>
      </w:r>
      <w:proofErr w:type="gramEnd"/>
      <w:r w:rsidRPr="006D56DB">
        <w:rPr>
          <w:bCs/>
          <w:i/>
          <w:lang w:eastAsia="ar-SA"/>
        </w:rPr>
        <w:t xml:space="preserve"> сборник рассказов о школах Чунского района, основанный на воспоминаниях и краеведческом материал</w:t>
      </w:r>
      <w:r>
        <w:rPr>
          <w:bCs/>
          <w:i/>
          <w:lang w:eastAsia="ar-SA"/>
        </w:rPr>
        <w:t xml:space="preserve"> [Текст] </w:t>
      </w:r>
      <w:r w:rsidRPr="006D56DB">
        <w:rPr>
          <w:bCs/>
          <w:i/>
          <w:lang w:eastAsia="ar-SA"/>
        </w:rPr>
        <w:t xml:space="preserve"> / З. И. Дурас. – Чунский, 2016. – 336 с.</w:t>
      </w:r>
    </w:p>
    <w:p w:rsidR="00563127" w:rsidRPr="006D56DB" w:rsidRDefault="00563127" w:rsidP="00563127">
      <w:pPr>
        <w:suppressAutoHyphens/>
        <w:spacing w:line="276" w:lineRule="auto"/>
        <w:jc w:val="both"/>
        <w:rPr>
          <w:bCs/>
          <w:i/>
          <w:lang w:eastAsia="ar-SA"/>
        </w:rPr>
      </w:pPr>
      <w:r w:rsidRPr="006D56DB">
        <w:rPr>
          <w:bCs/>
          <w:i/>
          <w:lang w:eastAsia="ar-SA"/>
        </w:rPr>
        <w:tab/>
        <w:t>Плющенков, С. К. Чунская летопись: 1965 – 2015 годы. Записки краеведа</w:t>
      </w:r>
      <w:r>
        <w:rPr>
          <w:bCs/>
          <w:i/>
          <w:lang w:eastAsia="ar-SA"/>
        </w:rPr>
        <w:t xml:space="preserve"> [Текст] </w:t>
      </w:r>
      <w:r w:rsidRPr="006D56DB">
        <w:rPr>
          <w:bCs/>
          <w:i/>
          <w:lang w:eastAsia="ar-SA"/>
        </w:rPr>
        <w:t xml:space="preserve"> / С.К. Плющенков. – Иркутск</w:t>
      </w:r>
      <w:proofErr w:type="gramStart"/>
      <w:r w:rsidRPr="006D56DB">
        <w:rPr>
          <w:bCs/>
          <w:i/>
          <w:lang w:eastAsia="ar-SA"/>
        </w:rPr>
        <w:t xml:space="preserve"> :</w:t>
      </w:r>
      <w:proofErr w:type="gramEnd"/>
      <w:r w:rsidRPr="006D56DB">
        <w:rPr>
          <w:bCs/>
          <w:i/>
          <w:lang w:eastAsia="ar-SA"/>
        </w:rPr>
        <w:t xml:space="preserve"> Изд – во ИРНИТУ, 2016. – 326 с.</w:t>
      </w:r>
    </w:p>
    <w:p w:rsidR="00563127" w:rsidRDefault="00563127" w:rsidP="00563127">
      <w:pPr>
        <w:ind w:firstLine="708"/>
        <w:jc w:val="both"/>
        <w:rPr>
          <w:bCs/>
          <w:i/>
          <w:color w:val="0000FF"/>
          <w:u w:val="single"/>
        </w:rPr>
      </w:pPr>
      <w:r w:rsidRPr="006D56DB">
        <w:rPr>
          <w:bCs/>
          <w:i/>
        </w:rPr>
        <w:t>Администрация Чунского района</w:t>
      </w:r>
      <w:hyperlink r:id="rId27" w:history="1">
        <w:r w:rsidRPr="006D56DB">
          <w:rPr>
            <w:bCs/>
            <w:i/>
            <w:color w:val="0000FF"/>
            <w:u w:val="single"/>
          </w:rPr>
          <w:t xml:space="preserve">. </w:t>
        </w:r>
        <w:r w:rsidRPr="006D56DB">
          <w:rPr>
            <w:bCs/>
            <w:i/>
            <w:color w:val="0000FF"/>
            <w:u w:val="single"/>
            <w:lang w:val="en-US"/>
          </w:rPr>
          <w:t>http</w:t>
        </w:r>
        <w:r w:rsidRPr="006D56DB">
          <w:rPr>
            <w:bCs/>
            <w:i/>
            <w:color w:val="0000FF"/>
            <w:u w:val="single"/>
          </w:rPr>
          <w:t>://</w:t>
        </w:r>
        <w:r w:rsidRPr="006D56DB">
          <w:rPr>
            <w:bCs/>
            <w:i/>
            <w:color w:val="0000FF"/>
            <w:u w:val="single"/>
            <w:lang w:val="en-US"/>
          </w:rPr>
          <w:t>chuna</w:t>
        </w:r>
        <w:r w:rsidRPr="006D56DB">
          <w:rPr>
            <w:bCs/>
            <w:i/>
            <w:color w:val="0000FF"/>
            <w:u w:val="single"/>
          </w:rPr>
          <w:t>.</w:t>
        </w:r>
        <w:r w:rsidRPr="006D56DB">
          <w:rPr>
            <w:bCs/>
            <w:i/>
            <w:color w:val="0000FF"/>
            <w:u w:val="single"/>
            <w:lang w:val="en-US"/>
          </w:rPr>
          <w:t>irkobl</w:t>
        </w:r>
        <w:r w:rsidRPr="006D56DB">
          <w:rPr>
            <w:bCs/>
            <w:i/>
            <w:color w:val="0000FF"/>
            <w:u w:val="single"/>
          </w:rPr>
          <w:t>,</w:t>
        </w:r>
        <w:r w:rsidRPr="006D56DB">
          <w:rPr>
            <w:bCs/>
            <w:i/>
            <w:color w:val="0000FF"/>
            <w:u w:val="single"/>
            <w:lang w:val="en-US"/>
          </w:rPr>
          <w:t>ru</w:t>
        </w:r>
      </w:hyperlink>
    </w:p>
    <w:p w:rsidR="00563127" w:rsidRDefault="00563127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563127" w:rsidRDefault="00563127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563127" w:rsidRDefault="00563127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563127" w:rsidRDefault="00563127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563127" w:rsidRDefault="00563127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5C01DE" w:rsidRDefault="0095207A" w:rsidP="006D56DB">
      <w:pPr>
        <w:ind w:firstLine="708"/>
        <w:jc w:val="both"/>
        <w:rPr>
          <w:bCs/>
          <w:i/>
          <w:color w:val="0000FF"/>
          <w:u w:val="single"/>
        </w:rPr>
      </w:pPr>
      <w:r>
        <w:rPr>
          <w:noProof/>
        </w:rPr>
        <w:drawing>
          <wp:anchor distT="0" distB="0" distL="114300" distR="114300" simplePos="0" relativeHeight="251654139" behindDoc="1" locked="0" layoutInCell="1" allowOverlap="1" wp14:anchorId="5A87A036" wp14:editId="201A12F5">
            <wp:simplePos x="0" y="0"/>
            <wp:positionH relativeFrom="column">
              <wp:posOffset>5792470</wp:posOffset>
            </wp:positionH>
            <wp:positionV relativeFrom="paragraph">
              <wp:posOffset>88265</wp:posOffset>
            </wp:positionV>
            <wp:extent cx="731520" cy="914400"/>
            <wp:effectExtent l="0" t="0" r="0" b="0"/>
            <wp:wrapThrough wrapText="bothSides">
              <wp:wrapPolygon edited="0">
                <wp:start x="0" y="0"/>
                <wp:lineTo x="0" y="19800"/>
                <wp:lineTo x="9000" y="21150"/>
                <wp:lineTo x="11813" y="21150"/>
                <wp:lineTo x="20813" y="19800"/>
                <wp:lineTo x="20813" y="0"/>
                <wp:lineTo x="0" y="0"/>
              </wp:wrapPolygon>
            </wp:wrapThrough>
            <wp:docPr id="18" name="Рисунок 18" descr="ÐÐµÑÐ± Ð§ÑÐ½ÑÐºÐ¾Ð³Ð¾ ÑÐ°Ð¹Ð¾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ÐµÑÐ± Ð§ÑÐ½ÑÐºÐ¾Ð³Ð¾ ÑÐ°Ð¹Ð¾Ð½Ð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0E9">
        <w:rPr>
          <w:bCs/>
          <w:i/>
          <w:noProof/>
          <w:color w:val="0000FF"/>
          <w:u w:val="single"/>
        </w:rPr>
        <w:pict>
          <v:shape id="_x0000_s1040" type="#_x0000_t108" style="position:absolute;left:0;text-align:left;margin-left:70.05pt;margin-top:1.2pt;width:377.75pt;height:68.65pt;z-index:-251617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" adj="4520,12600,6655">
            <v:textbox style="mso-next-textbox:#_x0000_s1040">
              <w:txbxContent>
                <w:p w:rsidR="008770E9" w:rsidRPr="003805A4" w:rsidRDefault="008770E9" w:rsidP="00D500EC">
                  <w:pPr>
                    <w:jc w:val="center"/>
                    <w:rPr>
                      <w:b/>
                    </w:rPr>
                  </w:pPr>
                  <w:r w:rsidRPr="003805A4">
                    <w:rPr>
                      <w:b/>
                    </w:rPr>
                    <w:t>Юбиляры</w:t>
                  </w:r>
                </w:p>
                <w:p w:rsidR="008770E9" w:rsidRPr="003805A4" w:rsidRDefault="008770E9" w:rsidP="00D500E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октябрь</w:t>
                  </w:r>
                  <w:r w:rsidRPr="003805A4">
                    <w:rPr>
                      <w:b/>
                    </w:rPr>
                    <w:t xml:space="preserve"> 20</w:t>
                  </w:r>
                  <w:r>
                    <w:rPr>
                      <w:b/>
                    </w:rPr>
                    <w:t>20</w:t>
                  </w:r>
                </w:p>
              </w:txbxContent>
            </v:textbox>
          </v:shape>
        </w:pict>
      </w:r>
    </w:p>
    <w:p w:rsidR="00F05A20" w:rsidRDefault="00F05A20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F05A20" w:rsidRDefault="00F05A20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F05A20" w:rsidRDefault="00F05A20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F05A20" w:rsidRDefault="00F05A20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40662D" w:rsidRDefault="0040662D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D500EC" w:rsidRDefault="0040662D" w:rsidP="00D500EC">
      <w:pPr>
        <w:pStyle w:val="a5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color w:val="1F497D"/>
          <w:sz w:val="28"/>
          <w:szCs w:val="28"/>
        </w:rPr>
        <w:t>25</w:t>
      </w:r>
      <w:r w:rsidR="00D500EC" w:rsidRPr="00B77D41">
        <w:rPr>
          <w:rFonts w:ascii="Times New Roman" w:hAnsi="Times New Roman"/>
          <w:b/>
          <w:color w:val="1F497D"/>
          <w:sz w:val="28"/>
          <w:szCs w:val="28"/>
        </w:rPr>
        <w:t xml:space="preserve"> лет (</w:t>
      </w:r>
      <w:r>
        <w:rPr>
          <w:rFonts w:ascii="Times New Roman" w:hAnsi="Times New Roman"/>
          <w:b/>
          <w:color w:val="1F497D"/>
          <w:sz w:val="28"/>
          <w:szCs w:val="28"/>
        </w:rPr>
        <w:t>20.10. 1995</w:t>
      </w:r>
      <w:r w:rsidR="00D500EC" w:rsidRPr="00B77D41">
        <w:rPr>
          <w:rFonts w:ascii="Times New Roman" w:hAnsi="Times New Roman"/>
          <w:b/>
          <w:color w:val="1F497D"/>
          <w:sz w:val="28"/>
          <w:szCs w:val="28"/>
        </w:rPr>
        <w:t xml:space="preserve">)     Муниципальному </w:t>
      </w:r>
      <w:r w:rsidR="00D500EC">
        <w:rPr>
          <w:rFonts w:ascii="Times New Roman" w:hAnsi="Times New Roman"/>
          <w:b/>
          <w:color w:val="1F497D"/>
          <w:sz w:val="28"/>
          <w:szCs w:val="28"/>
        </w:rPr>
        <w:t>образовательному</w:t>
      </w:r>
      <w:r w:rsidR="00D500EC" w:rsidRPr="00B77D41">
        <w:rPr>
          <w:rFonts w:ascii="Times New Roman" w:hAnsi="Times New Roman"/>
          <w:b/>
          <w:color w:val="1F497D"/>
          <w:sz w:val="28"/>
          <w:szCs w:val="28"/>
        </w:rPr>
        <w:t xml:space="preserve"> </w:t>
      </w:r>
      <w:r w:rsidR="00D500EC">
        <w:rPr>
          <w:rFonts w:ascii="Times New Roman" w:hAnsi="Times New Roman"/>
          <w:b/>
          <w:color w:val="1F497D"/>
          <w:sz w:val="28"/>
          <w:szCs w:val="28"/>
        </w:rPr>
        <w:t xml:space="preserve">бюджетному </w:t>
      </w:r>
      <w:r w:rsidR="00D500EC" w:rsidRPr="00B77D41">
        <w:rPr>
          <w:rFonts w:ascii="Times New Roman" w:hAnsi="Times New Roman"/>
          <w:b/>
          <w:color w:val="1F497D"/>
          <w:sz w:val="28"/>
          <w:szCs w:val="28"/>
        </w:rPr>
        <w:t xml:space="preserve">учреждению </w:t>
      </w:r>
      <w:r>
        <w:rPr>
          <w:rFonts w:ascii="Times New Roman" w:hAnsi="Times New Roman"/>
          <w:b/>
          <w:color w:val="1F497D"/>
          <w:sz w:val="28"/>
          <w:szCs w:val="28"/>
        </w:rPr>
        <w:t>начальной</w:t>
      </w:r>
      <w:r w:rsidR="00D500EC">
        <w:rPr>
          <w:rFonts w:ascii="Times New Roman" w:hAnsi="Times New Roman"/>
          <w:b/>
          <w:color w:val="1F497D"/>
          <w:sz w:val="28"/>
          <w:szCs w:val="28"/>
        </w:rPr>
        <w:t xml:space="preserve"> общеобразовательной школе №</w:t>
      </w:r>
      <w:r>
        <w:rPr>
          <w:rFonts w:ascii="Times New Roman" w:hAnsi="Times New Roman"/>
          <w:b/>
          <w:color w:val="1F497D"/>
          <w:sz w:val="28"/>
          <w:szCs w:val="28"/>
        </w:rPr>
        <w:t>24</w:t>
      </w:r>
      <w:r w:rsidR="00D500EC">
        <w:rPr>
          <w:rFonts w:ascii="Times New Roman" w:hAnsi="Times New Roman"/>
          <w:b/>
          <w:color w:val="1F497D"/>
          <w:sz w:val="28"/>
          <w:szCs w:val="28"/>
        </w:rPr>
        <w:t xml:space="preserve"> р.п. Чунский</w:t>
      </w:r>
    </w:p>
    <w:p w:rsidR="0088185A" w:rsidRPr="00210759" w:rsidRDefault="00D500EC" w:rsidP="00F04823">
      <w:pPr>
        <w:tabs>
          <w:tab w:val="left" w:pos="0"/>
        </w:tabs>
        <w:jc w:val="both"/>
        <w:rPr>
          <w:bCs/>
          <w:sz w:val="28"/>
          <w:szCs w:val="28"/>
        </w:rPr>
      </w:pPr>
      <w:r>
        <w:tab/>
      </w:r>
      <w:r w:rsidR="0088185A" w:rsidRPr="00210759">
        <w:rPr>
          <w:bCs/>
          <w:sz w:val="28"/>
          <w:szCs w:val="28"/>
        </w:rPr>
        <w:t>Из-за перегруженности СШ № 90 появилась необходимость отделения начальной школы. По инициативе заведующего РОНО А.П. Чувасова в здании, где размещались РОНО, РАЙСОБЕС и Прокуратура. Ещё не все кабинеты были освобождены, но уже вели ремонт, подготавливая здание к новому учебному году. Начальная школа № 24 распахнула свои двери первым ученикам в 1995 году (в 1995г. приняли 309 учащихся 1-3 классов, 12 классов комплектов).</w:t>
      </w:r>
      <w:r w:rsidR="00210759" w:rsidRPr="00210759">
        <w:rPr>
          <w:bCs/>
          <w:sz w:val="28"/>
          <w:szCs w:val="28"/>
        </w:rPr>
        <w:t xml:space="preserve"> </w:t>
      </w:r>
      <w:r w:rsidR="0088185A" w:rsidRPr="00210759">
        <w:rPr>
          <w:bCs/>
          <w:sz w:val="28"/>
          <w:szCs w:val="28"/>
        </w:rPr>
        <w:t>Администрацией школы были назначены надежные и талантливые педагоги.</w:t>
      </w:r>
      <w:r w:rsidR="00210759" w:rsidRPr="00210759">
        <w:rPr>
          <w:bCs/>
          <w:sz w:val="28"/>
          <w:szCs w:val="28"/>
        </w:rPr>
        <w:t xml:space="preserve"> </w:t>
      </w:r>
      <w:r w:rsidR="0088185A" w:rsidRPr="00210759">
        <w:rPr>
          <w:bCs/>
          <w:sz w:val="28"/>
          <w:szCs w:val="28"/>
        </w:rPr>
        <w:t>Директор – Галиулина Любовь Владимировна (учитель начальных классов).</w:t>
      </w:r>
      <w:r w:rsidR="00210759" w:rsidRPr="00210759">
        <w:rPr>
          <w:bCs/>
          <w:sz w:val="28"/>
          <w:szCs w:val="28"/>
        </w:rPr>
        <w:t xml:space="preserve"> </w:t>
      </w:r>
      <w:r w:rsidR="0088185A" w:rsidRPr="00210759">
        <w:rPr>
          <w:bCs/>
          <w:sz w:val="28"/>
          <w:szCs w:val="28"/>
        </w:rPr>
        <w:t>Заместитель директора по учебно-воспитательной работе Кудрявцева Татьяна Федоровна (учитель начальных классов).</w:t>
      </w:r>
      <w:r w:rsidR="007058A8">
        <w:rPr>
          <w:bCs/>
          <w:sz w:val="28"/>
          <w:szCs w:val="28"/>
        </w:rPr>
        <w:t xml:space="preserve"> </w:t>
      </w:r>
      <w:r w:rsidR="0088185A" w:rsidRPr="00210759">
        <w:rPr>
          <w:bCs/>
          <w:sz w:val="28"/>
          <w:szCs w:val="28"/>
        </w:rPr>
        <w:t>Первыми педагогами школы № 24 были: Закутнева В.А.; Шилова Т.А.; Борсук В.Т.; Полюдова О.П.; Смолина С.Н.; Свендер М.И.; Яковлева Л.П.; Игумнова Т.К.</w:t>
      </w:r>
      <w:r w:rsidR="00210759" w:rsidRPr="00210759">
        <w:rPr>
          <w:bCs/>
          <w:sz w:val="28"/>
          <w:szCs w:val="28"/>
        </w:rPr>
        <w:t xml:space="preserve"> </w:t>
      </w:r>
      <w:r w:rsidR="0088185A" w:rsidRPr="00210759">
        <w:rPr>
          <w:bCs/>
          <w:sz w:val="28"/>
          <w:szCs w:val="28"/>
        </w:rPr>
        <w:t>За годы существования в школе поменялось руководство.</w:t>
      </w:r>
    </w:p>
    <w:p w:rsidR="0088185A" w:rsidRPr="00210759" w:rsidRDefault="0088185A" w:rsidP="00F04823">
      <w:pPr>
        <w:tabs>
          <w:tab w:val="left" w:pos="0"/>
        </w:tabs>
        <w:jc w:val="both"/>
        <w:rPr>
          <w:bCs/>
          <w:sz w:val="28"/>
          <w:szCs w:val="28"/>
        </w:rPr>
      </w:pPr>
      <w:r w:rsidRPr="00210759">
        <w:rPr>
          <w:bCs/>
          <w:sz w:val="28"/>
          <w:szCs w:val="28"/>
        </w:rPr>
        <w:t>Директор — Кудрявцева Татьяна Федоровна (учитель начальных классов).</w:t>
      </w:r>
    </w:p>
    <w:p w:rsidR="0088185A" w:rsidRPr="00210759" w:rsidRDefault="00210759" w:rsidP="00F04823">
      <w:pPr>
        <w:tabs>
          <w:tab w:val="left" w:pos="0"/>
        </w:tabs>
        <w:jc w:val="both"/>
        <w:rPr>
          <w:bCs/>
          <w:sz w:val="28"/>
          <w:szCs w:val="28"/>
        </w:rPr>
      </w:pPr>
      <w:r w:rsidRPr="00210759">
        <w:rPr>
          <w:bCs/>
          <w:sz w:val="28"/>
          <w:szCs w:val="28"/>
        </w:rPr>
        <w:tab/>
      </w:r>
      <w:r w:rsidR="0088185A" w:rsidRPr="00210759">
        <w:rPr>
          <w:bCs/>
          <w:sz w:val="28"/>
          <w:szCs w:val="28"/>
        </w:rPr>
        <w:t>Заместитель директора по учебно-воспитательной работе — Савельева Ирина Николаевна.</w:t>
      </w:r>
    </w:p>
    <w:p w:rsidR="005C609E" w:rsidRDefault="00210759" w:rsidP="00F04823">
      <w:pPr>
        <w:tabs>
          <w:tab w:val="left" w:pos="0"/>
        </w:tabs>
        <w:jc w:val="both"/>
        <w:rPr>
          <w:bCs/>
          <w:sz w:val="28"/>
          <w:szCs w:val="28"/>
        </w:rPr>
      </w:pPr>
      <w:r w:rsidRPr="00210759">
        <w:rPr>
          <w:bCs/>
          <w:sz w:val="28"/>
          <w:szCs w:val="28"/>
        </w:rPr>
        <w:tab/>
      </w:r>
      <w:r w:rsidR="0088185A" w:rsidRPr="00210759">
        <w:rPr>
          <w:bCs/>
          <w:sz w:val="28"/>
          <w:szCs w:val="28"/>
        </w:rPr>
        <w:t>В настоящее время в школе с радостью приходят работать и молодые учителя. Коллектив дружный, работоспособный. Но им есть на кого ровняться, с кого брать пример.  Щедро делится с коллегами богатым опытом Тужилкова Евдокия Герасимовна, она посвятила воспитанию и обучению детей 46 лет, с 1959 года в Чунском районе. Умение организовать детей в единый коллектив, знание индивидуальных особенностей каждого и своевременную помощь на уроке и вне урока – в этом секрет её успехов. За бескорыстный творческий многолетний труд Евдокия Герасимовна имеет большое число грамот и благодарностей районного отдела образования, трижды награждена Почётной грамотой Министерства просвещения РСФСР, имеет звание «Ветеран труда».</w:t>
      </w:r>
      <w:r w:rsidR="0095207A">
        <w:rPr>
          <w:bCs/>
          <w:sz w:val="28"/>
          <w:szCs w:val="28"/>
        </w:rPr>
        <w:t xml:space="preserve"> </w:t>
      </w:r>
    </w:p>
    <w:p w:rsidR="0088185A" w:rsidRPr="00210759" w:rsidRDefault="005C609E" w:rsidP="00F04823">
      <w:pPr>
        <w:tabs>
          <w:tab w:val="left" w:pos="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88185A" w:rsidRPr="00210759">
        <w:rPr>
          <w:bCs/>
          <w:sz w:val="28"/>
          <w:szCs w:val="28"/>
        </w:rPr>
        <w:t>Яковлева Любовь Петровна – учитель с большим стажем, требовательная к себе и другим, всегда готова прийти на помощь молодым.</w:t>
      </w:r>
    </w:p>
    <w:p w:rsidR="00E22E0A" w:rsidRDefault="00210759" w:rsidP="006E4798">
      <w:pPr>
        <w:tabs>
          <w:tab w:val="left" w:pos="0"/>
        </w:tabs>
        <w:jc w:val="both"/>
        <w:rPr>
          <w:bCs/>
          <w:i/>
        </w:rPr>
      </w:pPr>
      <w:r w:rsidRPr="00210759">
        <w:rPr>
          <w:bCs/>
          <w:sz w:val="28"/>
          <w:szCs w:val="28"/>
        </w:rPr>
        <w:tab/>
      </w:r>
      <w:r w:rsidR="0088185A" w:rsidRPr="00210759">
        <w:rPr>
          <w:bCs/>
          <w:sz w:val="28"/>
          <w:szCs w:val="28"/>
        </w:rPr>
        <w:t xml:space="preserve"> </w:t>
      </w:r>
    </w:p>
    <w:p w:rsidR="00D500EC" w:rsidRDefault="00D500EC" w:rsidP="00D500EC">
      <w:pPr>
        <w:tabs>
          <w:tab w:val="left" w:pos="0"/>
        </w:tabs>
        <w:jc w:val="center"/>
        <w:rPr>
          <w:bCs/>
          <w:i/>
        </w:rPr>
      </w:pPr>
      <w:r w:rsidRPr="004B3EC2">
        <w:rPr>
          <w:bCs/>
          <w:i/>
        </w:rPr>
        <w:t>Литература</w:t>
      </w:r>
    </w:p>
    <w:p w:rsidR="00D500EC" w:rsidRDefault="00D500EC" w:rsidP="00D500EC">
      <w:pPr>
        <w:tabs>
          <w:tab w:val="left" w:pos="0"/>
        </w:tabs>
        <w:rPr>
          <w:bCs/>
          <w:i/>
        </w:rPr>
      </w:pPr>
    </w:p>
    <w:p w:rsidR="00D500EC" w:rsidRDefault="00D500EC" w:rsidP="00D500EC">
      <w:pPr>
        <w:suppressAutoHyphens/>
        <w:spacing w:line="276" w:lineRule="auto"/>
        <w:rPr>
          <w:bCs/>
          <w:i/>
          <w:lang w:eastAsia="ar-SA"/>
        </w:rPr>
      </w:pPr>
      <w:r>
        <w:rPr>
          <w:bCs/>
          <w:i/>
          <w:lang w:eastAsia="ar-SA"/>
        </w:rPr>
        <w:tab/>
      </w:r>
      <w:r w:rsidRPr="006D56DB">
        <w:rPr>
          <w:bCs/>
          <w:i/>
          <w:lang w:eastAsia="ar-SA"/>
        </w:rPr>
        <w:t>Плющенков, С. К. Чунская летопись: 1965 – 2015 годы. Записки краеведа</w:t>
      </w:r>
      <w:r>
        <w:rPr>
          <w:bCs/>
          <w:i/>
          <w:lang w:eastAsia="ar-SA"/>
        </w:rPr>
        <w:t xml:space="preserve"> [Текст] </w:t>
      </w:r>
      <w:r w:rsidRPr="006D56DB">
        <w:rPr>
          <w:bCs/>
          <w:i/>
          <w:lang w:eastAsia="ar-SA"/>
        </w:rPr>
        <w:t xml:space="preserve">  / С.К. Плющенков. – Иркутск</w:t>
      </w:r>
      <w:proofErr w:type="gramStart"/>
      <w:r w:rsidRPr="006D56DB">
        <w:rPr>
          <w:bCs/>
          <w:i/>
          <w:lang w:eastAsia="ar-SA"/>
        </w:rPr>
        <w:t xml:space="preserve"> :</w:t>
      </w:r>
      <w:proofErr w:type="gramEnd"/>
      <w:r w:rsidRPr="006D56DB">
        <w:rPr>
          <w:bCs/>
          <w:i/>
          <w:lang w:eastAsia="ar-SA"/>
        </w:rPr>
        <w:t xml:space="preserve"> Изд – во ИРНИТУ, 2016. – 326 с.</w:t>
      </w:r>
    </w:p>
    <w:p w:rsidR="00D500EC" w:rsidRPr="006D56DB" w:rsidRDefault="00D500EC" w:rsidP="00D500EC">
      <w:pPr>
        <w:suppressAutoHyphens/>
        <w:spacing w:line="276" w:lineRule="auto"/>
        <w:jc w:val="both"/>
        <w:rPr>
          <w:bCs/>
          <w:i/>
          <w:lang w:eastAsia="ar-SA"/>
        </w:rPr>
      </w:pPr>
      <w:r>
        <w:rPr>
          <w:bCs/>
          <w:i/>
          <w:lang w:eastAsia="ar-SA"/>
        </w:rPr>
        <w:tab/>
      </w:r>
      <w:r w:rsidRPr="006D56DB">
        <w:rPr>
          <w:bCs/>
          <w:i/>
          <w:lang w:eastAsia="ar-SA"/>
        </w:rPr>
        <w:t>Дурас, З. И. Из истор</w:t>
      </w:r>
      <w:r w:rsidR="00E22E0A">
        <w:rPr>
          <w:bCs/>
          <w:i/>
          <w:lang w:eastAsia="ar-SA"/>
        </w:rPr>
        <w:t>ии образования в Чунском районе</w:t>
      </w:r>
      <w:r w:rsidRPr="006D56DB">
        <w:rPr>
          <w:bCs/>
          <w:i/>
          <w:lang w:eastAsia="ar-SA"/>
        </w:rPr>
        <w:t>: сборник рассказов о школах Чунского района, основанный на воспоминаниях и краеведческом материале</w:t>
      </w:r>
      <w:r>
        <w:rPr>
          <w:bCs/>
          <w:i/>
          <w:lang w:eastAsia="ar-SA"/>
        </w:rPr>
        <w:t xml:space="preserve"> [Текст] </w:t>
      </w:r>
      <w:r w:rsidRPr="006D56DB">
        <w:rPr>
          <w:bCs/>
          <w:i/>
          <w:lang w:eastAsia="ar-SA"/>
        </w:rPr>
        <w:t xml:space="preserve"> / З. И. Дурас. – Чунский, 2016. – 336 с.</w:t>
      </w:r>
    </w:p>
    <w:p w:rsidR="00D500EC" w:rsidRDefault="00D500EC" w:rsidP="00D500EC">
      <w:pPr>
        <w:ind w:firstLine="708"/>
        <w:jc w:val="both"/>
        <w:rPr>
          <w:bCs/>
          <w:i/>
          <w:color w:val="0000FF"/>
          <w:u w:val="single"/>
        </w:rPr>
      </w:pPr>
      <w:r w:rsidRPr="006D56DB">
        <w:rPr>
          <w:bCs/>
          <w:i/>
        </w:rPr>
        <w:t>Администрация Чунского района</w:t>
      </w:r>
      <w:hyperlink r:id="rId28" w:history="1">
        <w:r w:rsidRPr="006D56DB">
          <w:rPr>
            <w:bCs/>
            <w:i/>
            <w:color w:val="0000FF"/>
            <w:u w:val="single"/>
          </w:rPr>
          <w:t xml:space="preserve">. </w:t>
        </w:r>
        <w:r w:rsidRPr="006D56DB">
          <w:rPr>
            <w:bCs/>
            <w:i/>
            <w:color w:val="0000FF"/>
            <w:u w:val="single"/>
            <w:lang w:val="en-US"/>
          </w:rPr>
          <w:t>http</w:t>
        </w:r>
        <w:r w:rsidRPr="006D56DB">
          <w:rPr>
            <w:bCs/>
            <w:i/>
            <w:color w:val="0000FF"/>
            <w:u w:val="single"/>
          </w:rPr>
          <w:t>://</w:t>
        </w:r>
        <w:r w:rsidRPr="006D56DB">
          <w:rPr>
            <w:bCs/>
            <w:i/>
            <w:color w:val="0000FF"/>
            <w:u w:val="single"/>
            <w:lang w:val="en-US"/>
          </w:rPr>
          <w:t>chuna</w:t>
        </w:r>
        <w:r w:rsidRPr="006D56DB">
          <w:rPr>
            <w:bCs/>
            <w:i/>
            <w:color w:val="0000FF"/>
            <w:u w:val="single"/>
          </w:rPr>
          <w:t>.</w:t>
        </w:r>
        <w:r w:rsidRPr="006D56DB">
          <w:rPr>
            <w:bCs/>
            <w:i/>
            <w:color w:val="0000FF"/>
            <w:u w:val="single"/>
            <w:lang w:val="en-US"/>
          </w:rPr>
          <w:t>irkobl</w:t>
        </w:r>
        <w:r w:rsidRPr="006D56DB">
          <w:rPr>
            <w:bCs/>
            <w:i/>
            <w:color w:val="0000FF"/>
            <w:u w:val="single"/>
          </w:rPr>
          <w:t>,</w:t>
        </w:r>
        <w:r w:rsidRPr="006D56DB">
          <w:rPr>
            <w:bCs/>
            <w:i/>
            <w:color w:val="0000FF"/>
            <w:u w:val="single"/>
            <w:lang w:val="en-US"/>
          </w:rPr>
          <w:t>ru</w:t>
        </w:r>
      </w:hyperlink>
    </w:p>
    <w:p w:rsidR="0095207A" w:rsidRDefault="0095207A" w:rsidP="00D500EC">
      <w:pPr>
        <w:ind w:firstLine="708"/>
        <w:jc w:val="both"/>
        <w:rPr>
          <w:bCs/>
          <w:i/>
          <w:color w:val="0000FF"/>
          <w:u w:val="single"/>
        </w:rPr>
      </w:pPr>
    </w:p>
    <w:p w:rsidR="0095207A" w:rsidRDefault="0095207A" w:rsidP="00D500EC">
      <w:pPr>
        <w:ind w:firstLine="708"/>
        <w:jc w:val="both"/>
        <w:rPr>
          <w:bCs/>
          <w:i/>
          <w:color w:val="0000FF"/>
          <w:u w:val="single"/>
        </w:rPr>
      </w:pPr>
    </w:p>
    <w:p w:rsidR="0095207A" w:rsidRDefault="006E4798" w:rsidP="00D500EC">
      <w:pPr>
        <w:ind w:firstLine="708"/>
        <w:jc w:val="both"/>
        <w:rPr>
          <w:bCs/>
          <w:i/>
          <w:color w:val="0000FF"/>
          <w:u w:val="single"/>
        </w:rPr>
      </w:pPr>
      <w:r>
        <w:rPr>
          <w:bCs/>
          <w:i/>
          <w:noProof/>
          <w:color w:val="0000FF"/>
          <w:u w:val="single"/>
        </w:rPr>
        <w:lastRenderedPageBreak/>
        <w:pict>
          <v:shape id="_x0000_s1041" type="#_x0000_t108" style="position:absolute;left:0;text-align:left;margin-left:47.6pt;margin-top:12.7pt;width:385.2pt;height:68.65pt;z-index:-251616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" adj="4520,12600,6655">
            <v:textbox style="mso-next-textbox:#_x0000_s1041">
              <w:txbxContent>
                <w:p w:rsidR="008770E9" w:rsidRPr="003805A4" w:rsidRDefault="008770E9" w:rsidP="00F05A20">
                  <w:pPr>
                    <w:jc w:val="center"/>
                    <w:rPr>
                      <w:b/>
                    </w:rPr>
                  </w:pPr>
                  <w:r w:rsidRPr="003805A4">
                    <w:rPr>
                      <w:b/>
                    </w:rPr>
                    <w:t>Юбиляры</w:t>
                  </w:r>
                </w:p>
                <w:p w:rsidR="008770E9" w:rsidRPr="003805A4" w:rsidRDefault="008770E9" w:rsidP="00F05A2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ноябрь</w:t>
                  </w:r>
                  <w:r w:rsidRPr="003805A4">
                    <w:rPr>
                      <w:b/>
                    </w:rPr>
                    <w:t xml:space="preserve"> 20</w:t>
                  </w:r>
                  <w:r>
                    <w:rPr>
                      <w:b/>
                    </w:rPr>
                    <w:t>20</w:t>
                  </w:r>
                </w:p>
              </w:txbxContent>
            </v:textbox>
          </v:shape>
        </w:pict>
      </w:r>
    </w:p>
    <w:p w:rsidR="00E22E0A" w:rsidRDefault="00210759" w:rsidP="006D56DB">
      <w:pPr>
        <w:ind w:firstLine="708"/>
        <w:jc w:val="both"/>
        <w:rPr>
          <w:bCs/>
          <w:i/>
          <w:color w:val="0000FF"/>
          <w:u w:val="single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23560497" wp14:editId="35FAE88D">
            <wp:simplePos x="0" y="0"/>
            <wp:positionH relativeFrom="column">
              <wp:posOffset>5887085</wp:posOffset>
            </wp:positionH>
            <wp:positionV relativeFrom="paragraph">
              <wp:posOffset>123190</wp:posOffset>
            </wp:positionV>
            <wp:extent cx="731520" cy="914400"/>
            <wp:effectExtent l="0" t="0" r="0" b="0"/>
            <wp:wrapThrough wrapText="bothSides">
              <wp:wrapPolygon edited="0">
                <wp:start x="0" y="0"/>
                <wp:lineTo x="0" y="19800"/>
                <wp:lineTo x="9000" y="21150"/>
                <wp:lineTo x="11813" y="21150"/>
                <wp:lineTo x="20813" y="19800"/>
                <wp:lineTo x="20813" y="0"/>
                <wp:lineTo x="0" y="0"/>
              </wp:wrapPolygon>
            </wp:wrapThrough>
            <wp:docPr id="19" name="Рисунок 19" descr="ÐÐµÑÐ± Ð§ÑÐ½ÑÐºÐ¾Ð³Ð¾ ÑÐ°Ð¹Ð¾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ÐµÑÐ± Ð§ÑÐ½ÑÐºÐ¾Ð³Ð¾ ÑÐ°Ð¹Ð¾Ð½Ð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E0A" w:rsidRDefault="00E22E0A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E22E0A" w:rsidRDefault="00E22E0A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1E2195" w:rsidRDefault="001E2195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F05A20" w:rsidRDefault="00F05A20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F05A20" w:rsidRDefault="00F05A20" w:rsidP="006D56DB">
      <w:pPr>
        <w:ind w:firstLine="708"/>
        <w:jc w:val="both"/>
        <w:rPr>
          <w:bCs/>
          <w:i/>
          <w:color w:val="0000FF"/>
          <w:u w:val="single"/>
        </w:rPr>
      </w:pPr>
    </w:p>
    <w:p w:rsidR="00680166" w:rsidRPr="004D343C" w:rsidRDefault="002C7E1E" w:rsidP="00680166">
      <w:pPr>
        <w:pStyle w:val="a5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color w:val="1F497D"/>
          <w:sz w:val="28"/>
          <w:szCs w:val="28"/>
        </w:rPr>
        <w:t>95</w:t>
      </w:r>
      <w:r w:rsidR="009B0404" w:rsidRPr="00680166">
        <w:rPr>
          <w:rFonts w:ascii="Times New Roman" w:hAnsi="Times New Roman"/>
          <w:b/>
          <w:color w:val="1F497D"/>
          <w:sz w:val="28"/>
          <w:szCs w:val="28"/>
        </w:rPr>
        <w:t xml:space="preserve"> лет (</w:t>
      </w:r>
      <w:r>
        <w:rPr>
          <w:rFonts w:ascii="Times New Roman" w:hAnsi="Times New Roman"/>
          <w:b/>
          <w:color w:val="1F497D"/>
          <w:sz w:val="28"/>
          <w:szCs w:val="28"/>
        </w:rPr>
        <w:t>12.11.1925</w:t>
      </w:r>
      <w:r w:rsidR="009B0404" w:rsidRPr="00680166">
        <w:rPr>
          <w:rFonts w:ascii="Times New Roman" w:hAnsi="Times New Roman"/>
          <w:b/>
          <w:color w:val="1F497D"/>
          <w:sz w:val="28"/>
          <w:szCs w:val="28"/>
        </w:rPr>
        <w:t xml:space="preserve">)     </w:t>
      </w:r>
      <w:r w:rsidR="00680166" w:rsidRPr="00B77D41">
        <w:rPr>
          <w:rFonts w:ascii="Times New Roman" w:hAnsi="Times New Roman"/>
          <w:b/>
          <w:color w:val="1F497D"/>
          <w:sz w:val="28"/>
          <w:szCs w:val="28"/>
        </w:rPr>
        <w:t xml:space="preserve">Муниципальному </w:t>
      </w:r>
      <w:r>
        <w:rPr>
          <w:rFonts w:ascii="Times New Roman" w:hAnsi="Times New Roman"/>
          <w:b/>
          <w:color w:val="1F497D"/>
          <w:sz w:val="28"/>
          <w:szCs w:val="28"/>
        </w:rPr>
        <w:t>бюджетному</w:t>
      </w:r>
      <w:r w:rsidR="00680166">
        <w:rPr>
          <w:rFonts w:ascii="Times New Roman" w:hAnsi="Times New Roman"/>
          <w:b/>
          <w:color w:val="1F497D"/>
          <w:sz w:val="28"/>
          <w:szCs w:val="28"/>
        </w:rPr>
        <w:t xml:space="preserve"> </w:t>
      </w:r>
      <w:r w:rsidR="00680166" w:rsidRPr="00B77D41">
        <w:rPr>
          <w:rFonts w:ascii="Times New Roman" w:hAnsi="Times New Roman"/>
          <w:b/>
          <w:color w:val="1F497D"/>
          <w:sz w:val="28"/>
          <w:szCs w:val="28"/>
        </w:rPr>
        <w:t xml:space="preserve">учреждению </w:t>
      </w:r>
      <w:r>
        <w:rPr>
          <w:rFonts w:ascii="Times New Roman" w:hAnsi="Times New Roman"/>
          <w:b/>
          <w:color w:val="1F497D"/>
          <w:sz w:val="28"/>
          <w:szCs w:val="28"/>
        </w:rPr>
        <w:t>основной общеобразовательной школе №16 д. Кулиш</w:t>
      </w:r>
    </w:p>
    <w:p w:rsidR="00F06184" w:rsidRPr="007A471B" w:rsidRDefault="0008209F" w:rsidP="0008209F">
      <w:pPr>
        <w:jc w:val="both"/>
        <w:rPr>
          <w:sz w:val="28"/>
          <w:szCs w:val="28"/>
        </w:rPr>
      </w:pPr>
      <w:r>
        <w:tab/>
      </w:r>
      <w:r w:rsidR="004D343C" w:rsidRPr="007A471B">
        <w:rPr>
          <w:sz w:val="28"/>
          <w:szCs w:val="28"/>
        </w:rPr>
        <w:t xml:space="preserve">История Кулишской и Тарейской школ слилась в одну. Может потому, что деревни эти расположены в четырёх километрах друг от друга. Много интересных людей оставили след в народном образовании этих деревень. Татарские поселения, появившиеся в 1911-1912 году, не имели школ до 1920- 22 года. Детей (мальчиков) обучали при мечетях муллы. Первая школа появилась в 1922году. Первым учителем в Кулише был Ломанов Гусам Каюмович. Он, после окончания Томского педучилища, был отправлен в Иркутскую губернию, откуда в 1920 году назначен открыть школу в деревне Кулиш. За плечами ещё молодого человека были дороги войны 1914 года, немецкий плен и в 1917 году - возвращение в Россию. Знания, опыт жизни, гостеприимство жителей глухого края помогли ему не только открыть школу, но и создать семью, вести обучение детей. До постройки здания школы обучение проводил в доме, где квартировал Гусам Каюмович, а потом - в колхозной конторе. Занятия проводил с разновозрастными мальчиками. Девочек не обучали. Деление на классы произошло позже, когда девочек стала учить Сидтикова Сайдикомал. Вначале школа размещалась в небольшом здании (бывшем помещении для работников конного двора). Затем </w:t>
      </w:r>
      <w:proofErr w:type="gramStart"/>
      <w:r w:rsidR="004D343C" w:rsidRPr="007A471B">
        <w:rPr>
          <w:sz w:val="28"/>
          <w:szCs w:val="28"/>
        </w:rPr>
        <w:t>переведена</w:t>
      </w:r>
      <w:proofErr w:type="gramEnd"/>
      <w:r w:rsidR="004D343C" w:rsidRPr="007A471B">
        <w:rPr>
          <w:sz w:val="28"/>
          <w:szCs w:val="28"/>
        </w:rPr>
        <w:t xml:space="preserve"> в пятистенный дом (бывший клуб). Обучение велось на татарском языке. Учебники Гусам Каюмович привёз из Нижнеудинска. Классы были большие, просторные, правда, с небольшими окнами и некрашеными полами. В классах были доски, на которых писали мелом. Освещение - керосиновые лампы. Учащиеся были разновозрастные. В классах - менее 20 человек. Вначале был один учитель - Ломанов Г. К., позже стала работать Сайдикамал - апа (родом из Кулиша). Учились в две смены. Изучали письмо, чтение, математику, географию, рисование, пение. В классах стояли падты. Писали ручками с пером. В то время были чернильницы - непроливайки. Гусам Каюмович, по воспоминаниям учеников, был строгим, его все называли «Могалим - абый» (уважаемый учитель). Дети учились с удовольствием. В праздники Гусам Каюмович организовывав детей на демонстрации. Ребята сами писали лозунги, разучивали песни на татарском языке. Одно время вместе с Г.К. Ломановым работал учителем Гайфи Латыпов из </w:t>
      </w:r>
      <w:r w:rsidR="00F06184" w:rsidRPr="007A471B">
        <w:rPr>
          <w:sz w:val="28"/>
          <w:szCs w:val="28"/>
        </w:rPr>
        <w:t>Тареи. В тс годы учились не только дети. Гусам Каюмович по вечерам учил взрослых. Дочь Гусама Каюмовича Сайвадат помогала отцу в ликбезе.</w:t>
      </w:r>
    </w:p>
    <w:p w:rsidR="00F06184" w:rsidRPr="007A471B" w:rsidRDefault="0008209F" w:rsidP="0008209F">
      <w:pPr>
        <w:jc w:val="both"/>
        <w:rPr>
          <w:sz w:val="28"/>
          <w:szCs w:val="28"/>
        </w:rPr>
      </w:pPr>
      <w:r w:rsidRPr="007A471B">
        <w:rPr>
          <w:sz w:val="28"/>
          <w:szCs w:val="28"/>
        </w:rPr>
        <w:tab/>
      </w:r>
      <w:r w:rsidR="00F06184" w:rsidRPr="007A471B">
        <w:rPr>
          <w:sz w:val="28"/>
          <w:szCs w:val="28"/>
        </w:rPr>
        <w:t>В 1937 году Гусам Каюмович отправил первых 15 детей в Иркутск для продолжения образования. И когда они не смогли устроиться с жильем, он сам поехал с ними в Иркутск, устроил их на квартиры и дети смогли учиться. Благодаря Гусаму Каюмовичу пятеро ребят первыми получили среднее образование.</w:t>
      </w:r>
    </w:p>
    <w:p w:rsidR="005C609E" w:rsidRDefault="0008209F" w:rsidP="001F670A">
      <w:pPr>
        <w:jc w:val="both"/>
        <w:rPr>
          <w:sz w:val="28"/>
          <w:szCs w:val="28"/>
        </w:rPr>
      </w:pPr>
      <w:r w:rsidRPr="007A471B">
        <w:rPr>
          <w:sz w:val="28"/>
          <w:szCs w:val="28"/>
        </w:rPr>
        <w:tab/>
      </w:r>
      <w:r w:rsidR="00F06184" w:rsidRPr="007A471B">
        <w:rPr>
          <w:sz w:val="28"/>
          <w:szCs w:val="28"/>
        </w:rPr>
        <w:t>В истории района Г.К. Ломанов останется как основатель единственной в районе национальной школы. (По материалам краеведов школы №4)</w:t>
      </w:r>
      <w:r w:rsidRPr="007A471B">
        <w:rPr>
          <w:sz w:val="28"/>
          <w:szCs w:val="28"/>
        </w:rPr>
        <w:t>.</w:t>
      </w:r>
    </w:p>
    <w:p w:rsidR="00F06184" w:rsidRPr="007A471B" w:rsidRDefault="005C609E" w:rsidP="001F670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08209F" w:rsidRPr="007A471B">
        <w:rPr>
          <w:sz w:val="28"/>
          <w:szCs w:val="28"/>
        </w:rPr>
        <w:t xml:space="preserve"> </w:t>
      </w:r>
      <w:r w:rsidR="00F06184" w:rsidRPr="007A471B">
        <w:rPr>
          <w:sz w:val="28"/>
          <w:szCs w:val="28"/>
        </w:rPr>
        <w:t>Гафурбай Нигматович Файзулин работал учителем Кулишской начальной школы в начале 30-х годов - после краткосрочных курсов преподавал детям грамоту в начальных классах.</w:t>
      </w:r>
      <w:r w:rsidR="0008209F" w:rsidRPr="007A471B">
        <w:rPr>
          <w:sz w:val="28"/>
          <w:szCs w:val="28"/>
        </w:rPr>
        <w:t xml:space="preserve"> </w:t>
      </w:r>
      <w:r w:rsidR="00F06184" w:rsidRPr="007A471B">
        <w:rPr>
          <w:sz w:val="28"/>
          <w:szCs w:val="28"/>
        </w:rPr>
        <w:t>«Школа была маленькая, первых учеников набралось 10 -12. Ученики называли своего учителя Гафурбай -</w:t>
      </w:r>
      <w:r w:rsidR="0008209F" w:rsidRPr="007A471B">
        <w:rPr>
          <w:sz w:val="28"/>
          <w:szCs w:val="28"/>
        </w:rPr>
        <w:t xml:space="preserve"> </w:t>
      </w:r>
      <w:r w:rsidR="00F06184" w:rsidRPr="007A471B">
        <w:rPr>
          <w:sz w:val="28"/>
          <w:szCs w:val="28"/>
        </w:rPr>
        <w:t>обзый (это значит старший по возрасту).</w:t>
      </w:r>
      <w:r w:rsidR="0008209F" w:rsidRPr="007A471B">
        <w:rPr>
          <w:sz w:val="28"/>
          <w:szCs w:val="28"/>
        </w:rPr>
        <w:t xml:space="preserve"> </w:t>
      </w:r>
      <w:r w:rsidR="00F06184" w:rsidRPr="007A471B">
        <w:rPr>
          <w:sz w:val="28"/>
          <w:szCs w:val="28"/>
        </w:rPr>
        <w:t xml:space="preserve">Учил детей Файзуллин </w:t>
      </w:r>
      <w:r w:rsidR="0008209F" w:rsidRPr="007A471B">
        <w:rPr>
          <w:sz w:val="28"/>
          <w:szCs w:val="28"/>
        </w:rPr>
        <w:t>по-татарски</w:t>
      </w:r>
      <w:r w:rsidR="00F06184" w:rsidRPr="007A471B">
        <w:rPr>
          <w:sz w:val="28"/>
          <w:szCs w:val="28"/>
        </w:rPr>
        <w:t xml:space="preserve"> и по латыни, так продолжалось до 1939 года», - рассказала Асанова Шамсизиян Валесвна. «Гафурбай был строгим и требовательным учителем. В классе стояла такая тишина, что слышно как летит муха, но в переменки он играл на гармошке и все дети пели татарские песни», - рассказывала его бывшая ученица Хадича Гиниятовна Шарыпова.</w:t>
      </w:r>
      <w:r w:rsidR="0008209F" w:rsidRPr="007A471B">
        <w:rPr>
          <w:sz w:val="28"/>
          <w:szCs w:val="28"/>
        </w:rPr>
        <w:t xml:space="preserve"> </w:t>
      </w:r>
      <w:r w:rsidR="00F06184" w:rsidRPr="007A471B">
        <w:rPr>
          <w:sz w:val="28"/>
          <w:szCs w:val="28"/>
        </w:rPr>
        <w:t xml:space="preserve">О строгости молодого учителя говорил </w:t>
      </w:r>
      <w:r w:rsidR="0008209F" w:rsidRPr="007A471B">
        <w:rPr>
          <w:sz w:val="28"/>
          <w:szCs w:val="28"/>
        </w:rPr>
        <w:t>т</w:t>
      </w:r>
      <w:r w:rsidR="00F06184" w:rsidRPr="007A471B">
        <w:rPr>
          <w:sz w:val="28"/>
          <w:szCs w:val="28"/>
        </w:rPr>
        <w:t>акже Танеев Габдулхак Габдрахманович: «Я помню, что в классной комнате стояла чёрная деревянная доска - на ней писал учитель. Мы писали на 2х склеенных друг' с другом картонках мелом. Пол рукой лежала тряпочка. Ею стирали написанные буквы и слова. Учили нас читать и писать по латинскому алфавиту. Я был шалуном. За шалости меня частенько удаляли с урока. Я ухолил на улицу и лез на крышу школы. Потом звали моего отца в школу, а мне от него доставалось за мои проделки. Учитель Гафурбай учил нас в1-2 классе». Началась война, и Гафурбай Нигматович ушел на фронт</w:t>
      </w:r>
    </w:p>
    <w:p w:rsidR="00F06184" w:rsidRPr="007A471B" w:rsidRDefault="0008209F" w:rsidP="0008209F">
      <w:pPr>
        <w:jc w:val="both"/>
        <w:rPr>
          <w:sz w:val="28"/>
          <w:szCs w:val="28"/>
        </w:rPr>
      </w:pPr>
      <w:r w:rsidRPr="007A471B">
        <w:rPr>
          <w:sz w:val="28"/>
          <w:szCs w:val="28"/>
        </w:rPr>
        <w:tab/>
      </w:r>
      <w:r w:rsidR="00F06184" w:rsidRPr="007A471B">
        <w:rPr>
          <w:sz w:val="28"/>
          <w:szCs w:val="28"/>
        </w:rPr>
        <w:t>Сафина Хаерниса Исаевна приехала в Кулиш в 1930-Зб</w:t>
      </w:r>
      <w:r w:rsidRPr="007A471B">
        <w:rPr>
          <w:sz w:val="28"/>
          <w:szCs w:val="28"/>
        </w:rPr>
        <w:t xml:space="preserve"> </w:t>
      </w:r>
      <w:r w:rsidR="00F06184" w:rsidRPr="007A471B">
        <w:rPr>
          <w:sz w:val="28"/>
          <w:szCs w:val="28"/>
        </w:rPr>
        <w:t xml:space="preserve">годах после окончания в г. Иркутске педучилища. Она первой стала учить детей говорить и писать </w:t>
      </w:r>
      <w:r w:rsidRPr="007A471B">
        <w:rPr>
          <w:sz w:val="28"/>
          <w:szCs w:val="28"/>
        </w:rPr>
        <w:t>по-русски</w:t>
      </w:r>
      <w:r w:rsidR="00F06184" w:rsidRPr="007A471B">
        <w:rPr>
          <w:sz w:val="28"/>
          <w:szCs w:val="28"/>
        </w:rPr>
        <w:t>, обучать их по общепринятой государственной программе. Здесь она выйдет замуж, а когда начнётся война, то проводит мужа на фронт. Ее книга «Гулынира» никого не оставляла равнодушным.</w:t>
      </w:r>
    </w:p>
    <w:p w:rsidR="00F06184" w:rsidRPr="007A471B" w:rsidRDefault="00E82FD6" w:rsidP="0008209F">
      <w:pPr>
        <w:jc w:val="both"/>
        <w:rPr>
          <w:sz w:val="28"/>
          <w:szCs w:val="28"/>
        </w:rPr>
      </w:pPr>
      <w:r w:rsidRPr="007A471B">
        <w:rPr>
          <w:sz w:val="28"/>
          <w:szCs w:val="28"/>
        </w:rPr>
        <w:tab/>
      </w:r>
      <w:r w:rsidR="00F06184" w:rsidRPr="007A471B">
        <w:rPr>
          <w:sz w:val="28"/>
          <w:szCs w:val="28"/>
        </w:rPr>
        <w:t>В 1955 году по распределению в Тарейскую семилетку приехала молодая учительница татарка - Гатьятулина Гулъбика Нургалеевна. Гульбика Нургалеевна родилась 1 июня 1935 году в с. Оёк. Она вспоминает, что дети почти не знали русского языка, и приходилось учить детей говорить по-русски. Одновременно с ней, в те годы, начинали работать Березина Вера Степановна и Валентина Сергеевна Епишина. Они вскоре, выйдя замуж, уехали. Гульбике Нургалеевне после отъезда Ниязовых пришлось быть и директором Тарейской школы.</w:t>
      </w:r>
    </w:p>
    <w:p w:rsidR="0008209F" w:rsidRPr="007A471B" w:rsidRDefault="00E82FD6" w:rsidP="0008209F">
      <w:pPr>
        <w:jc w:val="both"/>
        <w:rPr>
          <w:sz w:val="28"/>
          <w:szCs w:val="28"/>
        </w:rPr>
      </w:pPr>
      <w:r w:rsidRPr="007A471B">
        <w:rPr>
          <w:sz w:val="28"/>
          <w:szCs w:val="28"/>
        </w:rPr>
        <w:tab/>
      </w:r>
      <w:r w:rsidR="0008209F" w:rsidRPr="007A471B">
        <w:rPr>
          <w:sz w:val="28"/>
          <w:szCs w:val="28"/>
        </w:rPr>
        <w:t>В   1968,   благодаря   ин</w:t>
      </w:r>
      <w:r w:rsidR="009A7E5C" w:rsidRPr="007A471B">
        <w:rPr>
          <w:sz w:val="28"/>
          <w:szCs w:val="28"/>
        </w:rPr>
        <w:t>ициативе</w:t>
      </w:r>
      <w:r w:rsidR="0008209F" w:rsidRPr="007A471B">
        <w:rPr>
          <w:sz w:val="28"/>
          <w:szCs w:val="28"/>
        </w:rPr>
        <w:t xml:space="preserve"> председателя   колхоза имени </w:t>
      </w:r>
      <w:r w:rsidR="0008209F" w:rsidRPr="007A471B">
        <w:rPr>
          <w:sz w:val="28"/>
          <w:szCs w:val="28"/>
          <w:lang w:val="en-US"/>
        </w:rPr>
        <w:t>XX</w:t>
      </w:r>
      <w:r w:rsidR="009A7E5C" w:rsidRPr="007A471B">
        <w:rPr>
          <w:sz w:val="28"/>
          <w:szCs w:val="28"/>
          <w:lang w:val="en-US"/>
        </w:rPr>
        <w:t>I</w:t>
      </w:r>
      <w:r w:rsidR="0008209F" w:rsidRPr="007A471B">
        <w:rPr>
          <w:sz w:val="28"/>
          <w:szCs w:val="28"/>
        </w:rPr>
        <w:t xml:space="preserve"> Партсъезда КПСС - Муха</w:t>
      </w:r>
      <w:r w:rsidR="009A7E5C" w:rsidRPr="007A471B">
        <w:rPr>
          <w:sz w:val="28"/>
          <w:szCs w:val="28"/>
        </w:rPr>
        <w:t>метова</w:t>
      </w:r>
      <w:r w:rsidR="0008209F" w:rsidRPr="007A471B">
        <w:rPr>
          <w:sz w:val="28"/>
          <w:szCs w:val="28"/>
        </w:rPr>
        <w:t xml:space="preserve"> Гарея   Салимгареевича,   откры</w:t>
      </w:r>
      <w:r w:rsidR="009A7E5C" w:rsidRPr="007A471B">
        <w:rPr>
          <w:sz w:val="28"/>
          <w:szCs w:val="28"/>
        </w:rPr>
        <w:t>та</w:t>
      </w:r>
      <w:r w:rsidR="0008209F" w:rsidRPr="007A471B">
        <w:rPr>
          <w:sz w:val="28"/>
          <w:szCs w:val="28"/>
        </w:rPr>
        <w:t xml:space="preserve"> восьмилетняя школа в д. Кулиш. 3 школе было 10 классных комнат -</w:t>
      </w:r>
      <w:r w:rsidRPr="007A471B">
        <w:rPr>
          <w:sz w:val="28"/>
          <w:szCs w:val="28"/>
        </w:rPr>
        <w:t xml:space="preserve"> </w:t>
      </w:r>
      <w:r w:rsidR="0008209F" w:rsidRPr="007A471B">
        <w:rPr>
          <w:sz w:val="28"/>
          <w:szCs w:val="28"/>
        </w:rPr>
        <w:t xml:space="preserve">большие   и   светлые,   </w:t>
      </w:r>
      <w:r w:rsidRPr="007A471B">
        <w:rPr>
          <w:sz w:val="28"/>
          <w:szCs w:val="28"/>
        </w:rPr>
        <w:t>широкий</w:t>
      </w:r>
      <w:r w:rsidR="0008209F" w:rsidRPr="007A471B">
        <w:rPr>
          <w:sz w:val="28"/>
          <w:szCs w:val="28"/>
        </w:rPr>
        <w:t xml:space="preserve"> коридор     освещался     лампам</w:t>
      </w:r>
      <w:r w:rsidRPr="007A471B">
        <w:rPr>
          <w:sz w:val="28"/>
          <w:szCs w:val="28"/>
        </w:rPr>
        <w:t>и</w:t>
      </w:r>
      <w:r w:rsidR="0008209F" w:rsidRPr="007A471B">
        <w:rPr>
          <w:sz w:val="28"/>
          <w:szCs w:val="28"/>
        </w:rPr>
        <w:t xml:space="preserve"> дневного света. Новую школу приняла Шарыпова Валентина Алексее</w:t>
      </w:r>
      <w:r w:rsidRPr="007A471B">
        <w:rPr>
          <w:sz w:val="28"/>
          <w:szCs w:val="28"/>
        </w:rPr>
        <w:t>вна,</w:t>
      </w:r>
      <w:r w:rsidR="0008209F" w:rsidRPr="007A471B">
        <w:rPr>
          <w:sz w:val="28"/>
          <w:szCs w:val="28"/>
        </w:rPr>
        <w:t xml:space="preserve"> которая тоже уедет отсюда на следующий год. </w:t>
      </w:r>
      <w:r w:rsidRPr="007A471B">
        <w:rPr>
          <w:sz w:val="28"/>
          <w:szCs w:val="28"/>
        </w:rPr>
        <w:t>Этому</w:t>
      </w:r>
      <w:r w:rsidR="0008209F" w:rsidRPr="007A471B">
        <w:rPr>
          <w:sz w:val="28"/>
          <w:szCs w:val="28"/>
        </w:rPr>
        <w:t xml:space="preserve"> способствовало то, что школа была хоть и новая, н</w:t>
      </w:r>
      <w:r w:rsidRPr="007A471B">
        <w:rPr>
          <w:sz w:val="28"/>
          <w:szCs w:val="28"/>
        </w:rPr>
        <w:t>о</w:t>
      </w:r>
      <w:r w:rsidR="0008209F" w:rsidRPr="007A471B">
        <w:rPr>
          <w:sz w:val="28"/>
          <w:szCs w:val="28"/>
        </w:rPr>
        <w:t xml:space="preserve"> оборудования в ней не было, даже стульев не хватало </w:t>
      </w:r>
      <w:r w:rsidRPr="007A471B">
        <w:rPr>
          <w:sz w:val="28"/>
          <w:szCs w:val="28"/>
        </w:rPr>
        <w:t>ни</w:t>
      </w:r>
      <w:r w:rsidR="0008209F" w:rsidRPr="007A471B">
        <w:rPr>
          <w:sz w:val="28"/>
          <w:szCs w:val="28"/>
        </w:rPr>
        <w:t xml:space="preserve"> детям, ни учителям, дети на уроке сидели на одном стуле по двое.</w:t>
      </w:r>
    </w:p>
    <w:p w:rsidR="008E1573" w:rsidRPr="007A471B" w:rsidRDefault="00E82FD6" w:rsidP="00FA7461">
      <w:pPr>
        <w:jc w:val="both"/>
        <w:rPr>
          <w:sz w:val="28"/>
          <w:szCs w:val="28"/>
        </w:rPr>
      </w:pPr>
      <w:r w:rsidRPr="007A471B">
        <w:rPr>
          <w:sz w:val="28"/>
          <w:szCs w:val="28"/>
        </w:rPr>
        <w:tab/>
      </w:r>
      <w:r w:rsidR="0008209F" w:rsidRPr="007A471B">
        <w:rPr>
          <w:sz w:val="28"/>
          <w:szCs w:val="28"/>
        </w:rPr>
        <w:t>В</w:t>
      </w:r>
      <w:r w:rsidRPr="007A471B">
        <w:rPr>
          <w:sz w:val="28"/>
          <w:szCs w:val="28"/>
        </w:rPr>
        <w:t xml:space="preserve"> </w:t>
      </w:r>
      <w:r w:rsidR="0008209F" w:rsidRPr="007A471B">
        <w:rPr>
          <w:sz w:val="28"/>
          <w:szCs w:val="28"/>
        </w:rPr>
        <w:t>1969 году директором</w:t>
      </w:r>
      <w:r w:rsidR="0008209F" w:rsidRPr="007A471B">
        <w:rPr>
          <w:sz w:val="28"/>
          <w:szCs w:val="28"/>
        </w:rPr>
        <w:br/>
        <w:t>Кулишской школы назначают</w:t>
      </w:r>
      <w:r w:rsidR="0008209F" w:rsidRPr="007A471B">
        <w:rPr>
          <w:sz w:val="28"/>
          <w:szCs w:val="28"/>
        </w:rPr>
        <w:br/>
        <w:t>Полукеева</w:t>
      </w:r>
      <w:r w:rsidR="0008209F" w:rsidRPr="007A471B">
        <w:rPr>
          <w:sz w:val="28"/>
          <w:szCs w:val="28"/>
        </w:rPr>
        <w:tab/>
        <w:t>Виктора</w:t>
      </w:r>
      <w:r w:rsidRPr="007A471B">
        <w:rPr>
          <w:sz w:val="28"/>
          <w:szCs w:val="28"/>
        </w:rPr>
        <w:t xml:space="preserve"> </w:t>
      </w:r>
      <w:r w:rsidR="0008209F" w:rsidRPr="007A471B">
        <w:rPr>
          <w:sz w:val="28"/>
          <w:szCs w:val="28"/>
        </w:rPr>
        <w:t>Констант</w:t>
      </w:r>
      <w:r w:rsidRPr="007A471B">
        <w:rPr>
          <w:sz w:val="28"/>
          <w:szCs w:val="28"/>
        </w:rPr>
        <w:t>иновича</w:t>
      </w:r>
      <w:r w:rsidR="00F311F4" w:rsidRPr="007A471B">
        <w:rPr>
          <w:sz w:val="28"/>
          <w:szCs w:val="28"/>
        </w:rPr>
        <w:t xml:space="preserve">. </w:t>
      </w:r>
      <w:r w:rsidR="0008209F" w:rsidRPr="007A471B">
        <w:rPr>
          <w:sz w:val="28"/>
          <w:szCs w:val="28"/>
        </w:rPr>
        <w:t>Родом он из Тюменской области, закончил Московскую художественную школу, преподавал рисование, черчение, труды.</w:t>
      </w:r>
      <w:r w:rsidR="00F311F4" w:rsidRPr="007A471B">
        <w:rPr>
          <w:sz w:val="28"/>
          <w:szCs w:val="28"/>
        </w:rPr>
        <w:t xml:space="preserve"> </w:t>
      </w:r>
      <w:r w:rsidR="0008209F" w:rsidRPr="007A471B">
        <w:rPr>
          <w:sz w:val="28"/>
          <w:szCs w:val="28"/>
        </w:rPr>
        <w:t>Был строгим учителем и директором, хорошим хозяйственником. Учителям работать с ним было и легко и трудно. На уроках труда делали табуретки, столы</w:t>
      </w:r>
      <w:r w:rsidR="00FA7461" w:rsidRPr="007A471B">
        <w:rPr>
          <w:sz w:val="28"/>
          <w:szCs w:val="28"/>
        </w:rPr>
        <w:t xml:space="preserve">, </w:t>
      </w:r>
      <w:r w:rsidR="0008209F" w:rsidRPr="007A471B">
        <w:rPr>
          <w:sz w:val="28"/>
          <w:szCs w:val="28"/>
        </w:rPr>
        <w:t>пилили штакетники, огородили школьную территорию с учащимися. Виктор Константинович учил резьбе по дереву. Ею увлеклись и мальчики, и девочки. При нём появился пришкольный участо</w:t>
      </w:r>
      <w:r w:rsidR="00FA7461" w:rsidRPr="007A471B">
        <w:rPr>
          <w:sz w:val="28"/>
          <w:szCs w:val="28"/>
        </w:rPr>
        <w:t>к с цветником, посажены деревья.</w:t>
      </w:r>
    </w:p>
    <w:p w:rsidR="001A4FB0" w:rsidRPr="007A471B" w:rsidRDefault="001A4FB0" w:rsidP="001A4FB0">
      <w:pPr>
        <w:jc w:val="both"/>
        <w:rPr>
          <w:bCs/>
          <w:sz w:val="28"/>
          <w:szCs w:val="28"/>
        </w:rPr>
      </w:pPr>
      <w:r w:rsidRPr="007A471B">
        <w:rPr>
          <w:sz w:val="28"/>
          <w:szCs w:val="28"/>
        </w:rPr>
        <w:tab/>
        <w:t xml:space="preserve">С 1972 по 1977 годы директором школы была назначена Людмила Васильевна Валеева, которая тоже оставила свой заметный след в истории становления школы. </w:t>
      </w:r>
      <w:r w:rsidRPr="007A471B">
        <w:rPr>
          <w:sz w:val="28"/>
          <w:szCs w:val="28"/>
        </w:rPr>
        <w:lastRenderedPageBreak/>
        <w:t xml:space="preserve">При ней была получена подержанная мебель: столы, стулья (ее дали безвозмездно из вечерней школы п. Чунский), приобретали фанеру и ДВП для школьной столярки, оформлялись кабинеты. Школа ежегодно принимала участие в газонных слётах туристов-краеведов и смотрах, художественной самодеятельности, </w:t>
      </w:r>
      <w:r w:rsidR="00DE62EF" w:rsidRPr="007A471B">
        <w:rPr>
          <w:sz w:val="28"/>
          <w:szCs w:val="28"/>
        </w:rPr>
        <w:t>предметных</w:t>
      </w:r>
      <w:r w:rsidRPr="007A471B">
        <w:rPr>
          <w:sz w:val="28"/>
          <w:szCs w:val="28"/>
        </w:rPr>
        <w:t xml:space="preserve"> олимпиадах</w:t>
      </w:r>
      <w:r w:rsidR="00DE62EF" w:rsidRPr="007A471B">
        <w:rPr>
          <w:sz w:val="28"/>
          <w:szCs w:val="28"/>
        </w:rPr>
        <w:t>.</w:t>
      </w:r>
      <w:r w:rsidRPr="007A471B">
        <w:rPr>
          <w:sz w:val="28"/>
          <w:szCs w:val="28"/>
        </w:rPr>
        <w:t xml:space="preserve"> Педколлектив был молодой, полон задора и энергии, но он ежегодно менялся. Это объяснялось тем, что учителей не удовлетворяла</w:t>
      </w:r>
      <w:r w:rsidR="00DE62EF" w:rsidRPr="007A471B">
        <w:rPr>
          <w:sz w:val="28"/>
          <w:szCs w:val="28"/>
        </w:rPr>
        <w:t xml:space="preserve"> неустроенность </w:t>
      </w:r>
      <w:r w:rsidRPr="007A471B">
        <w:rPr>
          <w:sz w:val="28"/>
          <w:szCs w:val="28"/>
        </w:rPr>
        <w:t xml:space="preserve"> быта, отсутствие транспорта и связи с центром, не было перспектив с</w:t>
      </w:r>
      <w:r w:rsidR="00DE62EF" w:rsidRPr="007A471B">
        <w:rPr>
          <w:sz w:val="28"/>
          <w:szCs w:val="28"/>
        </w:rPr>
        <w:t>в</w:t>
      </w:r>
      <w:r w:rsidRPr="007A471B">
        <w:rPr>
          <w:sz w:val="28"/>
          <w:szCs w:val="28"/>
        </w:rPr>
        <w:t>оего педагогического роста и квалификации. Одновременно с изменением жизни штаты меняется жизнь деревни. Деревни Кулиш и Тарея становятся отделениями с</w:t>
      </w:r>
      <w:r w:rsidR="00DE62EF" w:rsidRPr="007A471B">
        <w:rPr>
          <w:sz w:val="28"/>
          <w:szCs w:val="28"/>
        </w:rPr>
        <w:t>ов</w:t>
      </w:r>
      <w:r w:rsidRPr="007A471B">
        <w:rPr>
          <w:sz w:val="28"/>
          <w:szCs w:val="28"/>
        </w:rPr>
        <w:t xml:space="preserve">хоза «Чунский» после укрупнения и реорганизации колхоза имени XXI Партсъезда </w:t>
      </w:r>
      <w:r w:rsidRPr="007A471B">
        <w:rPr>
          <w:bCs/>
          <w:sz w:val="28"/>
          <w:szCs w:val="28"/>
        </w:rPr>
        <w:t>КПСС.</w:t>
      </w:r>
    </w:p>
    <w:p w:rsidR="00B22A6C" w:rsidRPr="007A471B" w:rsidRDefault="00DE62EF" w:rsidP="00B22A6C">
      <w:pPr>
        <w:jc w:val="both"/>
        <w:rPr>
          <w:sz w:val="28"/>
          <w:szCs w:val="28"/>
        </w:rPr>
      </w:pPr>
      <w:r w:rsidRPr="007A471B">
        <w:rPr>
          <w:sz w:val="28"/>
          <w:szCs w:val="28"/>
        </w:rPr>
        <w:tab/>
      </w:r>
      <w:r w:rsidR="00B22A6C" w:rsidRPr="007A471B">
        <w:rPr>
          <w:sz w:val="28"/>
          <w:szCs w:val="28"/>
        </w:rPr>
        <w:t xml:space="preserve">В 1975г. кулишских ребятишек стала учить русскому </w:t>
      </w:r>
      <w:r w:rsidR="00D51F82" w:rsidRPr="007A471B">
        <w:rPr>
          <w:sz w:val="28"/>
          <w:szCs w:val="28"/>
        </w:rPr>
        <w:t>языку,</w:t>
      </w:r>
      <w:r w:rsidR="00B22A6C" w:rsidRPr="007A471B">
        <w:rPr>
          <w:sz w:val="28"/>
          <w:szCs w:val="28"/>
        </w:rPr>
        <w:t xml:space="preserve"> а литературе Скобелева (Асанова) Татьяна Михайловна. Уже через 4 года была назначена директором </w:t>
      </w:r>
      <w:r w:rsidR="00D51F82" w:rsidRPr="007A471B">
        <w:rPr>
          <w:sz w:val="28"/>
          <w:szCs w:val="28"/>
        </w:rPr>
        <w:t>Кулишской</w:t>
      </w:r>
      <w:r w:rsidR="00B22A6C" w:rsidRPr="007A471B">
        <w:rPr>
          <w:sz w:val="28"/>
          <w:szCs w:val="28"/>
        </w:rPr>
        <w:t xml:space="preserve"> школы. Она стала самым молодым руководителем школы в районе.</w:t>
      </w:r>
    </w:p>
    <w:p w:rsidR="00B22A6C" w:rsidRPr="007A471B" w:rsidRDefault="00D51F82" w:rsidP="00B22A6C">
      <w:pPr>
        <w:jc w:val="both"/>
        <w:rPr>
          <w:sz w:val="28"/>
          <w:szCs w:val="28"/>
        </w:rPr>
      </w:pPr>
      <w:r w:rsidRPr="007A471B">
        <w:rPr>
          <w:sz w:val="28"/>
          <w:szCs w:val="28"/>
        </w:rPr>
        <w:tab/>
      </w:r>
      <w:r w:rsidR="00B22A6C" w:rsidRPr="007A471B">
        <w:rPr>
          <w:sz w:val="28"/>
          <w:szCs w:val="28"/>
        </w:rPr>
        <w:t xml:space="preserve">В 1975 г., по приглашению директора школы Валеевой Людмилы Васильевны, пришёл в школу выпускник </w:t>
      </w:r>
      <w:r w:rsidR="00D100A8" w:rsidRPr="007A471B">
        <w:rPr>
          <w:sz w:val="28"/>
          <w:szCs w:val="28"/>
        </w:rPr>
        <w:t>Веселовской</w:t>
      </w:r>
      <w:r w:rsidR="00B22A6C" w:rsidRPr="007A471B">
        <w:rPr>
          <w:sz w:val="28"/>
          <w:szCs w:val="28"/>
        </w:rPr>
        <w:t xml:space="preserve"> школы Асанов Гайфула Муфтеевич, бывший учащийся Кулишской школы. Преподавая физкультуру и труд, сам успешно учился заочно в педучилище, позднее в Красноярском институте, перенимал опыт известных преподавателей Василия Николаевича и Татьяны Кузьминичны Серовых, Бориса Александровича Муратова. Его старания не прошли даром. Он скоро стал кумиром для сельских школьников, которые ходили за ним по пятам, старались подражать своему учителю, добивались успеха в спорте, в занятиях предметом. Кроме этого, Гайфула Муфтеевич учил ребят фотоделу, резьбе по дереву.</w:t>
      </w:r>
    </w:p>
    <w:p w:rsidR="00B22A6C" w:rsidRPr="007A471B" w:rsidRDefault="00D100A8" w:rsidP="00B22A6C">
      <w:pPr>
        <w:jc w:val="both"/>
        <w:rPr>
          <w:sz w:val="28"/>
          <w:szCs w:val="28"/>
        </w:rPr>
      </w:pPr>
      <w:r w:rsidRPr="007A471B">
        <w:rPr>
          <w:sz w:val="28"/>
          <w:szCs w:val="28"/>
        </w:rPr>
        <w:tab/>
      </w:r>
      <w:r w:rsidR="00B22A6C" w:rsidRPr="007A471B">
        <w:rPr>
          <w:sz w:val="28"/>
          <w:szCs w:val="28"/>
        </w:rPr>
        <w:t>37  лет  отдала  делу  образования</w:t>
      </w:r>
      <w:r w:rsidRPr="007A471B">
        <w:rPr>
          <w:sz w:val="28"/>
          <w:szCs w:val="28"/>
        </w:rPr>
        <w:t xml:space="preserve"> </w:t>
      </w:r>
      <w:r w:rsidR="00B22A6C" w:rsidRPr="007A471B">
        <w:rPr>
          <w:sz w:val="28"/>
          <w:szCs w:val="28"/>
        </w:rPr>
        <w:t>выпускница родной школы Сирицану</w:t>
      </w:r>
      <w:r w:rsidRPr="007A471B">
        <w:rPr>
          <w:sz w:val="28"/>
          <w:szCs w:val="28"/>
        </w:rPr>
        <w:t xml:space="preserve"> </w:t>
      </w:r>
      <w:r w:rsidR="00B22A6C" w:rsidRPr="007A471B">
        <w:rPr>
          <w:sz w:val="28"/>
          <w:szCs w:val="28"/>
        </w:rPr>
        <w:t xml:space="preserve">(Асанова) Танзиля Муфтеевна. В отличие от тех учителей, которые проработав пару </w:t>
      </w:r>
      <w:r w:rsidRPr="007A471B">
        <w:rPr>
          <w:sz w:val="28"/>
          <w:szCs w:val="28"/>
        </w:rPr>
        <w:t>лет</w:t>
      </w:r>
      <w:r w:rsidR="00B22A6C" w:rsidRPr="007A471B">
        <w:rPr>
          <w:sz w:val="28"/>
          <w:szCs w:val="28"/>
        </w:rPr>
        <w:t xml:space="preserve"> уезжали, меняли учительскую профессию на более престижную, и дающую больших перспектив, она не изменила себе и родной</w:t>
      </w:r>
      <w:r w:rsidRPr="007A471B">
        <w:rPr>
          <w:sz w:val="28"/>
          <w:szCs w:val="28"/>
        </w:rPr>
        <w:t xml:space="preserve"> </w:t>
      </w:r>
      <w:r w:rsidR="00B22A6C" w:rsidRPr="007A471B">
        <w:rPr>
          <w:sz w:val="28"/>
          <w:szCs w:val="28"/>
        </w:rPr>
        <w:t xml:space="preserve"> деревне. Преподавая свой предмет математику, учила</w:t>
      </w:r>
      <w:r w:rsidRPr="007A471B">
        <w:rPr>
          <w:sz w:val="28"/>
          <w:szCs w:val="28"/>
        </w:rPr>
        <w:t xml:space="preserve"> </w:t>
      </w:r>
      <w:r w:rsidR="00B22A6C" w:rsidRPr="007A471B">
        <w:rPr>
          <w:sz w:val="28"/>
          <w:szCs w:val="28"/>
        </w:rPr>
        <w:t xml:space="preserve"> детей преданности родной стороне, прививала любовь к отчему краю, занималась краеведением.</w:t>
      </w:r>
      <w:r w:rsidRPr="007A471B">
        <w:rPr>
          <w:sz w:val="28"/>
          <w:szCs w:val="28"/>
        </w:rPr>
        <w:t xml:space="preserve"> </w:t>
      </w:r>
      <w:r w:rsidR="00B22A6C" w:rsidRPr="007A471B">
        <w:rPr>
          <w:sz w:val="28"/>
          <w:szCs w:val="28"/>
        </w:rPr>
        <w:t>Учила молодых учителей - была завучем, директором.</w:t>
      </w:r>
    </w:p>
    <w:p w:rsidR="00576636" w:rsidRPr="007A471B" w:rsidRDefault="00B22A6C" w:rsidP="00576636">
      <w:pPr>
        <w:jc w:val="both"/>
        <w:rPr>
          <w:sz w:val="28"/>
          <w:szCs w:val="28"/>
        </w:rPr>
      </w:pPr>
      <w:r w:rsidRPr="007A471B">
        <w:rPr>
          <w:sz w:val="28"/>
          <w:szCs w:val="28"/>
        </w:rPr>
        <w:t xml:space="preserve"> </w:t>
      </w:r>
      <w:r w:rsidR="00576636" w:rsidRPr="007A471B">
        <w:rPr>
          <w:sz w:val="28"/>
          <w:szCs w:val="28"/>
        </w:rPr>
        <w:t>1986  год, после девяти отсутствия, по семейным обстоятельствам в Кулишскую школу переводом вернулась   Файзулина   Нина   Владимировна</w:t>
      </w:r>
      <w:r w:rsidR="007A471B" w:rsidRPr="007A471B">
        <w:rPr>
          <w:sz w:val="28"/>
          <w:szCs w:val="28"/>
        </w:rPr>
        <w:t xml:space="preserve">. </w:t>
      </w:r>
      <w:r w:rsidR="00576636" w:rsidRPr="007A471B">
        <w:rPr>
          <w:sz w:val="28"/>
          <w:szCs w:val="28"/>
        </w:rPr>
        <w:t xml:space="preserve"> Её назначили директором.</w:t>
      </w:r>
    </w:p>
    <w:p w:rsidR="00576636" w:rsidRPr="007A471B" w:rsidRDefault="007A471B" w:rsidP="00576636">
      <w:pPr>
        <w:jc w:val="both"/>
        <w:rPr>
          <w:sz w:val="28"/>
          <w:szCs w:val="28"/>
        </w:rPr>
      </w:pPr>
      <w:r w:rsidRPr="007A471B">
        <w:rPr>
          <w:sz w:val="28"/>
          <w:szCs w:val="28"/>
        </w:rPr>
        <w:tab/>
      </w:r>
      <w:r w:rsidR="00576636" w:rsidRPr="007A471B">
        <w:rPr>
          <w:sz w:val="28"/>
          <w:szCs w:val="28"/>
        </w:rPr>
        <w:t xml:space="preserve">Школьное здание, за 20 лет своего существования, требовало большого ремонта. Пол загнил. Грибок поразил и стены, система отопления  проржавела.   В   школу  приобреталось оборудование, спортинвентарь. Сколько энергии и сил шло на то, </w:t>
      </w:r>
      <w:r w:rsidR="00691D5C" w:rsidRPr="007A471B">
        <w:rPr>
          <w:sz w:val="28"/>
          <w:szCs w:val="28"/>
        </w:rPr>
        <w:t>чтобы в</w:t>
      </w:r>
      <w:r w:rsidR="00576636" w:rsidRPr="007A471B">
        <w:rPr>
          <w:sz w:val="28"/>
          <w:szCs w:val="28"/>
        </w:rPr>
        <w:t xml:space="preserve"> нормальном русле   проходил учебный процесс. Была сделана заявка на</w:t>
      </w:r>
      <w:r w:rsidR="00691D5C" w:rsidRPr="007A471B">
        <w:rPr>
          <w:sz w:val="28"/>
          <w:szCs w:val="28"/>
        </w:rPr>
        <w:t xml:space="preserve"> строительство </w:t>
      </w:r>
      <w:r w:rsidR="00576636" w:rsidRPr="007A471B">
        <w:rPr>
          <w:sz w:val="28"/>
          <w:szCs w:val="28"/>
        </w:rPr>
        <w:t xml:space="preserve">новой школы, шёл поиск   подрядчика на освоение средств. В </w:t>
      </w:r>
      <w:r w:rsidR="00691D5C" w:rsidRPr="007A471B">
        <w:rPr>
          <w:sz w:val="28"/>
          <w:szCs w:val="28"/>
        </w:rPr>
        <w:t>1988 – 1989 годах б</w:t>
      </w:r>
      <w:r w:rsidR="00576636" w:rsidRPr="007A471B">
        <w:rPr>
          <w:sz w:val="28"/>
          <w:szCs w:val="28"/>
        </w:rPr>
        <w:t xml:space="preserve">ыло начато строительство нового здания школы Атбасарским ЛЗУ. </w:t>
      </w:r>
      <w:r w:rsidR="00691D5C" w:rsidRPr="007A471B">
        <w:rPr>
          <w:sz w:val="28"/>
          <w:szCs w:val="28"/>
        </w:rPr>
        <w:t>Параллель</w:t>
      </w:r>
      <w:r w:rsidR="00576636" w:rsidRPr="007A471B">
        <w:rPr>
          <w:sz w:val="28"/>
          <w:szCs w:val="28"/>
        </w:rPr>
        <w:t>но с этим осваивали территорию пришкольного участка: для школьного</w:t>
      </w:r>
      <w:r w:rsidR="00691D5C" w:rsidRPr="007A471B">
        <w:rPr>
          <w:sz w:val="28"/>
          <w:szCs w:val="28"/>
        </w:rPr>
        <w:t xml:space="preserve"> буфета выращивали</w:t>
      </w:r>
      <w:r w:rsidR="00576636" w:rsidRPr="007A471B">
        <w:rPr>
          <w:sz w:val="28"/>
          <w:szCs w:val="28"/>
        </w:rPr>
        <w:t xml:space="preserve"> капусту, морковь, огурцы. Озеленяли территорию: сажали деревья и кустарники</w:t>
      </w:r>
      <w:r w:rsidR="00691D5C" w:rsidRPr="007A471B">
        <w:rPr>
          <w:sz w:val="28"/>
          <w:szCs w:val="28"/>
        </w:rPr>
        <w:t>.</w:t>
      </w:r>
    </w:p>
    <w:p w:rsidR="00576636" w:rsidRPr="007A471B" w:rsidRDefault="00691D5C" w:rsidP="00576636">
      <w:pPr>
        <w:jc w:val="both"/>
        <w:rPr>
          <w:sz w:val="28"/>
          <w:szCs w:val="28"/>
        </w:rPr>
      </w:pPr>
      <w:r w:rsidRPr="007A471B">
        <w:rPr>
          <w:sz w:val="28"/>
          <w:szCs w:val="28"/>
        </w:rPr>
        <w:tab/>
      </w:r>
      <w:r w:rsidR="00576636" w:rsidRPr="007A471B">
        <w:rPr>
          <w:sz w:val="28"/>
          <w:szCs w:val="28"/>
        </w:rPr>
        <w:t>В   1995   году   директором      назначена   Татьяна</w:t>
      </w:r>
      <w:r w:rsidRPr="007A471B">
        <w:rPr>
          <w:sz w:val="28"/>
          <w:szCs w:val="28"/>
        </w:rPr>
        <w:t xml:space="preserve"> </w:t>
      </w:r>
      <w:r w:rsidR="00576636" w:rsidRPr="007A471B">
        <w:rPr>
          <w:sz w:val="28"/>
          <w:szCs w:val="28"/>
        </w:rPr>
        <w:t>Николаевна Немирич. Татьяна Николаевна возглавила</w:t>
      </w:r>
      <w:r w:rsidRPr="007A471B">
        <w:rPr>
          <w:sz w:val="28"/>
          <w:szCs w:val="28"/>
        </w:rPr>
        <w:t xml:space="preserve"> </w:t>
      </w:r>
      <w:r w:rsidR="00576636" w:rsidRPr="007A471B">
        <w:rPr>
          <w:sz w:val="28"/>
          <w:szCs w:val="28"/>
        </w:rPr>
        <w:t>школу, которая переживала не лучшие времена. В</w:t>
      </w:r>
      <w:r w:rsidRPr="007A471B">
        <w:rPr>
          <w:sz w:val="28"/>
          <w:szCs w:val="28"/>
        </w:rPr>
        <w:t xml:space="preserve"> </w:t>
      </w:r>
      <w:r w:rsidR="00576636" w:rsidRPr="007A471B">
        <w:rPr>
          <w:sz w:val="28"/>
          <w:szCs w:val="28"/>
        </w:rPr>
        <w:t>услови</w:t>
      </w:r>
      <w:r w:rsidRPr="007A471B">
        <w:rPr>
          <w:sz w:val="28"/>
          <w:szCs w:val="28"/>
        </w:rPr>
        <w:t>я</w:t>
      </w:r>
      <w:r w:rsidR="00576636" w:rsidRPr="007A471B">
        <w:rPr>
          <w:sz w:val="28"/>
          <w:szCs w:val="28"/>
        </w:rPr>
        <w:t>х,   которые   поставила   жизнь,   ею   выбран</w:t>
      </w:r>
      <w:r w:rsidRPr="007A471B">
        <w:rPr>
          <w:sz w:val="28"/>
          <w:szCs w:val="28"/>
        </w:rPr>
        <w:t xml:space="preserve"> </w:t>
      </w:r>
      <w:r w:rsidR="00576636" w:rsidRPr="007A471B">
        <w:rPr>
          <w:sz w:val="28"/>
          <w:szCs w:val="28"/>
        </w:rPr>
        <w:t xml:space="preserve"> нелёгкий путь выживания. Сформулирована одна из основных задач школы: воспитать у сельских школьников </w:t>
      </w:r>
      <w:r w:rsidR="00576636" w:rsidRPr="007A471B">
        <w:rPr>
          <w:sz w:val="28"/>
          <w:szCs w:val="28"/>
        </w:rPr>
        <w:lastRenderedPageBreak/>
        <w:t>любовь к земле, к сельскохозяйственному труду, и тем самым повысить общую нравственную и экологическую культуру не только детей, но и взрослых</w:t>
      </w:r>
    </w:p>
    <w:p w:rsidR="00576636" w:rsidRPr="007A471B" w:rsidRDefault="00234C78" w:rsidP="0057663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76636" w:rsidRPr="007A471B">
        <w:rPr>
          <w:sz w:val="28"/>
          <w:szCs w:val="28"/>
        </w:rPr>
        <w:t xml:space="preserve">Сейчас Кулишская школа - это школа особого направления. Коллектив учителей, работников и учащихся - единая семья, с общими интересами. В свободное от уроков время они ведут большое подсобное хозяйство. Есть кролики, гуси, овцы, коровы, которых обеспечивают кормами сами. Школа </w:t>
      </w:r>
      <w:r w:rsidR="00691D5C" w:rsidRPr="007A471B">
        <w:rPr>
          <w:sz w:val="28"/>
          <w:szCs w:val="28"/>
        </w:rPr>
        <w:t>имеет 2,8</w:t>
      </w:r>
      <w:r w:rsidR="00576636" w:rsidRPr="007A471B">
        <w:rPr>
          <w:sz w:val="28"/>
          <w:szCs w:val="28"/>
        </w:rPr>
        <w:t xml:space="preserve"> га земли и 12 га сенокосных угодий. Приобрели инкубаторы, и молодняк </w:t>
      </w:r>
      <w:r w:rsidR="00691D5C" w:rsidRPr="007A471B">
        <w:rPr>
          <w:sz w:val="28"/>
          <w:szCs w:val="28"/>
        </w:rPr>
        <w:t>птицы обходится</w:t>
      </w:r>
      <w:r w:rsidR="00576636" w:rsidRPr="007A471B">
        <w:rPr>
          <w:sz w:val="28"/>
          <w:szCs w:val="28"/>
        </w:rPr>
        <w:t xml:space="preserve"> гораздо дешевле.</w:t>
      </w:r>
    </w:p>
    <w:p w:rsidR="007A471B" w:rsidRPr="00914563" w:rsidRDefault="007A471B" w:rsidP="00914563">
      <w:pPr>
        <w:jc w:val="both"/>
        <w:rPr>
          <w:sz w:val="28"/>
          <w:szCs w:val="28"/>
        </w:rPr>
      </w:pPr>
      <w:r w:rsidRPr="007A471B">
        <w:tab/>
      </w:r>
      <w:r w:rsidRPr="00914563">
        <w:rPr>
          <w:sz w:val="28"/>
          <w:szCs w:val="28"/>
        </w:rPr>
        <w:t>Школа получила лицензию в 2012 году, успешно аккредитована в 2013 году.</w:t>
      </w:r>
    </w:p>
    <w:p w:rsidR="00E27BED" w:rsidRPr="00914563" w:rsidRDefault="00914563" w:rsidP="00914563">
      <w:pPr>
        <w:jc w:val="both"/>
        <w:rPr>
          <w:bCs/>
          <w:i/>
          <w:color w:val="000000" w:themeColor="text1"/>
          <w:sz w:val="28"/>
          <w:szCs w:val="28"/>
        </w:rPr>
      </w:pPr>
      <w:r w:rsidRPr="00914563">
        <w:rPr>
          <w:sz w:val="28"/>
          <w:szCs w:val="28"/>
        </w:rPr>
        <w:t xml:space="preserve">Школа имеет статус региональной пилотной площадки по реализации Концепции непрерывного агробизнес-образования на сельских территориях Иркутской области на период до 2020 года, утвержденной приказом министерства образования и министерства сельского хозяйства Иркутской области от 18.07.2014 г. №85-МПР/61-МПР, в соответствии с </w:t>
      </w:r>
      <w:hyperlink r:id="rId29" w:history="1">
        <w:r w:rsidRPr="00914563">
          <w:rPr>
            <w:color w:val="000000" w:themeColor="text1"/>
            <w:sz w:val="28"/>
            <w:szCs w:val="28"/>
          </w:rPr>
          <w:t>Распоряжением министерства образования Иркутской области «Об утверждении пилотных площадок и ресурсно-учебно-методических центров агробизнес-образования» от 19.11.2015 г. №932-мр</w:t>
        </w:r>
      </w:hyperlink>
      <w:r w:rsidRPr="00914563">
        <w:rPr>
          <w:color w:val="000000" w:themeColor="text1"/>
          <w:sz w:val="28"/>
          <w:szCs w:val="28"/>
        </w:rPr>
        <w:t>.</w:t>
      </w:r>
    </w:p>
    <w:p w:rsidR="007A471B" w:rsidRPr="00914563" w:rsidRDefault="007A471B" w:rsidP="00914563">
      <w:pPr>
        <w:jc w:val="both"/>
        <w:rPr>
          <w:bCs/>
          <w:sz w:val="28"/>
          <w:szCs w:val="28"/>
        </w:rPr>
      </w:pPr>
    </w:p>
    <w:p w:rsidR="007A471B" w:rsidRPr="00914563" w:rsidRDefault="007A471B" w:rsidP="00914563">
      <w:pPr>
        <w:jc w:val="both"/>
        <w:rPr>
          <w:bCs/>
          <w:i/>
          <w:sz w:val="28"/>
          <w:szCs w:val="28"/>
        </w:rPr>
      </w:pPr>
    </w:p>
    <w:p w:rsidR="007A471B" w:rsidRDefault="007A471B" w:rsidP="00A91D07">
      <w:pPr>
        <w:tabs>
          <w:tab w:val="left" w:pos="0"/>
        </w:tabs>
        <w:jc w:val="center"/>
        <w:rPr>
          <w:bCs/>
          <w:i/>
          <w:sz w:val="28"/>
          <w:szCs w:val="28"/>
        </w:rPr>
      </w:pPr>
    </w:p>
    <w:p w:rsidR="007A471B" w:rsidRDefault="007A471B" w:rsidP="00A91D07">
      <w:pPr>
        <w:tabs>
          <w:tab w:val="left" w:pos="0"/>
        </w:tabs>
        <w:jc w:val="center"/>
        <w:rPr>
          <w:bCs/>
          <w:i/>
          <w:sz w:val="28"/>
          <w:szCs w:val="28"/>
        </w:rPr>
      </w:pPr>
    </w:p>
    <w:p w:rsidR="007A471B" w:rsidRPr="007A471B" w:rsidRDefault="007A471B" w:rsidP="00A91D07">
      <w:pPr>
        <w:tabs>
          <w:tab w:val="left" w:pos="0"/>
        </w:tabs>
        <w:jc w:val="center"/>
        <w:rPr>
          <w:bCs/>
          <w:i/>
          <w:sz w:val="28"/>
          <w:szCs w:val="28"/>
        </w:rPr>
      </w:pPr>
    </w:p>
    <w:p w:rsidR="00A91D07" w:rsidRDefault="00A91D07" w:rsidP="00A91D07">
      <w:pPr>
        <w:tabs>
          <w:tab w:val="left" w:pos="0"/>
        </w:tabs>
        <w:jc w:val="center"/>
        <w:rPr>
          <w:bCs/>
          <w:i/>
        </w:rPr>
      </w:pPr>
      <w:r w:rsidRPr="004B3EC2">
        <w:rPr>
          <w:bCs/>
          <w:i/>
        </w:rPr>
        <w:t>Литература</w:t>
      </w:r>
    </w:p>
    <w:p w:rsidR="00A91D07" w:rsidRDefault="00A91D07" w:rsidP="00A91D07">
      <w:pPr>
        <w:tabs>
          <w:tab w:val="left" w:pos="0"/>
        </w:tabs>
        <w:rPr>
          <w:bCs/>
          <w:i/>
        </w:rPr>
      </w:pPr>
    </w:p>
    <w:p w:rsidR="00A91D07" w:rsidRPr="006D56DB" w:rsidRDefault="00A91D07" w:rsidP="00E27BED">
      <w:pPr>
        <w:suppressAutoHyphens/>
        <w:spacing w:line="276" w:lineRule="auto"/>
        <w:jc w:val="both"/>
        <w:rPr>
          <w:bCs/>
          <w:i/>
          <w:lang w:eastAsia="ar-SA"/>
        </w:rPr>
      </w:pPr>
      <w:r>
        <w:rPr>
          <w:bCs/>
          <w:i/>
          <w:lang w:eastAsia="ar-SA"/>
        </w:rPr>
        <w:tab/>
      </w:r>
      <w:r w:rsidRPr="006D56DB">
        <w:rPr>
          <w:bCs/>
          <w:i/>
          <w:lang w:eastAsia="ar-SA"/>
        </w:rPr>
        <w:t>Дурас, З. И. Из истории образования в Чунском районе</w:t>
      </w:r>
      <w:proofErr w:type="gramStart"/>
      <w:r w:rsidRPr="006D56DB">
        <w:rPr>
          <w:bCs/>
          <w:i/>
          <w:lang w:eastAsia="ar-SA"/>
        </w:rPr>
        <w:t xml:space="preserve"> :</w:t>
      </w:r>
      <w:proofErr w:type="gramEnd"/>
      <w:r w:rsidRPr="006D56DB">
        <w:rPr>
          <w:bCs/>
          <w:i/>
          <w:lang w:eastAsia="ar-SA"/>
        </w:rPr>
        <w:t xml:space="preserve"> сборник рассказов о школах Чунского района, основанный на воспоминаниях и краеведческом материале </w:t>
      </w:r>
      <w:r w:rsidR="00EE042F">
        <w:rPr>
          <w:bCs/>
          <w:i/>
          <w:lang w:eastAsia="ar-SA"/>
        </w:rPr>
        <w:t xml:space="preserve">[Текст] </w:t>
      </w:r>
      <w:r w:rsidRPr="006D56DB">
        <w:rPr>
          <w:bCs/>
          <w:i/>
          <w:lang w:eastAsia="ar-SA"/>
        </w:rPr>
        <w:t>/ З. И. Дурас. – Чунский, 2016. – 336 с.</w:t>
      </w:r>
    </w:p>
    <w:p w:rsidR="00A91D07" w:rsidRPr="006D56DB" w:rsidRDefault="00A91D07" w:rsidP="00E27BED">
      <w:pPr>
        <w:suppressAutoHyphens/>
        <w:spacing w:line="276" w:lineRule="auto"/>
        <w:jc w:val="both"/>
        <w:rPr>
          <w:bCs/>
          <w:i/>
          <w:lang w:eastAsia="ar-SA"/>
        </w:rPr>
      </w:pPr>
      <w:r w:rsidRPr="006D56DB">
        <w:rPr>
          <w:bCs/>
          <w:i/>
          <w:lang w:eastAsia="ar-SA"/>
        </w:rPr>
        <w:tab/>
        <w:t xml:space="preserve">Плющенков, С. К. Чунская летопись: 1965 – 2015 годы. Записки краеведа </w:t>
      </w:r>
      <w:r w:rsidR="00EE042F">
        <w:rPr>
          <w:bCs/>
          <w:i/>
          <w:lang w:eastAsia="ar-SA"/>
        </w:rPr>
        <w:t xml:space="preserve">[Текст] </w:t>
      </w:r>
      <w:r w:rsidRPr="006D56DB">
        <w:rPr>
          <w:bCs/>
          <w:i/>
          <w:lang w:eastAsia="ar-SA"/>
        </w:rPr>
        <w:t>/ С.К. Плющенков. – Иркутск</w:t>
      </w:r>
      <w:proofErr w:type="gramStart"/>
      <w:r w:rsidRPr="006D56DB">
        <w:rPr>
          <w:bCs/>
          <w:i/>
          <w:lang w:eastAsia="ar-SA"/>
        </w:rPr>
        <w:t xml:space="preserve"> :</w:t>
      </w:r>
      <w:proofErr w:type="gramEnd"/>
      <w:r w:rsidRPr="006D56DB">
        <w:rPr>
          <w:bCs/>
          <w:i/>
          <w:lang w:eastAsia="ar-SA"/>
        </w:rPr>
        <w:t xml:space="preserve"> Изд – во ИРНИТУ, 2016. – 326 с.</w:t>
      </w:r>
    </w:p>
    <w:p w:rsidR="00A91D07" w:rsidRDefault="00A91D07" w:rsidP="00E27BED">
      <w:pPr>
        <w:ind w:firstLine="708"/>
        <w:jc w:val="both"/>
        <w:rPr>
          <w:bCs/>
          <w:i/>
          <w:color w:val="0000FF"/>
          <w:u w:val="single"/>
        </w:rPr>
      </w:pPr>
      <w:r w:rsidRPr="006D56DB">
        <w:rPr>
          <w:bCs/>
          <w:i/>
        </w:rPr>
        <w:t>Администрация Чунского района</w:t>
      </w:r>
      <w:hyperlink r:id="rId30" w:history="1">
        <w:r w:rsidRPr="006D56DB">
          <w:rPr>
            <w:bCs/>
            <w:i/>
            <w:color w:val="0000FF"/>
            <w:u w:val="single"/>
          </w:rPr>
          <w:t xml:space="preserve">. </w:t>
        </w:r>
        <w:r w:rsidRPr="006D56DB">
          <w:rPr>
            <w:bCs/>
            <w:i/>
            <w:color w:val="0000FF"/>
            <w:u w:val="single"/>
            <w:lang w:val="en-US"/>
          </w:rPr>
          <w:t>http</w:t>
        </w:r>
        <w:r w:rsidRPr="006D56DB">
          <w:rPr>
            <w:bCs/>
            <w:i/>
            <w:color w:val="0000FF"/>
            <w:u w:val="single"/>
          </w:rPr>
          <w:t>://</w:t>
        </w:r>
        <w:r w:rsidRPr="006D56DB">
          <w:rPr>
            <w:bCs/>
            <w:i/>
            <w:color w:val="0000FF"/>
            <w:u w:val="single"/>
            <w:lang w:val="en-US"/>
          </w:rPr>
          <w:t>chuna</w:t>
        </w:r>
        <w:r w:rsidRPr="006D56DB">
          <w:rPr>
            <w:bCs/>
            <w:i/>
            <w:color w:val="0000FF"/>
            <w:u w:val="single"/>
          </w:rPr>
          <w:t>.</w:t>
        </w:r>
        <w:r w:rsidRPr="006D56DB">
          <w:rPr>
            <w:bCs/>
            <w:i/>
            <w:color w:val="0000FF"/>
            <w:u w:val="single"/>
            <w:lang w:val="en-US"/>
          </w:rPr>
          <w:t>irkobl</w:t>
        </w:r>
        <w:r w:rsidRPr="006D56DB">
          <w:rPr>
            <w:bCs/>
            <w:i/>
            <w:color w:val="0000FF"/>
            <w:u w:val="single"/>
          </w:rPr>
          <w:t>,</w:t>
        </w:r>
        <w:r w:rsidRPr="006D56DB">
          <w:rPr>
            <w:bCs/>
            <w:i/>
            <w:color w:val="0000FF"/>
            <w:u w:val="single"/>
            <w:lang w:val="en-US"/>
          </w:rPr>
          <w:t>ru</w:t>
        </w:r>
      </w:hyperlink>
    </w:p>
    <w:p w:rsidR="006E4798" w:rsidRDefault="006E4798" w:rsidP="00E27BED">
      <w:pPr>
        <w:ind w:firstLine="708"/>
        <w:jc w:val="both"/>
        <w:rPr>
          <w:bCs/>
          <w:i/>
          <w:color w:val="0000FF"/>
          <w:u w:val="single"/>
        </w:rPr>
      </w:pPr>
    </w:p>
    <w:p w:rsidR="006E4798" w:rsidRDefault="006E4798" w:rsidP="00E27BED">
      <w:pPr>
        <w:ind w:firstLine="708"/>
        <w:jc w:val="both"/>
        <w:rPr>
          <w:bCs/>
          <w:i/>
          <w:color w:val="0000FF"/>
          <w:u w:val="single"/>
        </w:rPr>
      </w:pPr>
    </w:p>
    <w:p w:rsidR="006E4798" w:rsidRDefault="006E4798" w:rsidP="00E27BED">
      <w:pPr>
        <w:ind w:firstLine="708"/>
        <w:jc w:val="both"/>
        <w:rPr>
          <w:bCs/>
          <w:i/>
          <w:color w:val="0000FF"/>
          <w:u w:val="single"/>
        </w:rPr>
      </w:pPr>
    </w:p>
    <w:p w:rsidR="006E4798" w:rsidRDefault="006E4798" w:rsidP="00E27BED">
      <w:pPr>
        <w:ind w:firstLine="708"/>
        <w:jc w:val="both"/>
        <w:rPr>
          <w:bCs/>
          <w:i/>
          <w:color w:val="0000FF"/>
          <w:u w:val="single"/>
        </w:rPr>
      </w:pPr>
    </w:p>
    <w:p w:rsidR="006E4798" w:rsidRDefault="006E4798" w:rsidP="00E27BED">
      <w:pPr>
        <w:ind w:firstLine="708"/>
        <w:jc w:val="both"/>
        <w:rPr>
          <w:bCs/>
          <w:i/>
          <w:color w:val="0000FF"/>
          <w:u w:val="single"/>
        </w:rPr>
      </w:pPr>
    </w:p>
    <w:p w:rsidR="006E4798" w:rsidRDefault="006E4798" w:rsidP="00E27BED">
      <w:pPr>
        <w:ind w:firstLine="708"/>
        <w:jc w:val="both"/>
        <w:rPr>
          <w:bCs/>
          <w:i/>
          <w:color w:val="0000FF"/>
          <w:u w:val="single"/>
        </w:rPr>
      </w:pPr>
    </w:p>
    <w:p w:rsidR="006E4798" w:rsidRDefault="006E4798" w:rsidP="00E27BED">
      <w:pPr>
        <w:ind w:firstLine="708"/>
        <w:jc w:val="both"/>
        <w:rPr>
          <w:bCs/>
          <w:i/>
          <w:color w:val="0000FF"/>
          <w:u w:val="single"/>
        </w:rPr>
      </w:pPr>
    </w:p>
    <w:p w:rsidR="00E128BD" w:rsidRDefault="00E128BD" w:rsidP="00E27BED">
      <w:pPr>
        <w:ind w:firstLine="708"/>
        <w:jc w:val="both"/>
        <w:rPr>
          <w:bCs/>
          <w:i/>
          <w:color w:val="0000FF"/>
          <w:u w:val="single"/>
        </w:rPr>
      </w:pPr>
    </w:p>
    <w:p w:rsidR="00E128BD" w:rsidRDefault="00E128BD" w:rsidP="00E27BED">
      <w:pPr>
        <w:ind w:firstLine="708"/>
        <w:jc w:val="both"/>
        <w:rPr>
          <w:bCs/>
          <w:i/>
          <w:color w:val="0000FF"/>
          <w:u w:val="single"/>
        </w:rPr>
      </w:pPr>
    </w:p>
    <w:p w:rsidR="00E128BD" w:rsidRDefault="00E128BD" w:rsidP="00E27BED">
      <w:pPr>
        <w:ind w:firstLine="708"/>
        <w:jc w:val="both"/>
        <w:rPr>
          <w:bCs/>
          <w:i/>
          <w:color w:val="0000FF"/>
          <w:u w:val="single"/>
        </w:rPr>
      </w:pPr>
    </w:p>
    <w:p w:rsidR="00E128BD" w:rsidRDefault="00E128BD" w:rsidP="00E27BED">
      <w:pPr>
        <w:ind w:firstLine="708"/>
        <w:jc w:val="both"/>
        <w:rPr>
          <w:bCs/>
          <w:i/>
          <w:color w:val="0000FF"/>
          <w:u w:val="single"/>
        </w:rPr>
      </w:pPr>
    </w:p>
    <w:p w:rsidR="00E128BD" w:rsidRDefault="00E128BD" w:rsidP="00E27BED">
      <w:pPr>
        <w:ind w:firstLine="708"/>
        <w:jc w:val="both"/>
        <w:rPr>
          <w:bCs/>
          <w:i/>
          <w:color w:val="0000FF"/>
          <w:u w:val="single"/>
        </w:rPr>
      </w:pPr>
    </w:p>
    <w:p w:rsidR="00E128BD" w:rsidRDefault="00E128BD" w:rsidP="00E27BED">
      <w:pPr>
        <w:ind w:firstLine="708"/>
        <w:jc w:val="both"/>
        <w:rPr>
          <w:bCs/>
          <w:i/>
          <w:color w:val="0000FF"/>
          <w:u w:val="single"/>
        </w:rPr>
      </w:pPr>
    </w:p>
    <w:p w:rsidR="00E128BD" w:rsidRDefault="00E128BD" w:rsidP="00E27BED">
      <w:pPr>
        <w:ind w:firstLine="708"/>
        <w:jc w:val="both"/>
        <w:rPr>
          <w:bCs/>
          <w:i/>
          <w:color w:val="0000FF"/>
          <w:u w:val="single"/>
        </w:rPr>
      </w:pPr>
    </w:p>
    <w:p w:rsidR="00E128BD" w:rsidRDefault="00E128BD" w:rsidP="00E27BED">
      <w:pPr>
        <w:ind w:firstLine="708"/>
        <w:jc w:val="both"/>
        <w:rPr>
          <w:bCs/>
          <w:i/>
          <w:color w:val="0000FF"/>
          <w:u w:val="single"/>
        </w:rPr>
      </w:pPr>
    </w:p>
    <w:p w:rsidR="006E4798" w:rsidRDefault="006E4798" w:rsidP="00E27BED">
      <w:pPr>
        <w:ind w:firstLine="708"/>
        <w:jc w:val="both"/>
        <w:rPr>
          <w:bCs/>
          <w:i/>
          <w:color w:val="0000FF"/>
          <w:u w:val="single"/>
        </w:rPr>
      </w:pPr>
    </w:p>
    <w:p w:rsidR="00E27BED" w:rsidRDefault="00E27BED" w:rsidP="00A91D07">
      <w:pPr>
        <w:ind w:firstLine="708"/>
        <w:jc w:val="both"/>
        <w:rPr>
          <w:bCs/>
          <w:i/>
          <w:color w:val="0000FF"/>
          <w:u w:val="single"/>
        </w:rPr>
      </w:pPr>
    </w:p>
    <w:p w:rsidR="00E27BED" w:rsidRDefault="00E27BED" w:rsidP="00A91D07">
      <w:pPr>
        <w:ind w:firstLine="708"/>
        <w:jc w:val="both"/>
        <w:rPr>
          <w:bCs/>
          <w:i/>
          <w:color w:val="0000FF"/>
          <w:u w:val="single"/>
        </w:rPr>
      </w:pPr>
    </w:p>
    <w:p w:rsidR="002C00E6" w:rsidRDefault="002C00E6" w:rsidP="00055D28">
      <w:pPr>
        <w:jc w:val="center"/>
        <w:rPr>
          <w:rFonts w:eastAsia="Calibri"/>
          <w:b/>
          <w:lang w:eastAsia="en-US"/>
        </w:rPr>
        <w:sectPr w:rsidR="002C00E6" w:rsidSect="00055D28">
          <w:footerReference w:type="default" r:id="rId31"/>
          <w:footnotePr>
            <w:pos w:val="beneathText"/>
          </w:footnotePr>
          <w:pgSz w:w="11907" w:h="16839" w:code="9"/>
          <w:pgMar w:top="720" w:right="720" w:bottom="709" w:left="720" w:header="720" w:footer="720" w:gutter="0"/>
          <w:pgBorders w:offsetFrom="page">
            <w:top w:val="pushPinNote1" w:sz="20" w:space="24" w:color="auto"/>
            <w:left w:val="pushPinNote1" w:sz="20" w:space="24" w:color="auto"/>
            <w:bottom w:val="pushPinNote1" w:sz="20" w:space="24" w:color="auto"/>
            <w:right w:val="pushPinNote1" w:sz="20" w:space="24" w:color="auto"/>
          </w:pgBorders>
          <w:pgNumType w:start="1"/>
          <w:cols w:space="720"/>
          <w:titlePg/>
          <w:docGrid w:linePitch="360"/>
        </w:sectPr>
      </w:pPr>
    </w:p>
    <w:p w:rsidR="00A03A34" w:rsidRPr="00A03A34" w:rsidRDefault="00A03A34" w:rsidP="003E252E">
      <w:pPr>
        <w:jc w:val="both"/>
        <w:rPr>
          <w:rFonts w:eastAsia="Calibri"/>
          <w:lang w:eastAsia="en-US"/>
        </w:rPr>
      </w:pPr>
    </w:p>
    <w:p w:rsidR="00C77D3C" w:rsidRPr="00A03A34" w:rsidRDefault="00C77D3C" w:rsidP="00C77D3C">
      <w:pPr>
        <w:framePr w:w="9475" w:wrap="auto" w:hAnchor="text"/>
        <w:jc w:val="both"/>
        <w:rPr>
          <w:rFonts w:eastAsia="Calibri"/>
          <w:sz w:val="28"/>
          <w:szCs w:val="22"/>
          <w:lang w:eastAsia="en-US"/>
        </w:rPr>
      </w:pPr>
    </w:p>
    <w:p w:rsidR="00C77D3C" w:rsidRDefault="00C77D3C" w:rsidP="00C77D3C">
      <w:pPr>
        <w:framePr w:w="9475" w:wrap="auto" w:hAnchor="text"/>
        <w:jc w:val="both"/>
        <w:rPr>
          <w:rFonts w:eastAsia="Calibri"/>
          <w:sz w:val="28"/>
          <w:szCs w:val="22"/>
          <w:lang w:eastAsia="en-US"/>
        </w:rPr>
      </w:pPr>
    </w:p>
    <w:p w:rsidR="00C77D3C" w:rsidRDefault="00C77D3C" w:rsidP="00C77D3C">
      <w:pPr>
        <w:framePr w:w="9475" w:wrap="auto" w:hAnchor="text"/>
        <w:tabs>
          <w:tab w:val="left" w:pos="0"/>
        </w:tabs>
        <w:jc w:val="center"/>
        <w:sectPr w:rsidR="00C77D3C" w:rsidSect="002C00E6">
          <w:footerReference w:type="default" r:id="rId32"/>
          <w:type w:val="continuous"/>
          <w:pgSz w:w="11906" w:h="16838"/>
          <w:pgMar w:top="709" w:right="849" w:bottom="851" w:left="709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num="2" w:space="708"/>
          <w:titlePg/>
          <w:docGrid w:linePitch="360"/>
        </w:sectPr>
      </w:pPr>
    </w:p>
    <w:p w:rsidR="00C77D3C" w:rsidRPr="00A03A34" w:rsidRDefault="00C77D3C" w:rsidP="00C77D3C">
      <w:pPr>
        <w:framePr w:w="9475" w:wrap="auto" w:vAnchor="text" w:hAnchor="page" w:x="1006" w:y="121"/>
        <w:jc w:val="both"/>
        <w:rPr>
          <w:rFonts w:eastAsia="Calibri"/>
          <w:sz w:val="28"/>
          <w:szCs w:val="22"/>
          <w:lang w:eastAsia="en-US"/>
        </w:rPr>
      </w:pPr>
    </w:p>
    <w:p w:rsidR="00C77D3C" w:rsidRPr="00A03A34" w:rsidRDefault="00C77D3C" w:rsidP="00C77D3C">
      <w:pPr>
        <w:framePr w:w="9475" w:wrap="auto" w:vAnchor="text" w:hAnchor="page" w:x="1006" w:y="121"/>
        <w:jc w:val="both"/>
        <w:rPr>
          <w:rFonts w:eastAsia="Calibri"/>
          <w:sz w:val="28"/>
          <w:szCs w:val="22"/>
          <w:lang w:eastAsia="en-US"/>
        </w:rPr>
      </w:pPr>
    </w:p>
    <w:p w:rsidR="00C77D3C" w:rsidRDefault="00C77D3C" w:rsidP="00C77D3C">
      <w:pPr>
        <w:framePr w:w="9475" w:wrap="auto" w:vAnchor="text" w:hAnchor="page" w:x="1006" w:y="121"/>
        <w:jc w:val="both"/>
        <w:rPr>
          <w:rFonts w:eastAsia="Calibri"/>
          <w:sz w:val="28"/>
          <w:szCs w:val="22"/>
          <w:lang w:eastAsia="en-US"/>
        </w:rPr>
      </w:pPr>
    </w:p>
    <w:p w:rsidR="00C77D3C" w:rsidRDefault="00C77D3C" w:rsidP="00C77D3C">
      <w:pPr>
        <w:framePr w:w="9475" w:wrap="auto" w:vAnchor="text" w:hAnchor="page" w:x="1006" w:y="121"/>
        <w:tabs>
          <w:tab w:val="left" w:pos="0"/>
        </w:tabs>
        <w:jc w:val="center"/>
        <w:sectPr w:rsidR="00C77D3C" w:rsidSect="002C00E6">
          <w:footerReference w:type="default" r:id="rId33"/>
          <w:type w:val="continuous"/>
          <w:pgSz w:w="11906" w:h="16838"/>
          <w:pgMar w:top="709" w:right="849" w:bottom="851" w:left="709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num="2" w:space="708"/>
          <w:titlePg/>
          <w:docGrid w:linePitch="360"/>
        </w:sectPr>
      </w:pPr>
    </w:p>
    <w:p w:rsidR="00C77D3C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</w:p>
    <w:p w:rsidR="00C77D3C" w:rsidRPr="000E7EDA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  <w:r w:rsidRPr="000E7EDA">
        <w:rPr>
          <w:rFonts w:eastAsia="Calibri"/>
          <w:sz w:val="28"/>
          <w:szCs w:val="22"/>
          <w:lang w:eastAsia="en-US"/>
        </w:rPr>
        <w:t>[Информационно-библиографическое издание]</w:t>
      </w:r>
    </w:p>
    <w:p w:rsidR="00C77D3C" w:rsidRPr="000E7EDA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</w:p>
    <w:p w:rsidR="00C77D3C" w:rsidRPr="000E7EDA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</w:p>
    <w:p w:rsidR="00C77D3C" w:rsidRPr="000E7EDA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  <w:r w:rsidRPr="000E7EDA">
        <w:rPr>
          <w:rFonts w:eastAsia="Calibri"/>
          <w:sz w:val="28"/>
          <w:szCs w:val="22"/>
          <w:lang w:eastAsia="en-US"/>
        </w:rPr>
        <w:t>КАЛЕНДАРЬ</w:t>
      </w:r>
    </w:p>
    <w:p w:rsidR="00C77D3C" w:rsidRPr="000E7EDA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  <w:r w:rsidRPr="000E7EDA">
        <w:rPr>
          <w:rFonts w:eastAsia="Calibri"/>
          <w:sz w:val="28"/>
          <w:szCs w:val="22"/>
          <w:lang w:eastAsia="en-US"/>
        </w:rPr>
        <w:t>Знаменательных и памятных дат</w:t>
      </w:r>
    </w:p>
    <w:p w:rsidR="00C77D3C" w:rsidRPr="000E7EDA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  <w:r w:rsidRPr="000E7EDA">
        <w:rPr>
          <w:rFonts w:eastAsia="Calibri"/>
          <w:sz w:val="28"/>
          <w:szCs w:val="22"/>
          <w:lang w:eastAsia="en-US"/>
        </w:rPr>
        <w:t>Чунского района на 201</w:t>
      </w:r>
      <w:r>
        <w:rPr>
          <w:rFonts w:eastAsia="Calibri"/>
          <w:sz w:val="28"/>
          <w:szCs w:val="22"/>
          <w:lang w:eastAsia="en-US"/>
        </w:rPr>
        <w:t>9</w:t>
      </w:r>
      <w:r w:rsidRPr="000E7EDA">
        <w:rPr>
          <w:rFonts w:eastAsia="Calibri"/>
          <w:sz w:val="28"/>
          <w:szCs w:val="22"/>
          <w:lang w:eastAsia="en-US"/>
        </w:rPr>
        <w:t xml:space="preserve"> год</w:t>
      </w:r>
    </w:p>
    <w:p w:rsidR="00C77D3C" w:rsidRPr="000E7EDA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</w:p>
    <w:p w:rsidR="00C77D3C" w:rsidRPr="000E7EDA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  <w:r w:rsidRPr="000E7EDA">
        <w:rPr>
          <w:rFonts w:eastAsia="Calibri"/>
          <w:sz w:val="28"/>
          <w:szCs w:val="22"/>
          <w:lang w:eastAsia="en-US"/>
        </w:rPr>
        <w:t xml:space="preserve">Выпуск </w:t>
      </w:r>
      <w:r>
        <w:rPr>
          <w:rFonts w:eastAsia="Calibri"/>
          <w:sz w:val="28"/>
          <w:szCs w:val="22"/>
          <w:lang w:eastAsia="en-US"/>
        </w:rPr>
        <w:t>5</w:t>
      </w:r>
    </w:p>
    <w:p w:rsidR="00C77D3C" w:rsidRPr="000E7EDA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</w:p>
    <w:p w:rsidR="00C77D3C" w:rsidRPr="000E7EDA" w:rsidRDefault="00C77D3C" w:rsidP="00C77D3C">
      <w:pPr>
        <w:framePr w:w="9475" w:wrap="auto" w:vAnchor="text" w:hAnchor="page" w:x="1006" w:y="121"/>
        <w:jc w:val="right"/>
        <w:rPr>
          <w:rFonts w:eastAsia="Calibri"/>
          <w:sz w:val="28"/>
          <w:szCs w:val="22"/>
          <w:lang w:eastAsia="en-US"/>
        </w:rPr>
      </w:pPr>
    </w:p>
    <w:p w:rsidR="00C77D3C" w:rsidRPr="000E7EDA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</w:p>
    <w:p w:rsidR="00C77D3C" w:rsidRPr="000E7EDA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</w:p>
    <w:p w:rsidR="00C77D3C" w:rsidRPr="000E7EDA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</w:p>
    <w:p w:rsidR="00C77D3C" w:rsidRPr="000E7EDA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</w:p>
    <w:p w:rsidR="00C77D3C" w:rsidRPr="000E7EDA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  <w:r w:rsidRPr="000E7EDA">
        <w:rPr>
          <w:rFonts w:eastAsia="Calibri"/>
          <w:sz w:val="28"/>
          <w:szCs w:val="22"/>
          <w:lang w:eastAsia="en-US"/>
        </w:rPr>
        <w:t xml:space="preserve">Составитель, макет и компьютерная верстка </w:t>
      </w:r>
    </w:p>
    <w:p w:rsidR="00C77D3C" w:rsidRPr="000E7EDA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  <w:r w:rsidRPr="000E7EDA">
        <w:rPr>
          <w:rFonts w:eastAsia="Calibri"/>
          <w:sz w:val="28"/>
          <w:szCs w:val="22"/>
          <w:lang w:eastAsia="en-US"/>
        </w:rPr>
        <w:t>О.М. Голиба</w:t>
      </w:r>
    </w:p>
    <w:p w:rsidR="00C77D3C" w:rsidRPr="000E7EDA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</w:p>
    <w:p w:rsidR="00C77D3C" w:rsidRPr="000E7EDA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</w:p>
    <w:p w:rsidR="00C77D3C" w:rsidRPr="000E7EDA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</w:p>
    <w:p w:rsidR="00C77D3C" w:rsidRPr="000E7EDA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</w:p>
    <w:p w:rsidR="00C77D3C" w:rsidRPr="000E7EDA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</w:p>
    <w:p w:rsidR="00C77D3C" w:rsidRPr="000E7EDA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</w:p>
    <w:p w:rsidR="00C77D3C" w:rsidRPr="000E7EDA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</w:p>
    <w:p w:rsidR="00C77D3C" w:rsidRPr="000E7EDA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</w:p>
    <w:p w:rsidR="00C77D3C" w:rsidRPr="000E7EDA" w:rsidRDefault="00C77D3C" w:rsidP="00C77D3C">
      <w:pPr>
        <w:framePr w:w="9475" w:wrap="auto" w:vAnchor="text" w:hAnchor="page" w:x="1006" w:y="121"/>
        <w:rPr>
          <w:rFonts w:eastAsia="Calibri"/>
          <w:sz w:val="28"/>
          <w:szCs w:val="22"/>
          <w:lang w:eastAsia="en-US"/>
        </w:rPr>
      </w:pPr>
    </w:p>
    <w:p w:rsidR="00C77D3C" w:rsidRPr="000E7EDA" w:rsidRDefault="00C77D3C" w:rsidP="00C77D3C">
      <w:pPr>
        <w:framePr w:w="9475" w:wrap="auto" w:vAnchor="text" w:hAnchor="page" w:x="1006" w:y="121"/>
        <w:rPr>
          <w:rFonts w:eastAsia="Calibri"/>
          <w:sz w:val="28"/>
          <w:szCs w:val="22"/>
          <w:lang w:eastAsia="en-US"/>
        </w:rPr>
      </w:pPr>
    </w:p>
    <w:p w:rsidR="00C77D3C" w:rsidRPr="000E7EDA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</w:p>
    <w:p w:rsidR="00C77D3C" w:rsidRPr="000E7EDA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  <w:r w:rsidRPr="000E7EDA">
        <w:rPr>
          <w:rFonts w:eastAsia="Calibri"/>
          <w:sz w:val="28"/>
          <w:szCs w:val="22"/>
          <w:lang w:eastAsia="en-US"/>
        </w:rPr>
        <w:t>Муниципальное бюджетное учреждение культуры</w:t>
      </w:r>
    </w:p>
    <w:p w:rsidR="00C77D3C" w:rsidRPr="000E7EDA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  <w:r w:rsidRPr="000E7EDA">
        <w:rPr>
          <w:rFonts w:eastAsia="Calibri"/>
          <w:sz w:val="28"/>
          <w:szCs w:val="22"/>
          <w:lang w:eastAsia="en-US"/>
        </w:rPr>
        <w:t>«МЕЖПОСЕЛЕНЧЕСКАЯ ЦЕНТРАЛИЗОВАННАЯ БИБЛИОТЕЧНАЯ СИСТЕМА ЧУНСКОГО РАЙОНА»</w:t>
      </w:r>
    </w:p>
    <w:p w:rsidR="00C77D3C" w:rsidRPr="000E7EDA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  <w:r w:rsidRPr="000E7EDA">
        <w:rPr>
          <w:rFonts w:eastAsia="Calibri"/>
          <w:sz w:val="28"/>
          <w:szCs w:val="22"/>
          <w:lang w:eastAsia="en-US"/>
        </w:rPr>
        <w:t>Центральная библиотека</w:t>
      </w:r>
    </w:p>
    <w:p w:rsidR="00C77D3C" w:rsidRPr="000E7EDA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</w:p>
    <w:p w:rsidR="00C77D3C" w:rsidRPr="000E7EDA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  <w:r w:rsidRPr="000E7EDA">
        <w:rPr>
          <w:rFonts w:eastAsia="Calibri"/>
          <w:sz w:val="28"/>
          <w:szCs w:val="22"/>
          <w:lang w:eastAsia="en-US"/>
        </w:rPr>
        <w:t>СЕКТОР БИБЛИОГРФИИ И КРАЕВЕДЕНИЯ</w:t>
      </w:r>
    </w:p>
    <w:p w:rsidR="00C77D3C" w:rsidRPr="000E7EDA" w:rsidRDefault="00C77D3C" w:rsidP="00C77D3C">
      <w:pPr>
        <w:framePr w:w="9475" w:wrap="auto" w:vAnchor="text" w:hAnchor="page" w:x="1006" w:y="121"/>
        <w:rPr>
          <w:rFonts w:eastAsia="Calibri"/>
          <w:sz w:val="28"/>
          <w:szCs w:val="22"/>
          <w:lang w:eastAsia="en-US"/>
        </w:rPr>
      </w:pPr>
    </w:p>
    <w:p w:rsidR="00C77D3C" w:rsidRPr="000E7EDA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</w:p>
    <w:p w:rsidR="00C77D3C" w:rsidRPr="000E7EDA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  <w:r w:rsidRPr="000E7EDA">
        <w:rPr>
          <w:rFonts w:eastAsia="Calibri"/>
          <w:sz w:val="28"/>
          <w:szCs w:val="22"/>
          <w:lang w:eastAsia="en-US"/>
        </w:rPr>
        <w:t>665514 Иркутская область, Чунский район, р.п. Чунский, ул. Ленина, дом №54</w:t>
      </w:r>
    </w:p>
    <w:p w:rsidR="00C77D3C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  <w:r w:rsidRPr="000E7EDA">
        <w:rPr>
          <w:rFonts w:eastAsia="Calibri"/>
          <w:sz w:val="28"/>
          <w:szCs w:val="22"/>
          <w:lang w:eastAsia="en-US"/>
        </w:rPr>
        <w:t>Тел/факс: 8(39567)</w:t>
      </w:r>
      <w:r>
        <w:rPr>
          <w:rFonts w:eastAsia="Calibri"/>
          <w:sz w:val="28"/>
          <w:szCs w:val="22"/>
          <w:lang w:eastAsia="en-US"/>
        </w:rPr>
        <w:t xml:space="preserve"> </w:t>
      </w:r>
      <w:r w:rsidRPr="000E7EDA">
        <w:rPr>
          <w:rFonts w:eastAsia="Calibri"/>
          <w:sz w:val="28"/>
          <w:szCs w:val="22"/>
          <w:lang w:eastAsia="en-US"/>
        </w:rPr>
        <w:t>2-11-70.</w:t>
      </w:r>
    </w:p>
    <w:p w:rsidR="00C77D3C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</w:p>
    <w:p w:rsidR="00C77D3C" w:rsidRPr="000E7EDA" w:rsidRDefault="00C77D3C" w:rsidP="00C77D3C">
      <w:pPr>
        <w:framePr w:w="9475" w:wrap="auto" w:vAnchor="text" w:hAnchor="page" w:x="1006" w:y="121"/>
        <w:jc w:val="center"/>
        <w:rPr>
          <w:rFonts w:eastAsia="Calibri"/>
          <w:sz w:val="28"/>
          <w:szCs w:val="22"/>
          <w:lang w:eastAsia="en-US"/>
        </w:rPr>
      </w:pPr>
      <w:r>
        <w:rPr>
          <w:rFonts w:eastAsia="Calibri"/>
          <w:sz w:val="28"/>
          <w:szCs w:val="22"/>
          <w:lang w:eastAsia="en-US"/>
        </w:rPr>
        <w:t xml:space="preserve">Адрес сайта: </w:t>
      </w:r>
      <w:hyperlink r:id="rId34" w:tgtFrame="_blank" w:history="1">
        <w:r w:rsidRPr="00055D28">
          <w:rPr>
            <w:rStyle w:val="aa"/>
            <w:rFonts w:eastAsia="Calibri"/>
            <w:sz w:val="28"/>
            <w:szCs w:val="22"/>
            <w:lang w:eastAsia="en-US"/>
          </w:rPr>
          <w:t>http://chuna-lib.irk.muzkult.ru/</w:t>
        </w:r>
      </w:hyperlink>
    </w:p>
    <w:p w:rsidR="00C77D3C" w:rsidRPr="000E7EDA" w:rsidRDefault="00C77D3C" w:rsidP="00C77D3C">
      <w:pPr>
        <w:framePr w:w="9475" w:wrap="auto" w:vAnchor="text" w:hAnchor="page" w:x="1006" w:y="121"/>
        <w:rPr>
          <w:rFonts w:eastAsia="Calibri"/>
          <w:sz w:val="28"/>
          <w:szCs w:val="22"/>
          <w:lang w:eastAsia="en-US"/>
        </w:rPr>
      </w:pPr>
    </w:p>
    <w:p w:rsidR="00C77D3C" w:rsidRPr="00055D28" w:rsidRDefault="00C77D3C" w:rsidP="00C77D3C">
      <w:pPr>
        <w:framePr w:w="9475" w:wrap="auto" w:vAnchor="text" w:hAnchor="page" w:x="1006" w:y="121"/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055D28">
        <w:rPr>
          <w:rFonts w:eastAsia="Calibri"/>
          <w:sz w:val="28"/>
          <w:szCs w:val="28"/>
          <w:lang w:eastAsia="en-US"/>
        </w:rPr>
        <w:t>ссылка на группу в одноклассниках</w:t>
      </w:r>
      <w:r>
        <w:rPr>
          <w:rFonts w:eastAsia="Calibri"/>
          <w:sz w:val="28"/>
          <w:szCs w:val="28"/>
          <w:lang w:eastAsia="en-US"/>
        </w:rPr>
        <w:t>:</w:t>
      </w:r>
    </w:p>
    <w:p w:rsidR="00C77D3C" w:rsidRDefault="00C77D3C" w:rsidP="00C77D3C">
      <w:pPr>
        <w:framePr w:w="9475" w:wrap="auto" w:vAnchor="text" w:hAnchor="page" w:x="1006" w:y="121"/>
        <w:spacing w:after="200" w:line="276" w:lineRule="auto"/>
        <w:jc w:val="center"/>
        <w:sectPr w:rsidR="00C77D3C" w:rsidSect="002C00E6">
          <w:footerReference w:type="default" r:id="rId35"/>
          <w:type w:val="continuous"/>
          <w:pgSz w:w="11906" w:h="16838"/>
          <w:pgMar w:top="709" w:right="849" w:bottom="851" w:left="709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num="2" w:space="708"/>
          <w:titlePg/>
          <w:docGrid w:linePitch="360"/>
        </w:sectPr>
      </w:pPr>
      <w:proofErr w:type="gramStart"/>
      <w:r w:rsidRPr="00055D28">
        <w:rPr>
          <w:rFonts w:eastAsia="Calibri"/>
          <w:sz w:val="28"/>
          <w:szCs w:val="28"/>
          <w:lang w:val="en-US" w:eastAsia="en-US"/>
        </w:rPr>
        <w:t>ok</w:t>
      </w:r>
      <w:r w:rsidRPr="00055D28">
        <w:rPr>
          <w:rFonts w:eastAsia="Calibri"/>
          <w:sz w:val="28"/>
          <w:szCs w:val="28"/>
          <w:lang w:eastAsia="en-US"/>
        </w:rPr>
        <w:t>.</w:t>
      </w:r>
      <w:r w:rsidRPr="00055D28">
        <w:rPr>
          <w:rFonts w:eastAsia="Calibri"/>
          <w:sz w:val="28"/>
          <w:szCs w:val="28"/>
          <w:lang w:val="en-US" w:eastAsia="en-US"/>
        </w:rPr>
        <w:t>ru</w:t>
      </w:r>
      <w:r w:rsidRPr="00055D28">
        <w:rPr>
          <w:rFonts w:eastAsia="Calibri"/>
          <w:sz w:val="28"/>
          <w:szCs w:val="28"/>
          <w:lang w:eastAsia="en-US"/>
        </w:rPr>
        <w:t>/</w:t>
      </w:r>
      <w:r w:rsidRPr="00055D28">
        <w:rPr>
          <w:rFonts w:eastAsia="Calibri"/>
          <w:sz w:val="28"/>
          <w:szCs w:val="28"/>
          <w:lang w:val="en-US" w:eastAsia="en-US"/>
        </w:rPr>
        <w:t>group</w:t>
      </w:r>
      <w:r w:rsidRPr="00055D28">
        <w:rPr>
          <w:rFonts w:eastAsia="Calibri"/>
          <w:sz w:val="28"/>
          <w:szCs w:val="28"/>
          <w:lang w:eastAsia="en-US"/>
        </w:rPr>
        <w:t>52605219831963</w:t>
      </w:r>
      <w:proofErr w:type="gramEnd"/>
    </w:p>
    <w:p w:rsidR="00A03A34" w:rsidRDefault="00A03A34" w:rsidP="00055D28">
      <w:pPr>
        <w:jc w:val="both"/>
        <w:rPr>
          <w:rFonts w:eastAsia="Calibri"/>
          <w:sz w:val="28"/>
          <w:szCs w:val="22"/>
          <w:lang w:eastAsia="en-US"/>
        </w:rPr>
      </w:pPr>
    </w:p>
    <w:p w:rsidR="00FE691C" w:rsidRDefault="00A03A34" w:rsidP="00C77D3C">
      <w:pPr>
        <w:jc w:val="both"/>
      </w:pPr>
      <w:r>
        <w:rPr>
          <w:rFonts w:eastAsia="Calibri"/>
          <w:sz w:val="28"/>
          <w:szCs w:val="22"/>
          <w:lang w:eastAsia="en-US"/>
        </w:rPr>
        <w:t xml:space="preserve">          </w:t>
      </w:r>
    </w:p>
    <w:sectPr w:rsidR="00FE691C" w:rsidSect="00C77D3C">
      <w:footerReference w:type="default" r:id="rId36"/>
      <w:type w:val="continuous"/>
      <w:pgSz w:w="11906" w:h="16838"/>
      <w:pgMar w:top="709" w:right="849" w:bottom="851" w:left="709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34E" w:rsidRDefault="0084134E" w:rsidP="000F1617">
      <w:r>
        <w:separator/>
      </w:r>
    </w:p>
  </w:endnote>
  <w:endnote w:type="continuationSeparator" w:id="0">
    <w:p w:rsidR="0084134E" w:rsidRDefault="0084134E" w:rsidP="000F1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0E9" w:rsidRDefault="008770E9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84600A">
      <w:rPr>
        <w:noProof/>
      </w:rPr>
      <w:t>3</w:t>
    </w:r>
    <w:r>
      <w:fldChar w:fldCharType="end"/>
    </w:r>
  </w:p>
  <w:p w:rsidR="008770E9" w:rsidRDefault="008770E9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8414431"/>
      <w:docPartObj>
        <w:docPartGallery w:val="Page Numbers (Bottom of Page)"/>
        <w:docPartUnique/>
      </w:docPartObj>
    </w:sdtPr>
    <w:sdtContent>
      <w:p w:rsidR="00C77D3C" w:rsidRDefault="00C77D3C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29</w:t>
        </w:r>
        <w:r>
          <w:fldChar w:fldCharType="end"/>
        </w:r>
      </w:p>
    </w:sdtContent>
  </w:sdt>
  <w:p w:rsidR="00C77D3C" w:rsidRDefault="00C77D3C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8861057"/>
      <w:docPartObj>
        <w:docPartGallery w:val="Page Numbers (Bottom of Page)"/>
        <w:docPartUnique/>
      </w:docPartObj>
    </w:sdtPr>
    <w:sdtContent>
      <w:p w:rsidR="00C77D3C" w:rsidRDefault="00C77D3C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C77D3C" w:rsidRDefault="00C77D3C">
    <w:pPr>
      <w:pStyle w:val="a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824419"/>
      <w:docPartObj>
        <w:docPartGallery w:val="Page Numbers (Bottom of Page)"/>
        <w:docPartUnique/>
      </w:docPartObj>
    </w:sdtPr>
    <w:sdtContent>
      <w:p w:rsidR="00C77D3C" w:rsidRDefault="00C77D3C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C77D3C" w:rsidRDefault="00C77D3C">
    <w:pPr>
      <w:pStyle w:val="ad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6082963"/>
      <w:docPartObj>
        <w:docPartGallery w:val="Page Numbers (Bottom of Page)"/>
        <w:docPartUnique/>
      </w:docPartObj>
    </w:sdtPr>
    <w:sdtContent>
      <w:p w:rsidR="008770E9" w:rsidRDefault="008770E9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7D3C">
          <w:rPr>
            <w:noProof/>
          </w:rPr>
          <w:t>3</w:t>
        </w:r>
        <w:r>
          <w:fldChar w:fldCharType="end"/>
        </w:r>
      </w:p>
    </w:sdtContent>
  </w:sdt>
  <w:p w:rsidR="008770E9" w:rsidRDefault="008770E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34E" w:rsidRDefault="0084134E" w:rsidP="000F1617">
      <w:r>
        <w:separator/>
      </w:r>
    </w:p>
  </w:footnote>
  <w:footnote w:type="continuationSeparator" w:id="0">
    <w:p w:rsidR="0084134E" w:rsidRDefault="0084134E" w:rsidP="000F16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D0473"/>
    <w:multiLevelType w:val="multilevel"/>
    <w:tmpl w:val="CDE8B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1E103F"/>
    <w:multiLevelType w:val="multilevel"/>
    <w:tmpl w:val="D2105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BD4C9F"/>
    <w:multiLevelType w:val="hybridMultilevel"/>
    <w:tmpl w:val="7938C8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62142F"/>
    <w:multiLevelType w:val="multilevel"/>
    <w:tmpl w:val="2A28C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F36ED2"/>
    <w:multiLevelType w:val="multilevel"/>
    <w:tmpl w:val="88A0D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AC6D91"/>
    <w:multiLevelType w:val="multilevel"/>
    <w:tmpl w:val="597A0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E60D0C"/>
    <w:multiLevelType w:val="multilevel"/>
    <w:tmpl w:val="57BAF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C4F308F"/>
    <w:multiLevelType w:val="hybridMultilevel"/>
    <w:tmpl w:val="665650C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1F665364"/>
    <w:multiLevelType w:val="multilevel"/>
    <w:tmpl w:val="DE94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675731"/>
    <w:multiLevelType w:val="hybridMultilevel"/>
    <w:tmpl w:val="82F216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AA2F17"/>
    <w:multiLevelType w:val="hybridMultilevel"/>
    <w:tmpl w:val="CD42DE8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567A07"/>
    <w:multiLevelType w:val="multilevel"/>
    <w:tmpl w:val="73002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C80F76"/>
    <w:multiLevelType w:val="multilevel"/>
    <w:tmpl w:val="C3D8E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805470D"/>
    <w:multiLevelType w:val="hybridMultilevel"/>
    <w:tmpl w:val="748EC6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EB5E77"/>
    <w:multiLevelType w:val="multilevel"/>
    <w:tmpl w:val="81C27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CB820EB"/>
    <w:multiLevelType w:val="hybridMultilevel"/>
    <w:tmpl w:val="296EAA5E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>
    <w:nsid w:val="3D3E3B2C"/>
    <w:multiLevelType w:val="multilevel"/>
    <w:tmpl w:val="869EB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DAB0A66"/>
    <w:multiLevelType w:val="multilevel"/>
    <w:tmpl w:val="15745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DFA58EA"/>
    <w:multiLevelType w:val="multilevel"/>
    <w:tmpl w:val="89E0B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3E6651"/>
    <w:multiLevelType w:val="hybridMultilevel"/>
    <w:tmpl w:val="4A4225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73341F"/>
    <w:multiLevelType w:val="multilevel"/>
    <w:tmpl w:val="9D1CB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4D60470"/>
    <w:multiLevelType w:val="hybridMultilevel"/>
    <w:tmpl w:val="AD32C8D2"/>
    <w:lvl w:ilvl="0" w:tplc="04190009">
      <w:start w:val="1"/>
      <w:numFmt w:val="bullet"/>
      <w:lvlText w:val=""/>
      <w:lvlJc w:val="left"/>
      <w:pPr>
        <w:ind w:left="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2">
    <w:nsid w:val="458D0830"/>
    <w:multiLevelType w:val="multilevel"/>
    <w:tmpl w:val="7BD65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86A43BD"/>
    <w:multiLevelType w:val="hybridMultilevel"/>
    <w:tmpl w:val="F1CA6B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9A6C82"/>
    <w:multiLevelType w:val="multilevel"/>
    <w:tmpl w:val="F4B21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D647A0"/>
    <w:multiLevelType w:val="multilevel"/>
    <w:tmpl w:val="FAD8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02116C6"/>
    <w:multiLevelType w:val="hybridMultilevel"/>
    <w:tmpl w:val="7614790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AA3C40"/>
    <w:multiLevelType w:val="multilevel"/>
    <w:tmpl w:val="621E9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42F24A8"/>
    <w:multiLevelType w:val="multilevel"/>
    <w:tmpl w:val="F7AAD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6103914"/>
    <w:multiLevelType w:val="hybridMultilevel"/>
    <w:tmpl w:val="EBC2F7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696F34"/>
    <w:multiLevelType w:val="multilevel"/>
    <w:tmpl w:val="EA544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A3532EB"/>
    <w:multiLevelType w:val="multilevel"/>
    <w:tmpl w:val="5EFC6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20D3587"/>
    <w:multiLevelType w:val="multilevel"/>
    <w:tmpl w:val="6E620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56A3E20"/>
    <w:multiLevelType w:val="multilevel"/>
    <w:tmpl w:val="32FA0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8EF488D"/>
    <w:multiLevelType w:val="multilevel"/>
    <w:tmpl w:val="FCA28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9812E37"/>
    <w:multiLevelType w:val="multilevel"/>
    <w:tmpl w:val="7F02D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C9C4B29"/>
    <w:multiLevelType w:val="hybridMultilevel"/>
    <w:tmpl w:val="0B54DD26"/>
    <w:lvl w:ilvl="0" w:tplc="11E8562C">
      <w:start w:val="1"/>
      <w:numFmt w:val="bullet"/>
      <w:lvlText w:val=""/>
      <w:lvlJc w:val="left"/>
      <w:pPr>
        <w:ind w:left="855" w:hanging="360"/>
      </w:pPr>
      <w:rPr>
        <w:rFonts w:ascii="Wingdings" w:hAnsi="Wingdings" w:hint="default"/>
        <w:color w:val="4F81BD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36"/>
  </w:num>
  <w:num w:numId="4">
    <w:abstractNumId w:val="2"/>
  </w:num>
  <w:num w:numId="5">
    <w:abstractNumId w:val="17"/>
  </w:num>
  <w:num w:numId="6">
    <w:abstractNumId w:val="25"/>
  </w:num>
  <w:num w:numId="7">
    <w:abstractNumId w:val="6"/>
  </w:num>
  <w:num w:numId="8">
    <w:abstractNumId w:val="35"/>
  </w:num>
  <w:num w:numId="9">
    <w:abstractNumId w:val="0"/>
  </w:num>
  <w:num w:numId="10">
    <w:abstractNumId w:val="30"/>
  </w:num>
  <w:num w:numId="11">
    <w:abstractNumId w:val="11"/>
  </w:num>
  <w:num w:numId="12">
    <w:abstractNumId w:val="33"/>
  </w:num>
  <w:num w:numId="13">
    <w:abstractNumId w:val="5"/>
  </w:num>
  <w:num w:numId="14">
    <w:abstractNumId w:val="18"/>
  </w:num>
  <w:num w:numId="15">
    <w:abstractNumId w:val="4"/>
  </w:num>
  <w:num w:numId="16">
    <w:abstractNumId w:val="34"/>
  </w:num>
  <w:num w:numId="17">
    <w:abstractNumId w:val="24"/>
  </w:num>
  <w:num w:numId="18">
    <w:abstractNumId w:val="20"/>
  </w:num>
  <w:num w:numId="19">
    <w:abstractNumId w:val="3"/>
  </w:num>
  <w:num w:numId="20">
    <w:abstractNumId w:val="22"/>
  </w:num>
  <w:num w:numId="21">
    <w:abstractNumId w:val="28"/>
  </w:num>
  <w:num w:numId="22">
    <w:abstractNumId w:val="16"/>
  </w:num>
  <w:num w:numId="23">
    <w:abstractNumId w:val="31"/>
  </w:num>
  <w:num w:numId="24">
    <w:abstractNumId w:val="8"/>
  </w:num>
  <w:num w:numId="25">
    <w:abstractNumId w:val="27"/>
  </w:num>
  <w:num w:numId="26">
    <w:abstractNumId w:val="12"/>
  </w:num>
  <w:num w:numId="27">
    <w:abstractNumId w:val="23"/>
  </w:num>
  <w:num w:numId="28">
    <w:abstractNumId w:val="14"/>
  </w:num>
  <w:num w:numId="29">
    <w:abstractNumId w:val="1"/>
  </w:num>
  <w:num w:numId="30">
    <w:abstractNumId w:val="29"/>
  </w:num>
  <w:num w:numId="31">
    <w:abstractNumId w:val="32"/>
  </w:num>
  <w:num w:numId="32">
    <w:abstractNumId w:val="7"/>
  </w:num>
  <w:num w:numId="33">
    <w:abstractNumId w:val="9"/>
  </w:num>
  <w:num w:numId="34">
    <w:abstractNumId w:val="21"/>
  </w:num>
  <w:num w:numId="35">
    <w:abstractNumId w:val="26"/>
  </w:num>
  <w:num w:numId="36">
    <w:abstractNumId w:val="19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74DC"/>
    <w:rsid w:val="000047A3"/>
    <w:rsid w:val="000050AB"/>
    <w:rsid w:val="00007845"/>
    <w:rsid w:val="00014105"/>
    <w:rsid w:val="00026031"/>
    <w:rsid w:val="000303FA"/>
    <w:rsid w:val="00030999"/>
    <w:rsid w:val="00042A04"/>
    <w:rsid w:val="00043FBA"/>
    <w:rsid w:val="00055A65"/>
    <w:rsid w:val="00055D28"/>
    <w:rsid w:val="00056853"/>
    <w:rsid w:val="0008209F"/>
    <w:rsid w:val="00083D44"/>
    <w:rsid w:val="000957B2"/>
    <w:rsid w:val="00097661"/>
    <w:rsid w:val="000B2E99"/>
    <w:rsid w:val="000D5792"/>
    <w:rsid w:val="000D7B9F"/>
    <w:rsid w:val="000E5B70"/>
    <w:rsid w:val="000E7981"/>
    <w:rsid w:val="000E7EDA"/>
    <w:rsid w:val="000F1617"/>
    <w:rsid w:val="000F4005"/>
    <w:rsid w:val="00105199"/>
    <w:rsid w:val="0010687E"/>
    <w:rsid w:val="00114F8F"/>
    <w:rsid w:val="0012230E"/>
    <w:rsid w:val="0013003E"/>
    <w:rsid w:val="00132654"/>
    <w:rsid w:val="0013270D"/>
    <w:rsid w:val="00132A21"/>
    <w:rsid w:val="00135A0D"/>
    <w:rsid w:val="00135F1A"/>
    <w:rsid w:val="001440FA"/>
    <w:rsid w:val="00151EF9"/>
    <w:rsid w:val="00152EC0"/>
    <w:rsid w:val="001612B8"/>
    <w:rsid w:val="00170474"/>
    <w:rsid w:val="001A4FB0"/>
    <w:rsid w:val="001A51DA"/>
    <w:rsid w:val="001B2874"/>
    <w:rsid w:val="001C5684"/>
    <w:rsid w:val="001D3412"/>
    <w:rsid w:val="001D605C"/>
    <w:rsid w:val="001E2195"/>
    <w:rsid w:val="001E7D1A"/>
    <w:rsid w:val="001F670A"/>
    <w:rsid w:val="001F79DA"/>
    <w:rsid w:val="001F7C46"/>
    <w:rsid w:val="00206C56"/>
    <w:rsid w:val="002074DC"/>
    <w:rsid w:val="00210759"/>
    <w:rsid w:val="002149AD"/>
    <w:rsid w:val="00230968"/>
    <w:rsid w:val="002319FA"/>
    <w:rsid w:val="00234C78"/>
    <w:rsid w:val="0024371B"/>
    <w:rsid w:val="00252A79"/>
    <w:rsid w:val="00261785"/>
    <w:rsid w:val="00267E03"/>
    <w:rsid w:val="00272602"/>
    <w:rsid w:val="00273FB0"/>
    <w:rsid w:val="00280898"/>
    <w:rsid w:val="00283B25"/>
    <w:rsid w:val="00283E94"/>
    <w:rsid w:val="00286396"/>
    <w:rsid w:val="002A2EF7"/>
    <w:rsid w:val="002A7C51"/>
    <w:rsid w:val="002B017A"/>
    <w:rsid w:val="002B6D74"/>
    <w:rsid w:val="002C00E6"/>
    <w:rsid w:val="002C565F"/>
    <w:rsid w:val="002C7E1E"/>
    <w:rsid w:val="002D519A"/>
    <w:rsid w:val="002D5D06"/>
    <w:rsid w:val="002D6F0E"/>
    <w:rsid w:val="002E2356"/>
    <w:rsid w:val="00311B68"/>
    <w:rsid w:val="00311C14"/>
    <w:rsid w:val="00314CF0"/>
    <w:rsid w:val="00315D51"/>
    <w:rsid w:val="0034328F"/>
    <w:rsid w:val="00345DBB"/>
    <w:rsid w:val="00363C53"/>
    <w:rsid w:val="00372E72"/>
    <w:rsid w:val="00377CAB"/>
    <w:rsid w:val="00386573"/>
    <w:rsid w:val="00396338"/>
    <w:rsid w:val="003A3812"/>
    <w:rsid w:val="003A7F6F"/>
    <w:rsid w:val="003B7E0C"/>
    <w:rsid w:val="003D1531"/>
    <w:rsid w:val="003D1D01"/>
    <w:rsid w:val="003E04AE"/>
    <w:rsid w:val="003E252E"/>
    <w:rsid w:val="003F7639"/>
    <w:rsid w:val="00400534"/>
    <w:rsid w:val="0040662D"/>
    <w:rsid w:val="00414C90"/>
    <w:rsid w:val="004203A4"/>
    <w:rsid w:val="00421237"/>
    <w:rsid w:val="00430591"/>
    <w:rsid w:val="004326DD"/>
    <w:rsid w:val="00443036"/>
    <w:rsid w:val="004439BF"/>
    <w:rsid w:val="00451010"/>
    <w:rsid w:val="00454167"/>
    <w:rsid w:val="004714D7"/>
    <w:rsid w:val="00472A68"/>
    <w:rsid w:val="00474DB4"/>
    <w:rsid w:val="00474E5A"/>
    <w:rsid w:val="00486371"/>
    <w:rsid w:val="004A00DD"/>
    <w:rsid w:val="004B00F7"/>
    <w:rsid w:val="004B10AB"/>
    <w:rsid w:val="004B3EC2"/>
    <w:rsid w:val="004C0376"/>
    <w:rsid w:val="004C510C"/>
    <w:rsid w:val="004C5BE2"/>
    <w:rsid w:val="004C7DEB"/>
    <w:rsid w:val="004D343C"/>
    <w:rsid w:val="004E6117"/>
    <w:rsid w:val="004E68CB"/>
    <w:rsid w:val="004F2399"/>
    <w:rsid w:val="004F2F34"/>
    <w:rsid w:val="0050343A"/>
    <w:rsid w:val="00510E6B"/>
    <w:rsid w:val="005203F2"/>
    <w:rsid w:val="005333BB"/>
    <w:rsid w:val="00535B38"/>
    <w:rsid w:val="00537DC1"/>
    <w:rsid w:val="00552D78"/>
    <w:rsid w:val="00563127"/>
    <w:rsid w:val="00567288"/>
    <w:rsid w:val="0057004D"/>
    <w:rsid w:val="00570E3F"/>
    <w:rsid w:val="00576636"/>
    <w:rsid w:val="00577A73"/>
    <w:rsid w:val="00597A21"/>
    <w:rsid w:val="00597C79"/>
    <w:rsid w:val="005B5005"/>
    <w:rsid w:val="005C01DE"/>
    <w:rsid w:val="005C14BA"/>
    <w:rsid w:val="005C5EA6"/>
    <w:rsid w:val="005C609E"/>
    <w:rsid w:val="005E0A08"/>
    <w:rsid w:val="005F2D96"/>
    <w:rsid w:val="00602528"/>
    <w:rsid w:val="00605D80"/>
    <w:rsid w:val="0061433C"/>
    <w:rsid w:val="00633F6F"/>
    <w:rsid w:val="00640CED"/>
    <w:rsid w:val="00640EBC"/>
    <w:rsid w:val="0064716D"/>
    <w:rsid w:val="0065066C"/>
    <w:rsid w:val="00663928"/>
    <w:rsid w:val="00664B0F"/>
    <w:rsid w:val="00666397"/>
    <w:rsid w:val="00680166"/>
    <w:rsid w:val="00680488"/>
    <w:rsid w:val="006808B9"/>
    <w:rsid w:val="006901F0"/>
    <w:rsid w:val="00691D5C"/>
    <w:rsid w:val="006A2543"/>
    <w:rsid w:val="006C37F8"/>
    <w:rsid w:val="006D4594"/>
    <w:rsid w:val="006D56DB"/>
    <w:rsid w:val="006D6C65"/>
    <w:rsid w:val="006E4798"/>
    <w:rsid w:val="006F098D"/>
    <w:rsid w:val="0070395A"/>
    <w:rsid w:val="007058A8"/>
    <w:rsid w:val="00711E6D"/>
    <w:rsid w:val="00714034"/>
    <w:rsid w:val="00717F28"/>
    <w:rsid w:val="007250D5"/>
    <w:rsid w:val="00730CA8"/>
    <w:rsid w:val="00741780"/>
    <w:rsid w:val="00745C71"/>
    <w:rsid w:val="00747CBA"/>
    <w:rsid w:val="0075477A"/>
    <w:rsid w:val="00784531"/>
    <w:rsid w:val="00796A75"/>
    <w:rsid w:val="007A36E0"/>
    <w:rsid w:val="007A392F"/>
    <w:rsid w:val="007A471B"/>
    <w:rsid w:val="007B0B9F"/>
    <w:rsid w:val="007B24C0"/>
    <w:rsid w:val="007C2F24"/>
    <w:rsid w:val="007C5B18"/>
    <w:rsid w:val="007C706D"/>
    <w:rsid w:val="007D4A1B"/>
    <w:rsid w:val="007D58A0"/>
    <w:rsid w:val="007D7633"/>
    <w:rsid w:val="007E027A"/>
    <w:rsid w:val="007E3668"/>
    <w:rsid w:val="007E668F"/>
    <w:rsid w:val="007F3776"/>
    <w:rsid w:val="007F7558"/>
    <w:rsid w:val="008000D7"/>
    <w:rsid w:val="00803F0C"/>
    <w:rsid w:val="008137B8"/>
    <w:rsid w:val="00814AB6"/>
    <w:rsid w:val="00823671"/>
    <w:rsid w:val="00823F36"/>
    <w:rsid w:val="00835142"/>
    <w:rsid w:val="0084134E"/>
    <w:rsid w:val="0084155A"/>
    <w:rsid w:val="0084600A"/>
    <w:rsid w:val="00856384"/>
    <w:rsid w:val="0086116C"/>
    <w:rsid w:val="008631EA"/>
    <w:rsid w:val="008635E1"/>
    <w:rsid w:val="00866BA4"/>
    <w:rsid w:val="0087162D"/>
    <w:rsid w:val="008770E9"/>
    <w:rsid w:val="0088185A"/>
    <w:rsid w:val="008825A8"/>
    <w:rsid w:val="008838AE"/>
    <w:rsid w:val="00893DE7"/>
    <w:rsid w:val="008961FD"/>
    <w:rsid w:val="0089742D"/>
    <w:rsid w:val="008A05A7"/>
    <w:rsid w:val="008A610A"/>
    <w:rsid w:val="008B3245"/>
    <w:rsid w:val="008B4B23"/>
    <w:rsid w:val="008E020E"/>
    <w:rsid w:val="008E1573"/>
    <w:rsid w:val="008E710C"/>
    <w:rsid w:val="009036DC"/>
    <w:rsid w:val="00906483"/>
    <w:rsid w:val="00914563"/>
    <w:rsid w:val="009154E9"/>
    <w:rsid w:val="00921591"/>
    <w:rsid w:val="0092345B"/>
    <w:rsid w:val="0095207A"/>
    <w:rsid w:val="0096238E"/>
    <w:rsid w:val="009656CF"/>
    <w:rsid w:val="00970481"/>
    <w:rsid w:val="009A16E6"/>
    <w:rsid w:val="009A7E5C"/>
    <w:rsid w:val="009B0404"/>
    <w:rsid w:val="009B49A1"/>
    <w:rsid w:val="009B5272"/>
    <w:rsid w:val="009C22E0"/>
    <w:rsid w:val="009D3820"/>
    <w:rsid w:val="009D528D"/>
    <w:rsid w:val="009E2847"/>
    <w:rsid w:val="009E65CF"/>
    <w:rsid w:val="00A02694"/>
    <w:rsid w:val="00A03A34"/>
    <w:rsid w:val="00A10D4F"/>
    <w:rsid w:val="00A21618"/>
    <w:rsid w:val="00A345C7"/>
    <w:rsid w:val="00A35655"/>
    <w:rsid w:val="00A43FF5"/>
    <w:rsid w:val="00A5105D"/>
    <w:rsid w:val="00A61DA7"/>
    <w:rsid w:val="00A7177C"/>
    <w:rsid w:val="00A810FA"/>
    <w:rsid w:val="00A830AA"/>
    <w:rsid w:val="00A858B6"/>
    <w:rsid w:val="00A91D07"/>
    <w:rsid w:val="00AA6336"/>
    <w:rsid w:val="00AB3BA4"/>
    <w:rsid w:val="00AB6CF5"/>
    <w:rsid w:val="00AC1D33"/>
    <w:rsid w:val="00AD04F5"/>
    <w:rsid w:val="00AE024B"/>
    <w:rsid w:val="00AF3179"/>
    <w:rsid w:val="00AF6A8D"/>
    <w:rsid w:val="00B04863"/>
    <w:rsid w:val="00B22A6C"/>
    <w:rsid w:val="00B23491"/>
    <w:rsid w:val="00B23863"/>
    <w:rsid w:val="00B34C8E"/>
    <w:rsid w:val="00B42B56"/>
    <w:rsid w:val="00B43DF2"/>
    <w:rsid w:val="00B46AEB"/>
    <w:rsid w:val="00B46D9E"/>
    <w:rsid w:val="00B5063A"/>
    <w:rsid w:val="00B5121E"/>
    <w:rsid w:val="00B54650"/>
    <w:rsid w:val="00B66CBD"/>
    <w:rsid w:val="00B711D1"/>
    <w:rsid w:val="00B76352"/>
    <w:rsid w:val="00B77150"/>
    <w:rsid w:val="00B774C4"/>
    <w:rsid w:val="00B77D41"/>
    <w:rsid w:val="00B9208F"/>
    <w:rsid w:val="00BB792B"/>
    <w:rsid w:val="00BC26AE"/>
    <w:rsid w:val="00BC3891"/>
    <w:rsid w:val="00BC7228"/>
    <w:rsid w:val="00BD095E"/>
    <w:rsid w:val="00BD5CEC"/>
    <w:rsid w:val="00BE4564"/>
    <w:rsid w:val="00C01187"/>
    <w:rsid w:val="00C12656"/>
    <w:rsid w:val="00C12AB6"/>
    <w:rsid w:val="00C15CC4"/>
    <w:rsid w:val="00C3137B"/>
    <w:rsid w:val="00C341C8"/>
    <w:rsid w:val="00C636C6"/>
    <w:rsid w:val="00C77D3C"/>
    <w:rsid w:val="00C84114"/>
    <w:rsid w:val="00C90BFD"/>
    <w:rsid w:val="00C931FA"/>
    <w:rsid w:val="00CA2E05"/>
    <w:rsid w:val="00CC0E41"/>
    <w:rsid w:val="00CC6B82"/>
    <w:rsid w:val="00CD1566"/>
    <w:rsid w:val="00CF25AD"/>
    <w:rsid w:val="00D011A6"/>
    <w:rsid w:val="00D100A8"/>
    <w:rsid w:val="00D10B50"/>
    <w:rsid w:val="00D12EBC"/>
    <w:rsid w:val="00D15C8E"/>
    <w:rsid w:val="00D27D13"/>
    <w:rsid w:val="00D3035C"/>
    <w:rsid w:val="00D500EC"/>
    <w:rsid w:val="00D51F82"/>
    <w:rsid w:val="00D54F5B"/>
    <w:rsid w:val="00D61FC7"/>
    <w:rsid w:val="00D802E7"/>
    <w:rsid w:val="00D8198A"/>
    <w:rsid w:val="00D82EA5"/>
    <w:rsid w:val="00D84829"/>
    <w:rsid w:val="00D86376"/>
    <w:rsid w:val="00DA386B"/>
    <w:rsid w:val="00DA529E"/>
    <w:rsid w:val="00DB4545"/>
    <w:rsid w:val="00DC0DD0"/>
    <w:rsid w:val="00DC310F"/>
    <w:rsid w:val="00DC33A1"/>
    <w:rsid w:val="00DD0330"/>
    <w:rsid w:val="00DD49AC"/>
    <w:rsid w:val="00DE62EF"/>
    <w:rsid w:val="00DE65F0"/>
    <w:rsid w:val="00E00CFB"/>
    <w:rsid w:val="00E064EC"/>
    <w:rsid w:val="00E128BD"/>
    <w:rsid w:val="00E14B98"/>
    <w:rsid w:val="00E15C6E"/>
    <w:rsid w:val="00E2065B"/>
    <w:rsid w:val="00E22E0A"/>
    <w:rsid w:val="00E27BED"/>
    <w:rsid w:val="00E3145D"/>
    <w:rsid w:val="00E404D9"/>
    <w:rsid w:val="00E4255E"/>
    <w:rsid w:val="00E4346A"/>
    <w:rsid w:val="00E52DEB"/>
    <w:rsid w:val="00E6516A"/>
    <w:rsid w:val="00E71144"/>
    <w:rsid w:val="00E80779"/>
    <w:rsid w:val="00E80AEF"/>
    <w:rsid w:val="00E82FD6"/>
    <w:rsid w:val="00E91FB1"/>
    <w:rsid w:val="00EB01E6"/>
    <w:rsid w:val="00EB059F"/>
    <w:rsid w:val="00EC1E80"/>
    <w:rsid w:val="00EC42B5"/>
    <w:rsid w:val="00EC765A"/>
    <w:rsid w:val="00ED0D09"/>
    <w:rsid w:val="00EE042F"/>
    <w:rsid w:val="00EE39C0"/>
    <w:rsid w:val="00EF3929"/>
    <w:rsid w:val="00EF6060"/>
    <w:rsid w:val="00F017ED"/>
    <w:rsid w:val="00F024C5"/>
    <w:rsid w:val="00F04451"/>
    <w:rsid w:val="00F04823"/>
    <w:rsid w:val="00F05A20"/>
    <w:rsid w:val="00F06184"/>
    <w:rsid w:val="00F131FD"/>
    <w:rsid w:val="00F148F0"/>
    <w:rsid w:val="00F311F4"/>
    <w:rsid w:val="00F3478F"/>
    <w:rsid w:val="00F37B71"/>
    <w:rsid w:val="00F416FB"/>
    <w:rsid w:val="00F41C67"/>
    <w:rsid w:val="00F505CD"/>
    <w:rsid w:val="00F557F8"/>
    <w:rsid w:val="00F627BF"/>
    <w:rsid w:val="00F67FF2"/>
    <w:rsid w:val="00F80586"/>
    <w:rsid w:val="00F92B53"/>
    <w:rsid w:val="00F934B9"/>
    <w:rsid w:val="00F979A1"/>
    <w:rsid w:val="00FA7461"/>
    <w:rsid w:val="00FC08C8"/>
    <w:rsid w:val="00FC0D19"/>
    <w:rsid w:val="00FD6BE4"/>
    <w:rsid w:val="00FD6EFC"/>
    <w:rsid w:val="00FE3D71"/>
    <w:rsid w:val="00FE691C"/>
    <w:rsid w:val="00FF033A"/>
    <w:rsid w:val="00FF321A"/>
    <w:rsid w:val="00FF5E5D"/>
    <w:rsid w:val="00FF7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4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319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1C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90BF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C90BFD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C90BFD"/>
    <w:pPr>
      <w:spacing w:after="200" w:line="276" w:lineRule="auto"/>
      <w:ind w:left="708"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C90BF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0BFD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2A2EF7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2A7C51"/>
    <w:rPr>
      <w:b/>
      <w:bCs/>
    </w:rPr>
  </w:style>
  <w:style w:type="character" w:styleId="aa">
    <w:name w:val="Hyperlink"/>
    <w:basedOn w:val="a0"/>
    <w:uiPriority w:val="99"/>
    <w:unhideWhenUsed/>
    <w:rsid w:val="003B7E0C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F161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F16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0F161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F161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FC0D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F41C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319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Style3">
    <w:name w:val="Style3"/>
    <w:basedOn w:val="a"/>
    <w:uiPriority w:val="99"/>
    <w:rsid w:val="00F06184"/>
    <w:pPr>
      <w:widowControl w:val="0"/>
      <w:autoSpaceDE w:val="0"/>
      <w:autoSpaceDN w:val="0"/>
      <w:adjustRightInd w:val="0"/>
      <w:spacing w:line="194" w:lineRule="exact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9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7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3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7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0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file:///C:\Users\&#1040;&#1076;&#1084;&#1080;&#1085;\Desktop\.%20http:\chuna.irkobl,ru" TargetMode="External"/><Relationship Id="rId34" Type="http://schemas.openxmlformats.org/officeDocument/2006/relationships/hyperlink" Target="https://ok.ru/dk?cmd=logExternal&amp;st.cmd=logExternal&amp;st.sig=wXcrhf-5RUbsQZSHhDY0P7mvbKbR7kZvLb4shGp5dd9SEieQFfhQla1NpoNcyXNv&amp;st.link=http%3A%2F%2Fchuna-lib.irk.muzkult.ru%2F&amp;st.name=groupWebSite&amp;st._aid=AltGroupTopCardRedirectToHomepage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file:///C:\Users\&#1040;&#1076;&#1084;&#1080;&#1085;\Desktop\.%20http:\chuna.irkobl,ru" TargetMode="External"/><Relationship Id="rId25" Type="http://schemas.openxmlformats.org/officeDocument/2006/relationships/image" Target="media/image12.png"/><Relationship Id="rId33" Type="http://schemas.openxmlformats.org/officeDocument/2006/relationships/footer" Target="footer3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://xn--16-vlchf1cxb.xn--p1ai/index.php/katalog-fajlov/download/9-agrobiznes-obrazovaniya/24-rasporyazhenie-ot-19-11-2015-932-m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k.ru/dk?cmd=logExternal&amp;st.cmd=logExternal&amp;st.sig=wXcrhf-5RUbsQZSHhDY0P3IYvXPDr8j1a_jSA-QyQZaU3TWUwPOpLfdfKq0BHj5U&amp;st.link=http%3A%2F%2Fchuna-lib.irk.muzkult.ru%2F&amp;st.name=groupWebSite&amp;st._aid=AltGroupTopCardRedirectToHomepage" TargetMode="External"/><Relationship Id="rId24" Type="http://schemas.openxmlformats.org/officeDocument/2006/relationships/hyperlink" Target="file:///C:\Users\&#1040;&#1076;&#1084;&#1080;&#1085;\Desktop\.%20http:\chuna.irkobl,ru" TargetMode="External"/><Relationship Id="rId32" Type="http://schemas.openxmlformats.org/officeDocument/2006/relationships/footer" Target="foot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hyperlink" Target="file:///C:\Users\&#1040;&#1076;&#1084;&#1080;&#1085;\Desktop\.%20http:\chuna.irkobl,ru" TargetMode="External"/><Relationship Id="rId36" Type="http://schemas.openxmlformats.org/officeDocument/2006/relationships/footer" Target="footer5.xml"/><Relationship Id="rId10" Type="http://schemas.openxmlformats.org/officeDocument/2006/relationships/image" Target="media/image2.png"/><Relationship Id="rId19" Type="http://schemas.openxmlformats.org/officeDocument/2006/relationships/hyperlink" Target="file:///C:\Users\&#1040;&#1076;&#1084;&#1080;&#1085;\Desktop\.%20http:\chuna.irkobl,ru" TargetMode="Externa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hyperlink" Target="file:///C:\Users\&#1040;&#1076;&#1084;&#1080;&#1085;\Desktop\.%20http:\chuna.irkobl,ru" TargetMode="External"/><Relationship Id="rId30" Type="http://schemas.openxmlformats.org/officeDocument/2006/relationships/hyperlink" Target="file:///C:\Users\&#1040;&#1076;&#1084;&#1080;&#1085;\Desktop\.%20http:\chuna.irkobl,ru" TargetMode="External"/><Relationship Id="rId35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7225D-65FA-4966-AF96-1A1D5F024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2768</TotalTime>
  <Pages>30</Pages>
  <Words>9421</Words>
  <Characters>53703</Characters>
  <Application>Microsoft Office Word</Application>
  <DocSecurity>0</DocSecurity>
  <Lines>447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Админ</cp:lastModifiedBy>
  <cp:revision>24</cp:revision>
  <dcterms:created xsi:type="dcterms:W3CDTF">2019-11-21T02:37:00Z</dcterms:created>
  <dcterms:modified xsi:type="dcterms:W3CDTF">2020-01-17T08:33:00Z</dcterms:modified>
</cp:coreProperties>
</file>