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horzAnchor="margin" w:tblpX="-489" w:tblpY="-570"/>
        <w:tblW w:w="165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093"/>
        <w:gridCol w:w="1843"/>
        <w:gridCol w:w="1328"/>
        <w:gridCol w:w="940"/>
        <w:gridCol w:w="1701"/>
        <w:gridCol w:w="2551"/>
        <w:gridCol w:w="3544"/>
        <w:gridCol w:w="2554"/>
      </w:tblGrid>
      <w:tr w:rsidR="005D4BDE" w:rsidRPr="00FD715A" w:rsidTr="00CC55E6">
        <w:trPr>
          <w:trHeight w:val="709"/>
        </w:trPr>
        <w:tc>
          <w:tcPr>
            <w:tcW w:w="5264" w:type="dxa"/>
            <w:gridSpan w:val="3"/>
          </w:tcPr>
          <w:p w:rsidR="00F0084A" w:rsidRDefault="000D4213" w:rsidP="00F120EC">
            <w:pPr>
              <w:tabs>
                <w:tab w:val="left" w:pos="1050"/>
                <w:tab w:val="center" w:pos="7285"/>
                <w:tab w:val="left" w:pos="10710"/>
              </w:tabs>
              <w:rPr>
                <w:sz w:val="14"/>
                <w:szCs w:val="14"/>
              </w:rPr>
            </w:pPr>
            <w:r w:rsidRPr="00FD715A">
              <w:rPr>
                <w:sz w:val="14"/>
                <w:szCs w:val="14"/>
              </w:rPr>
              <w:t xml:space="preserve">Утверждаю </w:t>
            </w:r>
            <w:r w:rsidR="005D4BDE" w:rsidRPr="00FD715A">
              <w:rPr>
                <w:sz w:val="14"/>
                <w:szCs w:val="14"/>
              </w:rPr>
              <w:t xml:space="preserve">___________ </w:t>
            </w:r>
            <w:r w:rsidR="00CC3274">
              <w:rPr>
                <w:sz w:val="14"/>
                <w:szCs w:val="14"/>
              </w:rPr>
              <w:t>Л.Г. Бриткова</w:t>
            </w:r>
            <w:r w:rsidR="005D4BDE" w:rsidRPr="00FD715A">
              <w:rPr>
                <w:sz w:val="14"/>
                <w:szCs w:val="14"/>
              </w:rPr>
              <w:tab/>
            </w:r>
          </w:p>
          <w:p w:rsidR="00102899" w:rsidRDefault="00CC3274" w:rsidP="00F120EC">
            <w:pPr>
              <w:tabs>
                <w:tab w:val="left" w:pos="1050"/>
                <w:tab w:val="center" w:pos="7285"/>
                <w:tab w:val="left" w:pos="10710"/>
              </w:tabs>
              <w:rPr>
                <w:sz w:val="14"/>
                <w:szCs w:val="14"/>
              </w:rPr>
            </w:pPr>
            <w:r>
              <w:rPr>
                <w:sz w:val="14"/>
                <w:szCs w:val="14"/>
              </w:rPr>
              <w:t>Н</w:t>
            </w:r>
            <w:r w:rsidR="00102899">
              <w:rPr>
                <w:sz w:val="14"/>
                <w:szCs w:val="14"/>
              </w:rPr>
              <w:t>ачальник</w:t>
            </w:r>
            <w:r w:rsidR="005D4BDE" w:rsidRPr="00FD715A">
              <w:rPr>
                <w:sz w:val="14"/>
                <w:szCs w:val="14"/>
              </w:rPr>
              <w:t xml:space="preserve"> отдела культуры, </w:t>
            </w:r>
          </w:p>
          <w:p w:rsidR="00B609D3" w:rsidRPr="00FD715A" w:rsidRDefault="00102899" w:rsidP="00F120EC">
            <w:pPr>
              <w:tabs>
                <w:tab w:val="left" w:pos="1050"/>
                <w:tab w:val="center" w:pos="7285"/>
                <w:tab w:val="left" w:pos="10710"/>
              </w:tabs>
              <w:rPr>
                <w:sz w:val="14"/>
                <w:szCs w:val="14"/>
              </w:rPr>
            </w:pPr>
            <w:r w:rsidRPr="00FD715A">
              <w:rPr>
                <w:sz w:val="14"/>
                <w:szCs w:val="14"/>
              </w:rPr>
              <w:t>спорта</w:t>
            </w:r>
            <w:r>
              <w:rPr>
                <w:sz w:val="14"/>
                <w:szCs w:val="14"/>
              </w:rPr>
              <w:t xml:space="preserve"> и</w:t>
            </w:r>
            <w:r w:rsidR="005D4BDE" w:rsidRPr="00FD715A">
              <w:rPr>
                <w:sz w:val="14"/>
                <w:szCs w:val="14"/>
              </w:rPr>
              <w:t xml:space="preserve"> молодёжной политики </w:t>
            </w:r>
          </w:p>
          <w:p w:rsidR="005D4BDE" w:rsidRPr="00FD715A" w:rsidRDefault="005D4BDE" w:rsidP="00F120EC">
            <w:pPr>
              <w:tabs>
                <w:tab w:val="left" w:pos="1050"/>
                <w:tab w:val="center" w:pos="7285"/>
                <w:tab w:val="left" w:pos="10710"/>
              </w:tabs>
              <w:rPr>
                <w:sz w:val="14"/>
                <w:szCs w:val="14"/>
              </w:rPr>
            </w:pPr>
            <w:r w:rsidRPr="00FD715A">
              <w:rPr>
                <w:sz w:val="14"/>
                <w:szCs w:val="14"/>
              </w:rPr>
              <w:t>администрации Чунского района</w:t>
            </w:r>
          </w:p>
        </w:tc>
        <w:tc>
          <w:tcPr>
            <w:tcW w:w="5192" w:type="dxa"/>
            <w:gridSpan w:val="3"/>
          </w:tcPr>
          <w:p w:rsidR="00102899" w:rsidRDefault="00102899" w:rsidP="00F120EC">
            <w:pPr>
              <w:tabs>
                <w:tab w:val="left" w:pos="1050"/>
                <w:tab w:val="center" w:pos="7285"/>
                <w:tab w:val="left" w:pos="10710"/>
              </w:tabs>
              <w:jc w:val="center"/>
              <w:rPr>
                <w:b/>
                <w:sz w:val="14"/>
                <w:szCs w:val="14"/>
              </w:rPr>
            </w:pPr>
          </w:p>
          <w:p w:rsidR="00084A99" w:rsidRDefault="005D4BDE" w:rsidP="00F120EC">
            <w:pPr>
              <w:tabs>
                <w:tab w:val="left" w:pos="1050"/>
                <w:tab w:val="center" w:pos="7285"/>
                <w:tab w:val="left" w:pos="10710"/>
              </w:tabs>
              <w:jc w:val="center"/>
              <w:rPr>
                <w:b/>
                <w:sz w:val="14"/>
                <w:szCs w:val="14"/>
              </w:rPr>
            </w:pPr>
            <w:r w:rsidRPr="00FD715A">
              <w:rPr>
                <w:b/>
                <w:sz w:val="14"/>
                <w:szCs w:val="14"/>
              </w:rPr>
              <w:t xml:space="preserve">План работы </w:t>
            </w:r>
          </w:p>
          <w:p w:rsidR="005D4BDE" w:rsidRPr="00FD715A" w:rsidRDefault="00840FDA" w:rsidP="00F120EC">
            <w:pPr>
              <w:tabs>
                <w:tab w:val="left" w:pos="1050"/>
                <w:tab w:val="center" w:pos="7285"/>
                <w:tab w:val="left" w:pos="10710"/>
              </w:tabs>
              <w:jc w:val="center"/>
              <w:rPr>
                <w:b/>
                <w:sz w:val="14"/>
                <w:szCs w:val="14"/>
              </w:rPr>
            </w:pPr>
            <w:r w:rsidRPr="00FD715A">
              <w:rPr>
                <w:b/>
                <w:sz w:val="14"/>
                <w:szCs w:val="14"/>
              </w:rPr>
              <w:t>МКУ «Отдел культуры, спорта и молодежной политики администрации Чунского района»</w:t>
            </w:r>
          </w:p>
          <w:p w:rsidR="005D4BDE" w:rsidRPr="00102899" w:rsidRDefault="007D0E53" w:rsidP="00AD362D">
            <w:pPr>
              <w:tabs>
                <w:tab w:val="left" w:pos="1050"/>
                <w:tab w:val="center" w:pos="7285"/>
                <w:tab w:val="left" w:pos="10710"/>
              </w:tabs>
              <w:jc w:val="center"/>
              <w:rPr>
                <w:b/>
                <w:sz w:val="14"/>
                <w:szCs w:val="14"/>
              </w:rPr>
            </w:pPr>
            <w:r>
              <w:rPr>
                <w:b/>
                <w:sz w:val="14"/>
                <w:szCs w:val="14"/>
              </w:rPr>
              <w:t>МАРТ</w:t>
            </w:r>
            <w:r w:rsidR="00A4641B">
              <w:rPr>
                <w:b/>
                <w:sz w:val="14"/>
                <w:szCs w:val="14"/>
              </w:rPr>
              <w:t xml:space="preserve"> 202</w:t>
            </w:r>
            <w:r w:rsidR="00DB593F">
              <w:rPr>
                <w:b/>
                <w:sz w:val="14"/>
                <w:szCs w:val="14"/>
              </w:rPr>
              <w:t>4</w:t>
            </w:r>
            <w:r w:rsidR="00DB37E4" w:rsidRPr="00FD715A">
              <w:rPr>
                <w:b/>
                <w:sz w:val="14"/>
                <w:szCs w:val="14"/>
              </w:rPr>
              <w:t xml:space="preserve"> г.</w:t>
            </w:r>
          </w:p>
        </w:tc>
        <w:tc>
          <w:tcPr>
            <w:tcW w:w="6098" w:type="dxa"/>
            <w:gridSpan w:val="2"/>
          </w:tcPr>
          <w:p w:rsidR="005D4BDE" w:rsidRPr="00FD715A" w:rsidRDefault="00264EEC" w:rsidP="00F120EC">
            <w:pPr>
              <w:tabs>
                <w:tab w:val="left" w:pos="1050"/>
                <w:tab w:val="center" w:pos="7285"/>
                <w:tab w:val="left" w:pos="10710"/>
              </w:tabs>
              <w:jc w:val="right"/>
              <w:rPr>
                <w:sz w:val="14"/>
                <w:szCs w:val="14"/>
              </w:rPr>
            </w:pPr>
            <w:proofErr w:type="spellStart"/>
            <w:proofErr w:type="gramStart"/>
            <w:r w:rsidRPr="00FD715A">
              <w:rPr>
                <w:sz w:val="14"/>
                <w:szCs w:val="14"/>
              </w:rPr>
              <w:t>Согласовано:_</w:t>
            </w:r>
            <w:proofErr w:type="gramEnd"/>
            <w:r w:rsidR="00C12A1D" w:rsidRPr="00FD715A">
              <w:rPr>
                <w:sz w:val="14"/>
                <w:szCs w:val="14"/>
              </w:rPr>
              <w:t>______________</w:t>
            </w:r>
            <w:r w:rsidR="00C4654B">
              <w:rPr>
                <w:sz w:val="14"/>
                <w:szCs w:val="14"/>
              </w:rPr>
              <w:t>А</w:t>
            </w:r>
            <w:r w:rsidR="00064FE9">
              <w:rPr>
                <w:sz w:val="14"/>
                <w:szCs w:val="14"/>
              </w:rPr>
              <w:t>.М</w:t>
            </w:r>
            <w:proofErr w:type="spellEnd"/>
            <w:r w:rsidR="00064FE9">
              <w:rPr>
                <w:sz w:val="14"/>
                <w:szCs w:val="14"/>
              </w:rPr>
              <w:t>. Макина</w:t>
            </w:r>
          </w:p>
          <w:p w:rsidR="00B50C55" w:rsidRDefault="00850D43" w:rsidP="00F120EC">
            <w:pPr>
              <w:tabs>
                <w:tab w:val="left" w:pos="1050"/>
                <w:tab w:val="center" w:pos="7285"/>
                <w:tab w:val="left" w:pos="10710"/>
              </w:tabs>
              <w:jc w:val="right"/>
              <w:rPr>
                <w:sz w:val="14"/>
                <w:szCs w:val="14"/>
              </w:rPr>
            </w:pPr>
            <w:r>
              <w:rPr>
                <w:sz w:val="14"/>
                <w:szCs w:val="14"/>
              </w:rPr>
              <w:t>заместитель мэра</w:t>
            </w:r>
            <w:r w:rsidR="00B50C55">
              <w:rPr>
                <w:sz w:val="14"/>
                <w:szCs w:val="14"/>
              </w:rPr>
              <w:t xml:space="preserve"> Чунского </w:t>
            </w:r>
            <w:r w:rsidR="003578E1">
              <w:rPr>
                <w:sz w:val="14"/>
                <w:szCs w:val="14"/>
              </w:rPr>
              <w:t>района по</w:t>
            </w:r>
            <w:r w:rsidR="00C12A1D" w:rsidRPr="00FD715A">
              <w:rPr>
                <w:sz w:val="14"/>
                <w:szCs w:val="14"/>
              </w:rPr>
              <w:t xml:space="preserve"> вопросам социальной </w:t>
            </w:r>
          </w:p>
          <w:p w:rsidR="005D4BDE" w:rsidRPr="00FD715A" w:rsidRDefault="00C12A1D" w:rsidP="00F120EC">
            <w:pPr>
              <w:tabs>
                <w:tab w:val="left" w:pos="1050"/>
                <w:tab w:val="center" w:pos="7285"/>
                <w:tab w:val="left" w:pos="10710"/>
              </w:tabs>
              <w:jc w:val="right"/>
              <w:rPr>
                <w:sz w:val="14"/>
                <w:szCs w:val="14"/>
              </w:rPr>
            </w:pPr>
            <w:r w:rsidRPr="00FD715A">
              <w:rPr>
                <w:sz w:val="14"/>
                <w:szCs w:val="14"/>
              </w:rPr>
              <w:t>политики администрации Чунского района</w:t>
            </w:r>
          </w:p>
        </w:tc>
      </w:tr>
      <w:tr w:rsidR="00CC55E6" w:rsidRPr="00FD715A" w:rsidTr="00CC5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2093" w:type="dxa"/>
            <w:tcBorders>
              <w:bottom w:val="single" w:sz="4" w:space="0" w:color="auto"/>
            </w:tcBorders>
            <w:shd w:val="clear" w:color="auto" w:fill="606060"/>
            <w:vAlign w:val="center"/>
          </w:tcPr>
          <w:p w:rsidR="005D4BDE" w:rsidRPr="00FD715A" w:rsidRDefault="005D4BDE" w:rsidP="00F120EC">
            <w:pPr>
              <w:jc w:val="center"/>
              <w:rPr>
                <w:color w:val="FFFFFF"/>
                <w:sz w:val="14"/>
                <w:szCs w:val="14"/>
              </w:rPr>
            </w:pPr>
            <w:r w:rsidRPr="00FD715A">
              <w:rPr>
                <w:color w:val="FFFFFF"/>
                <w:sz w:val="14"/>
                <w:szCs w:val="14"/>
              </w:rPr>
              <w:t>понедельник</w:t>
            </w:r>
          </w:p>
        </w:tc>
        <w:tc>
          <w:tcPr>
            <w:tcW w:w="1843" w:type="dxa"/>
            <w:tcBorders>
              <w:bottom w:val="single" w:sz="4" w:space="0" w:color="auto"/>
            </w:tcBorders>
            <w:shd w:val="clear" w:color="auto" w:fill="606060"/>
            <w:vAlign w:val="center"/>
          </w:tcPr>
          <w:p w:rsidR="005D4BDE" w:rsidRPr="00FD715A" w:rsidRDefault="005D4BDE" w:rsidP="00F120EC">
            <w:pPr>
              <w:jc w:val="center"/>
              <w:rPr>
                <w:color w:val="FFFFFF"/>
                <w:sz w:val="14"/>
                <w:szCs w:val="14"/>
              </w:rPr>
            </w:pPr>
            <w:r w:rsidRPr="00FD715A">
              <w:rPr>
                <w:color w:val="FFFFFF"/>
                <w:sz w:val="14"/>
                <w:szCs w:val="14"/>
              </w:rPr>
              <w:t>вторник</w:t>
            </w:r>
          </w:p>
        </w:tc>
        <w:tc>
          <w:tcPr>
            <w:tcW w:w="2268" w:type="dxa"/>
            <w:gridSpan w:val="2"/>
            <w:tcBorders>
              <w:bottom w:val="single" w:sz="4" w:space="0" w:color="auto"/>
            </w:tcBorders>
            <w:shd w:val="clear" w:color="auto" w:fill="606060"/>
            <w:vAlign w:val="center"/>
          </w:tcPr>
          <w:p w:rsidR="005D4BDE" w:rsidRPr="00FD715A" w:rsidRDefault="005D4BDE" w:rsidP="00F120EC">
            <w:pPr>
              <w:jc w:val="center"/>
              <w:rPr>
                <w:color w:val="FFFFFF"/>
                <w:sz w:val="14"/>
                <w:szCs w:val="14"/>
              </w:rPr>
            </w:pPr>
            <w:r w:rsidRPr="00FD715A">
              <w:rPr>
                <w:color w:val="FFFFFF"/>
                <w:sz w:val="14"/>
                <w:szCs w:val="14"/>
              </w:rPr>
              <w:t>среда</w:t>
            </w:r>
          </w:p>
        </w:tc>
        <w:tc>
          <w:tcPr>
            <w:tcW w:w="1701" w:type="dxa"/>
            <w:tcBorders>
              <w:bottom w:val="single" w:sz="4" w:space="0" w:color="auto"/>
            </w:tcBorders>
            <w:shd w:val="clear" w:color="auto" w:fill="606060"/>
            <w:vAlign w:val="center"/>
          </w:tcPr>
          <w:p w:rsidR="005D4BDE" w:rsidRPr="00FD715A" w:rsidRDefault="005D4BDE" w:rsidP="00F120EC">
            <w:pPr>
              <w:jc w:val="center"/>
              <w:rPr>
                <w:color w:val="FFFFFF"/>
                <w:sz w:val="14"/>
                <w:szCs w:val="14"/>
              </w:rPr>
            </w:pPr>
            <w:r w:rsidRPr="00FD715A">
              <w:rPr>
                <w:color w:val="FFFFFF"/>
                <w:sz w:val="14"/>
                <w:szCs w:val="14"/>
              </w:rPr>
              <w:t>четверг</w:t>
            </w:r>
          </w:p>
        </w:tc>
        <w:tc>
          <w:tcPr>
            <w:tcW w:w="2551" w:type="dxa"/>
            <w:tcBorders>
              <w:bottom w:val="single" w:sz="4" w:space="0" w:color="auto"/>
            </w:tcBorders>
            <w:shd w:val="clear" w:color="auto" w:fill="606060"/>
            <w:vAlign w:val="center"/>
          </w:tcPr>
          <w:p w:rsidR="005D4BDE" w:rsidRPr="00FD715A" w:rsidRDefault="005D4BDE" w:rsidP="00F120EC">
            <w:pPr>
              <w:jc w:val="center"/>
              <w:rPr>
                <w:color w:val="FFFFFF"/>
                <w:sz w:val="14"/>
                <w:szCs w:val="14"/>
              </w:rPr>
            </w:pPr>
            <w:r w:rsidRPr="00FD715A">
              <w:rPr>
                <w:color w:val="FFFFFF"/>
                <w:sz w:val="14"/>
                <w:szCs w:val="14"/>
              </w:rPr>
              <w:t>пятница</w:t>
            </w:r>
          </w:p>
        </w:tc>
        <w:tc>
          <w:tcPr>
            <w:tcW w:w="3544" w:type="dxa"/>
            <w:tcBorders>
              <w:bottom w:val="single" w:sz="4" w:space="0" w:color="auto"/>
            </w:tcBorders>
            <w:shd w:val="clear" w:color="auto" w:fill="606060"/>
            <w:vAlign w:val="center"/>
          </w:tcPr>
          <w:p w:rsidR="005D4BDE" w:rsidRPr="00FD715A" w:rsidRDefault="005D4BDE" w:rsidP="00F120EC">
            <w:pPr>
              <w:jc w:val="center"/>
              <w:rPr>
                <w:color w:val="FFFFFF"/>
                <w:sz w:val="14"/>
                <w:szCs w:val="14"/>
              </w:rPr>
            </w:pPr>
            <w:r w:rsidRPr="00FD715A">
              <w:rPr>
                <w:color w:val="FFFFFF"/>
                <w:sz w:val="14"/>
                <w:szCs w:val="14"/>
              </w:rPr>
              <w:t>суббота</w:t>
            </w:r>
          </w:p>
        </w:tc>
        <w:tc>
          <w:tcPr>
            <w:tcW w:w="2554" w:type="dxa"/>
            <w:tcBorders>
              <w:bottom w:val="single" w:sz="4" w:space="0" w:color="auto"/>
            </w:tcBorders>
            <w:shd w:val="clear" w:color="auto" w:fill="606060"/>
            <w:vAlign w:val="center"/>
          </w:tcPr>
          <w:p w:rsidR="005D4BDE" w:rsidRPr="00FD715A" w:rsidRDefault="005D4BDE" w:rsidP="00F120EC">
            <w:pPr>
              <w:jc w:val="center"/>
              <w:rPr>
                <w:color w:val="FFFFFF"/>
                <w:sz w:val="14"/>
                <w:szCs w:val="14"/>
              </w:rPr>
            </w:pPr>
            <w:r w:rsidRPr="00FD715A">
              <w:rPr>
                <w:color w:val="FFFFFF"/>
                <w:sz w:val="14"/>
                <w:szCs w:val="14"/>
              </w:rPr>
              <w:t>воскресенье</w:t>
            </w:r>
          </w:p>
        </w:tc>
      </w:tr>
      <w:tr w:rsidR="00CC55E6" w:rsidRPr="00FD715A" w:rsidTr="00CC5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9"/>
        </w:trPr>
        <w:tc>
          <w:tcPr>
            <w:tcW w:w="2093" w:type="dxa"/>
            <w:tcBorders>
              <w:bottom w:val="nil"/>
            </w:tcBorders>
          </w:tcPr>
          <w:p w:rsidR="00D9709A" w:rsidRPr="00F2696E" w:rsidRDefault="00D9709A" w:rsidP="00F120EC">
            <w:pPr>
              <w:tabs>
                <w:tab w:val="left" w:pos="2921"/>
              </w:tabs>
              <w:jc w:val="center"/>
              <w:rPr>
                <w:sz w:val="16"/>
                <w:szCs w:val="16"/>
              </w:rPr>
            </w:pPr>
          </w:p>
        </w:tc>
        <w:tc>
          <w:tcPr>
            <w:tcW w:w="1843" w:type="dxa"/>
            <w:tcBorders>
              <w:bottom w:val="nil"/>
            </w:tcBorders>
          </w:tcPr>
          <w:p w:rsidR="00D9709A" w:rsidRPr="00F2696E" w:rsidRDefault="00D9709A" w:rsidP="00F120EC">
            <w:pPr>
              <w:tabs>
                <w:tab w:val="left" w:pos="2921"/>
              </w:tabs>
              <w:jc w:val="center"/>
              <w:rPr>
                <w:sz w:val="16"/>
                <w:szCs w:val="16"/>
              </w:rPr>
            </w:pPr>
          </w:p>
        </w:tc>
        <w:tc>
          <w:tcPr>
            <w:tcW w:w="2268" w:type="dxa"/>
            <w:gridSpan w:val="2"/>
            <w:tcBorders>
              <w:bottom w:val="nil"/>
            </w:tcBorders>
          </w:tcPr>
          <w:p w:rsidR="00D9709A" w:rsidRPr="00F2696E" w:rsidRDefault="00D9709A" w:rsidP="00F120EC">
            <w:pPr>
              <w:jc w:val="center"/>
              <w:rPr>
                <w:sz w:val="16"/>
                <w:szCs w:val="16"/>
              </w:rPr>
            </w:pPr>
          </w:p>
        </w:tc>
        <w:tc>
          <w:tcPr>
            <w:tcW w:w="1701" w:type="dxa"/>
            <w:tcBorders>
              <w:bottom w:val="nil"/>
            </w:tcBorders>
          </w:tcPr>
          <w:p w:rsidR="00D9709A" w:rsidRPr="00F2696E" w:rsidRDefault="00D9709A" w:rsidP="00F120EC">
            <w:pPr>
              <w:tabs>
                <w:tab w:val="left" w:pos="2921"/>
              </w:tabs>
              <w:jc w:val="center"/>
              <w:rPr>
                <w:sz w:val="16"/>
                <w:szCs w:val="16"/>
              </w:rPr>
            </w:pPr>
          </w:p>
        </w:tc>
        <w:tc>
          <w:tcPr>
            <w:tcW w:w="2551" w:type="dxa"/>
            <w:tcBorders>
              <w:bottom w:val="nil"/>
            </w:tcBorders>
          </w:tcPr>
          <w:p w:rsidR="00D9709A" w:rsidRPr="00F2696E" w:rsidRDefault="007D0E53" w:rsidP="00F120EC">
            <w:pPr>
              <w:tabs>
                <w:tab w:val="left" w:pos="2921"/>
              </w:tabs>
              <w:jc w:val="center"/>
              <w:rPr>
                <w:sz w:val="16"/>
                <w:szCs w:val="16"/>
              </w:rPr>
            </w:pPr>
            <w:r>
              <w:rPr>
                <w:sz w:val="16"/>
                <w:szCs w:val="16"/>
              </w:rPr>
              <w:t>1</w:t>
            </w:r>
          </w:p>
        </w:tc>
        <w:tc>
          <w:tcPr>
            <w:tcW w:w="3544" w:type="dxa"/>
            <w:tcBorders>
              <w:bottom w:val="nil"/>
            </w:tcBorders>
          </w:tcPr>
          <w:p w:rsidR="00D9709A" w:rsidRPr="00F2696E" w:rsidRDefault="007D0E53" w:rsidP="00F120EC">
            <w:pPr>
              <w:tabs>
                <w:tab w:val="left" w:pos="2921"/>
              </w:tabs>
              <w:jc w:val="center"/>
              <w:rPr>
                <w:sz w:val="16"/>
                <w:szCs w:val="16"/>
              </w:rPr>
            </w:pPr>
            <w:r>
              <w:rPr>
                <w:sz w:val="16"/>
                <w:szCs w:val="16"/>
              </w:rPr>
              <w:t>2</w:t>
            </w:r>
          </w:p>
        </w:tc>
        <w:tc>
          <w:tcPr>
            <w:tcW w:w="2554" w:type="dxa"/>
            <w:tcBorders>
              <w:bottom w:val="nil"/>
            </w:tcBorders>
          </w:tcPr>
          <w:p w:rsidR="00D9709A" w:rsidRPr="00F2696E" w:rsidRDefault="007D0E53" w:rsidP="00F120EC">
            <w:pPr>
              <w:jc w:val="center"/>
              <w:rPr>
                <w:sz w:val="16"/>
                <w:szCs w:val="16"/>
              </w:rPr>
            </w:pPr>
            <w:r>
              <w:rPr>
                <w:sz w:val="16"/>
                <w:szCs w:val="16"/>
              </w:rPr>
              <w:t>3</w:t>
            </w:r>
          </w:p>
        </w:tc>
      </w:tr>
      <w:tr w:rsidR="007D0E53" w:rsidRPr="00F0084A" w:rsidTr="00CC5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5"/>
        </w:trPr>
        <w:tc>
          <w:tcPr>
            <w:tcW w:w="7905" w:type="dxa"/>
            <w:gridSpan w:val="5"/>
            <w:tcBorders>
              <w:bottom w:val="nil"/>
            </w:tcBorders>
          </w:tcPr>
          <w:p w:rsidR="00731D0C" w:rsidRDefault="00CC55E6" w:rsidP="007D0E53">
            <w:pPr>
              <w:rPr>
                <w:rFonts w:eastAsia="Times New Roman"/>
                <w:b/>
                <w:sz w:val="16"/>
                <w:szCs w:val="16"/>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pt;margin-top:.5pt;width:70.5pt;height:82.5pt;z-index:-251658752;mso-position-horizontal-relative:text;mso-position-vertical-relative:text;mso-width-relative:page;mso-height-relative:page" wrapcoords="9651 0 5974 3142 4826 4909 3906 6676 3677 8444 3677 10800 4136 12567 -230 15120 -230 17476 1149 18851 2987 19244 9651 21404 10570 21404 12638 21404 13098 21404 17923 19047 19991 18851 21600 17476 21600 15120 20221 14531 13557 12567 16315 12567 18153 11193 17234 6284 14706 3142 13098 0 9651 0">
                  <v:imagedata r:id="rId6" o:title="Эмблема Год семьи в Чунском"/>
                  <w10:wrap type="through"/>
                </v:shape>
              </w:pict>
            </w:r>
            <w:r w:rsidR="007D0E53">
              <w:rPr>
                <w:rFonts w:eastAsia="Times New Roman"/>
                <w:b/>
                <w:sz w:val="16"/>
                <w:szCs w:val="16"/>
              </w:rPr>
              <w:t xml:space="preserve">      </w:t>
            </w:r>
            <w:r w:rsidR="00731D0C">
              <w:rPr>
                <w:rFonts w:eastAsia="Times New Roman"/>
                <w:b/>
                <w:sz w:val="16"/>
                <w:szCs w:val="16"/>
              </w:rPr>
              <w:t xml:space="preserve"> </w:t>
            </w:r>
          </w:p>
          <w:p w:rsidR="007347DC" w:rsidRDefault="007347DC" w:rsidP="0086613F">
            <w:pPr>
              <w:rPr>
                <w:rFonts w:eastAsia="Times New Roman"/>
                <w:sz w:val="18"/>
                <w:szCs w:val="16"/>
              </w:rPr>
            </w:pPr>
            <w:r>
              <w:rPr>
                <w:rFonts w:eastAsia="Times New Roman"/>
                <w:b/>
                <w:sz w:val="16"/>
                <w:szCs w:val="16"/>
              </w:rPr>
              <w:t xml:space="preserve">               </w:t>
            </w:r>
            <w:r w:rsidR="007D0E53" w:rsidRPr="0086613F">
              <w:rPr>
                <w:rFonts w:eastAsia="Times New Roman"/>
                <w:b/>
                <w:sz w:val="18"/>
                <w:szCs w:val="16"/>
              </w:rPr>
              <w:t>РДК «Победа»</w:t>
            </w:r>
            <w:r w:rsidR="007D0E53" w:rsidRPr="0086613F">
              <w:rPr>
                <w:rFonts w:eastAsia="Times New Roman"/>
                <w:sz w:val="18"/>
                <w:szCs w:val="16"/>
              </w:rPr>
              <w:t xml:space="preserve"> </w:t>
            </w:r>
            <w:r w:rsidR="00731D0C" w:rsidRPr="0086613F">
              <w:rPr>
                <w:rFonts w:eastAsia="Times New Roman"/>
                <w:sz w:val="18"/>
                <w:szCs w:val="16"/>
              </w:rPr>
              <w:t xml:space="preserve">23.03.2024 </w:t>
            </w:r>
            <w:r w:rsidR="007D0E53" w:rsidRPr="0086613F">
              <w:rPr>
                <w:rFonts w:eastAsia="Times New Roman"/>
                <w:sz w:val="18"/>
                <w:szCs w:val="16"/>
              </w:rPr>
              <w:t>Участие солистов ОСЭП</w:t>
            </w:r>
            <w:r>
              <w:rPr>
                <w:rFonts w:eastAsia="Times New Roman"/>
                <w:sz w:val="18"/>
                <w:szCs w:val="16"/>
              </w:rPr>
              <w:t xml:space="preserve"> «Камертон» в конкурсе                                 </w:t>
            </w:r>
          </w:p>
          <w:p w:rsidR="0086613F" w:rsidRDefault="007347DC" w:rsidP="0086613F">
            <w:pPr>
              <w:rPr>
                <w:rFonts w:eastAsia="Times New Roman"/>
                <w:sz w:val="18"/>
                <w:szCs w:val="16"/>
              </w:rPr>
            </w:pPr>
            <w:r>
              <w:rPr>
                <w:rFonts w:eastAsia="Times New Roman"/>
                <w:sz w:val="18"/>
                <w:szCs w:val="16"/>
              </w:rPr>
              <w:t xml:space="preserve">                                     «Золотой</w:t>
            </w:r>
            <w:r w:rsidR="004D712E">
              <w:rPr>
                <w:rFonts w:eastAsia="Times New Roman"/>
                <w:sz w:val="18"/>
                <w:szCs w:val="16"/>
              </w:rPr>
              <w:t xml:space="preserve"> </w:t>
            </w:r>
            <w:r w:rsidR="007D0E53" w:rsidRPr="0086613F">
              <w:rPr>
                <w:rFonts w:eastAsia="Times New Roman"/>
                <w:sz w:val="18"/>
                <w:szCs w:val="16"/>
              </w:rPr>
              <w:t>микрофон» г. Нижнеудинск</w:t>
            </w:r>
          </w:p>
          <w:p w:rsidR="0086613F" w:rsidRDefault="007347DC" w:rsidP="0086613F">
            <w:pPr>
              <w:rPr>
                <w:sz w:val="18"/>
              </w:rPr>
            </w:pPr>
            <w:r>
              <w:rPr>
                <w:rFonts w:eastAsia="Times New Roman"/>
                <w:b/>
                <w:sz w:val="18"/>
                <w:szCs w:val="16"/>
              </w:rPr>
              <w:t xml:space="preserve">          </w:t>
            </w:r>
            <w:r w:rsidR="00731D0C" w:rsidRPr="0086613F">
              <w:rPr>
                <w:rFonts w:eastAsia="Times New Roman"/>
                <w:b/>
                <w:sz w:val="18"/>
                <w:szCs w:val="16"/>
              </w:rPr>
              <w:t xml:space="preserve">МБУДОСШ </w:t>
            </w:r>
            <w:r w:rsidR="00731D0C" w:rsidRPr="0086613F">
              <w:rPr>
                <w:rFonts w:eastAsia="Times New Roman"/>
                <w:sz w:val="18"/>
                <w:szCs w:val="16"/>
              </w:rPr>
              <w:t xml:space="preserve">с </w:t>
            </w:r>
            <w:r w:rsidR="0086613F" w:rsidRPr="0086613F">
              <w:rPr>
                <w:rFonts w:eastAsia="Times New Roman"/>
                <w:sz w:val="18"/>
                <w:szCs w:val="16"/>
              </w:rPr>
              <w:t xml:space="preserve">11 по </w:t>
            </w:r>
            <w:r w:rsidR="0086613F" w:rsidRPr="0086613F">
              <w:rPr>
                <w:sz w:val="18"/>
              </w:rPr>
              <w:t>22.03.2024 Акция «Урок ГТО» среди школьников района</w:t>
            </w:r>
            <w:r w:rsidR="0086613F">
              <w:rPr>
                <w:sz w:val="18"/>
              </w:rPr>
              <w:t>;</w:t>
            </w:r>
          </w:p>
          <w:p w:rsidR="004D712E" w:rsidRDefault="007347DC" w:rsidP="004D712E">
            <w:pPr>
              <w:rPr>
                <w:sz w:val="16"/>
                <w:szCs w:val="16"/>
              </w:rPr>
            </w:pPr>
            <w:r>
              <w:rPr>
                <w:b/>
                <w:sz w:val="16"/>
                <w:szCs w:val="16"/>
              </w:rPr>
              <w:t xml:space="preserve">          </w:t>
            </w:r>
            <w:r w:rsidR="004D712E">
              <w:rPr>
                <w:b/>
                <w:sz w:val="16"/>
                <w:szCs w:val="16"/>
              </w:rPr>
              <w:t>ЦТТ «</w:t>
            </w:r>
            <w:r>
              <w:rPr>
                <w:b/>
                <w:sz w:val="16"/>
                <w:szCs w:val="16"/>
              </w:rPr>
              <w:t xml:space="preserve">ЛиК» </w:t>
            </w:r>
            <w:r w:rsidR="004D712E">
              <w:rPr>
                <w:i/>
                <w:sz w:val="16"/>
                <w:szCs w:val="16"/>
              </w:rPr>
              <w:t>в</w:t>
            </w:r>
            <w:r w:rsidR="004D712E" w:rsidRPr="006D0848">
              <w:rPr>
                <w:i/>
                <w:sz w:val="16"/>
                <w:szCs w:val="16"/>
              </w:rPr>
              <w:t xml:space="preserve"> дни школьных каникул</w:t>
            </w:r>
            <w:r w:rsidR="004D712E">
              <w:rPr>
                <w:sz w:val="16"/>
                <w:szCs w:val="16"/>
              </w:rPr>
              <w:t xml:space="preserve"> Сп</w:t>
            </w:r>
            <w:r w:rsidR="004D712E" w:rsidRPr="007C0361">
              <w:rPr>
                <w:sz w:val="16"/>
                <w:szCs w:val="16"/>
              </w:rPr>
              <w:t>ектакль «Чудик» НМТ «</w:t>
            </w:r>
            <w:r w:rsidR="004D712E" w:rsidRPr="007C0361">
              <w:rPr>
                <w:sz w:val="16"/>
                <w:szCs w:val="16"/>
                <w:lang w:val="en-US"/>
              </w:rPr>
              <w:t>Smile</w:t>
            </w:r>
            <w:r w:rsidR="004D712E" w:rsidRPr="007C0361">
              <w:rPr>
                <w:sz w:val="16"/>
                <w:szCs w:val="16"/>
              </w:rPr>
              <w:t>ЛиК»</w:t>
            </w:r>
            <w:r w:rsidR="004D712E">
              <w:rPr>
                <w:sz w:val="16"/>
                <w:szCs w:val="16"/>
              </w:rPr>
              <w:t>;</w:t>
            </w:r>
          </w:p>
          <w:p w:rsidR="00CC55E6" w:rsidRDefault="00CC55E6" w:rsidP="00CC55E6">
            <w:pPr>
              <w:rPr>
                <w:sz w:val="18"/>
                <w:szCs w:val="24"/>
              </w:rPr>
            </w:pPr>
            <w:r>
              <w:rPr>
                <w:sz w:val="16"/>
                <w:szCs w:val="16"/>
              </w:rPr>
              <w:t xml:space="preserve">     </w:t>
            </w:r>
            <w:r>
              <w:rPr>
                <w:b/>
                <w:sz w:val="16"/>
                <w:szCs w:val="16"/>
              </w:rPr>
              <w:t xml:space="preserve">Чунская ДМШ </w:t>
            </w:r>
            <w:r w:rsidRPr="00CC55E6">
              <w:rPr>
                <w:sz w:val="18"/>
                <w:szCs w:val="24"/>
              </w:rPr>
              <w:t xml:space="preserve">27-29 марта – Выездные концертные программы по МО Чунского </w:t>
            </w:r>
            <w:r>
              <w:rPr>
                <w:sz w:val="18"/>
                <w:szCs w:val="24"/>
              </w:rPr>
              <w:t xml:space="preserve">           </w:t>
            </w:r>
          </w:p>
          <w:p w:rsidR="00CC55E6" w:rsidRDefault="00CC55E6" w:rsidP="00CC55E6">
            <w:pPr>
              <w:rPr>
                <w:sz w:val="24"/>
                <w:szCs w:val="24"/>
              </w:rPr>
            </w:pPr>
            <w:r>
              <w:rPr>
                <w:sz w:val="18"/>
                <w:szCs w:val="24"/>
              </w:rPr>
              <w:t xml:space="preserve">                               </w:t>
            </w:r>
            <w:r w:rsidRPr="00CC55E6">
              <w:rPr>
                <w:sz w:val="18"/>
                <w:szCs w:val="24"/>
              </w:rPr>
              <w:t>района.</w:t>
            </w:r>
          </w:p>
          <w:p w:rsidR="00731D0C" w:rsidRPr="00F2696E" w:rsidRDefault="00731D0C" w:rsidP="007D0E53">
            <w:pPr>
              <w:rPr>
                <w:sz w:val="16"/>
                <w:szCs w:val="16"/>
              </w:rPr>
            </w:pPr>
          </w:p>
        </w:tc>
        <w:tc>
          <w:tcPr>
            <w:tcW w:w="2551" w:type="dxa"/>
            <w:tcBorders>
              <w:bottom w:val="nil"/>
            </w:tcBorders>
          </w:tcPr>
          <w:p w:rsidR="007D0E53" w:rsidRPr="00F2696E" w:rsidRDefault="007D0E53" w:rsidP="007D0E53">
            <w:pPr>
              <w:ind w:left="-23"/>
              <w:jc w:val="center"/>
              <w:rPr>
                <w:rFonts w:eastAsia="Times New Roman"/>
                <w:b/>
                <w:sz w:val="16"/>
                <w:szCs w:val="16"/>
                <w:shd w:val="clear" w:color="auto" w:fill="FFFFFF"/>
              </w:rPr>
            </w:pPr>
            <w:r w:rsidRPr="00F2696E">
              <w:rPr>
                <w:rFonts w:eastAsia="Times New Roman"/>
                <w:b/>
                <w:sz w:val="16"/>
                <w:szCs w:val="16"/>
                <w:shd w:val="clear" w:color="auto" w:fill="FFFFFF"/>
              </w:rPr>
              <w:t>ОКСМП</w:t>
            </w:r>
          </w:p>
          <w:p w:rsidR="007D0E53" w:rsidRDefault="007D0E53" w:rsidP="007D0E53">
            <w:pPr>
              <w:ind w:left="-23"/>
              <w:rPr>
                <w:rFonts w:eastAsia="Times New Roman"/>
                <w:sz w:val="16"/>
                <w:szCs w:val="16"/>
                <w:shd w:val="clear" w:color="auto" w:fill="FFFFFF"/>
              </w:rPr>
            </w:pPr>
            <w:r w:rsidRPr="00F2696E">
              <w:rPr>
                <w:rFonts w:eastAsia="Times New Roman"/>
                <w:b/>
                <w:sz w:val="16"/>
                <w:szCs w:val="16"/>
                <w:shd w:val="clear" w:color="auto" w:fill="FFFFFF"/>
              </w:rPr>
              <w:t>09.00</w:t>
            </w:r>
            <w:r w:rsidRPr="00F2696E">
              <w:rPr>
                <w:rFonts w:eastAsia="Times New Roman"/>
                <w:sz w:val="16"/>
                <w:szCs w:val="16"/>
                <w:shd w:val="clear" w:color="auto" w:fill="FFFFFF"/>
              </w:rPr>
              <w:t xml:space="preserve"> Подведение итогов недели учреждений культуры</w:t>
            </w:r>
          </w:p>
          <w:p w:rsidR="00A466BF" w:rsidRDefault="00A466BF" w:rsidP="00A466BF">
            <w:pPr>
              <w:ind w:left="-23"/>
              <w:jc w:val="center"/>
              <w:rPr>
                <w:rFonts w:eastAsia="Times New Roman"/>
                <w:b/>
                <w:sz w:val="16"/>
                <w:szCs w:val="16"/>
                <w:shd w:val="clear" w:color="auto" w:fill="FFFFFF"/>
              </w:rPr>
            </w:pPr>
            <w:r>
              <w:rPr>
                <w:rFonts w:eastAsia="Times New Roman"/>
                <w:b/>
                <w:sz w:val="16"/>
                <w:szCs w:val="16"/>
                <w:shd w:val="clear" w:color="auto" w:fill="FFFFFF"/>
              </w:rPr>
              <w:t>ОКСМП</w:t>
            </w:r>
          </w:p>
          <w:p w:rsidR="007D0E53" w:rsidRPr="00F2696E" w:rsidRDefault="00A466BF" w:rsidP="00A466BF">
            <w:pPr>
              <w:ind w:left="-23"/>
              <w:rPr>
                <w:i/>
                <w:sz w:val="16"/>
                <w:szCs w:val="16"/>
              </w:rPr>
            </w:pPr>
            <w:r>
              <w:rPr>
                <w:rFonts w:eastAsia="Times New Roman"/>
                <w:sz w:val="16"/>
                <w:szCs w:val="16"/>
                <w:shd w:val="clear" w:color="auto" w:fill="FFFFFF"/>
              </w:rPr>
              <w:t xml:space="preserve">Старт районному конкурсу открыток «Весенняя капель», в рамках празднования </w:t>
            </w:r>
            <w:r w:rsidRPr="00A466BF">
              <w:rPr>
                <w:color w:val="000000"/>
                <w:sz w:val="18"/>
              </w:rPr>
              <w:t>международного</w:t>
            </w:r>
            <w:r>
              <w:rPr>
                <w:color w:val="000000"/>
                <w:sz w:val="18"/>
              </w:rPr>
              <w:t xml:space="preserve"> женского дня</w:t>
            </w:r>
          </w:p>
        </w:tc>
        <w:tc>
          <w:tcPr>
            <w:tcW w:w="3544" w:type="dxa"/>
            <w:tcBorders>
              <w:bottom w:val="nil"/>
            </w:tcBorders>
          </w:tcPr>
          <w:p w:rsidR="00A54F4C" w:rsidRDefault="00A54F4C" w:rsidP="00731D0C">
            <w:pPr>
              <w:jc w:val="center"/>
              <w:rPr>
                <w:b/>
                <w:sz w:val="16"/>
                <w:szCs w:val="16"/>
              </w:rPr>
            </w:pPr>
            <w:r w:rsidRPr="00A54F4C">
              <w:rPr>
                <w:b/>
                <w:sz w:val="16"/>
                <w:szCs w:val="16"/>
              </w:rPr>
              <w:t>ФОК</w:t>
            </w:r>
          </w:p>
          <w:p w:rsidR="00A54F4C" w:rsidRPr="00A54F4C" w:rsidRDefault="00A54F4C" w:rsidP="00A54F4C">
            <w:pPr>
              <w:rPr>
                <w:b/>
                <w:sz w:val="16"/>
                <w:szCs w:val="16"/>
              </w:rPr>
            </w:pPr>
            <w:r>
              <w:rPr>
                <w:b/>
                <w:sz w:val="16"/>
                <w:szCs w:val="16"/>
              </w:rPr>
              <w:t>10.00</w:t>
            </w:r>
            <w:r>
              <w:rPr>
                <w:sz w:val="16"/>
                <w:szCs w:val="16"/>
              </w:rPr>
              <w:t xml:space="preserve"> </w:t>
            </w:r>
            <w:r w:rsidRPr="00A54F4C">
              <w:rPr>
                <w:sz w:val="16"/>
                <w:szCs w:val="24"/>
              </w:rPr>
              <w:t>Спортивное мероприятие "Всей семьей на старт".</w:t>
            </w:r>
          </w:p>
          <w:p w:rsidR="00A54F4C" w:rsidRDefault="00A54F4C" w:rsidP="00731D0C">
            <w:pPr>
              <w:jc w:val="center"/>
              <w:rPr>
                <w:b/>
                <w:sz w:val="16"/>
                <w:szCs w:val="16"/>
              </w:rPr>
            </w:pPr>
            <w:r>
              <w:rPr>
                <w:b/>
                <w:sz w:val="16"/>
                <w:szCs w:val="16"/>
              </w:rPr>
              <w:t>ЦТТ «ЛиК»</w:t>
            </w:r>
          </w:p>
          <w:p w:rsidR="00A54F4C" w:rsidRDefault="00A54F4C" w:rsidP="00A54F4C">
            <w:pPr>
              <w:rPr>
                <w:b/>
                <w:sz w:val="16"/>
                <w:szCs w:val="16"/>
              </w:rPr>
            </w:pPr>
            <w:r w:rsidRPr="00A54F4C">
              <w:rPr>
                <w:b/>
                <w:sz w:val="16"/>
                <w:szCs w:val="16"/>
              </w:rPr>
              <w:t>15.00</w:t>
            </w:r>
            <w:r w:rsidRPr="007C0361">
              <w:rPr>
                <w:sz w:val="16"/>
                <w:szCs w:val="16"/>
              </w:rPr>
              <w:t xml:space="preserve"> спектакль «Чудик» НМТ «</w:t>
            </w:r>
            <w:r w:rsidRPr="007C0361">
              <w:rPr>
                <w:sz w:val="16"/>
                <w:szCs w:val="16"/>
                <w:lang w:val="en-US"/>
              </w:rPr>
              <w:t>Smile</w:t>
            </w:r>
            <w:r w:rsidRPr="007C0361">
              <w:rPr>
                <w:sz w:val="16"/>
                <w:szCs w:val="16"/>
              </w:rPr>
              <w:t>ЛиК» по произведению В. Шукшина</w:t>
            </w:r>
            <w:r>
              <w:rPr>
                <w:b/>
                <w:sz w:val="16"/>
                <w:szCs w:val="16"/>
              </w:rPr>
              <w:t xml:space="preserve"> </w:t>
            </w:r>
          </w:p>
          <w:p w:rsidR="00731D0C" w:rsidRDefault="00731D0C" w:rsidP="00731D0C">
            <w:pPr>
              <w:jc w:val="center"/>
              <w:rPr>
                <w:b/>
                <w:sz w:val="16"/>
                <w:szCs w:val="16"/>
              </w:rPr>
            </w:pPr>
            <w:r>
              <w:rPr>
                <w:b/>
                <w:sz w:val="16"/>
                <w:szCs w:val="16"/>
              </w:rPr>
              <w:t>РДК «Победа»</w:t>
            </w:r>
          </w:p>
          <w:p w:rsidR="007D0E53" w:rsidRDefault="00731D0C" w:rsidP="00DB593F">
            <w:pPr>
              <w:rPr>
                <w:sz w:val="16"/>
                <w:szCs w:val="16"/>
              </w:rPr>
            </w:pPr>
            <w:r>
              <w:rPr>
                <w:b/>
                <w:sz w:val="16"/>
                <w:szCs w:val="16"/>
              </w:rPr>
              <w:t xml:space="preserve">19.00 </w:t>
            </w:r>
            <w:r w:rsidR="007D0E53" w:rsidRPr="00731D0C">
              <w:rPr>
                <w:sz w:val="16"/>
                <w:szCs w:val="16"/>
              </w:rPr>
              <w:t>Молодежная дискотека</w:t>
            </w:r>
          </w:p>
          <w:p w:rsidR="00CC55E6" w:rsidRPr="00A550AF" w:rsidRDefault="00CC55E6" w:rsidP="00CC55E6">
            <w:pPr>
              <w:pStyle w:val="a5"/>
              <w:ind w:left="0"/>
              <w:jc w:val="center"/>
              <w:rPr>
                <w:b/>
                <w:sz w:val="16"/>
                <w:szCs w:val="24"/>
              </w:rPr>
            </w:pPr>
            <w:r>
              <w:rPr>
                <w:b/>
                <w:sz w:val="16"/>
                <w:szCs w:val="24"/>
              </w:rPr>
              <w:t>Чунская ДМШ</w:t>
            </w:r>
          </w:p>
          <w:p w:rsidR="00CC55E6" w:rsidRPr="00DB593F" w:rsidRDefault="00CC55E6" w:rsidP="00CC55E6">
            <w:pPr>
              <w:rPr>
                <w:sz w:val="16"/>
                <w:szCs w:val="18"/>
              </w:rPr>
            </w:pPr>
            <w:r w:rsidRPr="00A550AF">
              <w:rPr>
                <w:sz w:val="16"/>
                <w:szCs w:val="24"/>
              </w:rPr>
              <w:t>Музыкальное собрание «Семейные посиделки» с участием музыкальных семей</w:t>
            </w:r>
          </w:p>
        </w:tc>
        <w:tc>
          <w:tcPr>
            <w:tcW w:w="2554" w:type="dxa"/>
            <w:tcBorders>
              <w:top w:val="single" w:sz="4" w:space="0" w:color="auto"/>
              <w:bottom w:val="nil"/>
            </w:tcBorders>
            <w:shd w:val="clear" w:color="auto" w:fill="auto"/>
          </w:tcPr>
          <w:p w:rsidR="00A54F4C" w:rsidRPr="00A54F4C" w:rsidRDefault="00A54F4C" w:rsidP="00A54F4C">
            <w:pPr>
              <w:jc w:val="center"/>
              <w:rPr>
                <w:b/>
                <w:sz w:val="16"/>
                <w:szCs w:val="24"/>
              </w:rPr>
            </w:pPr>
            <w:r w:rsidRPr="00A54F4C">
              <w:rPr>
                <w:b/>
                <w:sz w:val="16"/>
                <w:szCs w:val="24"/>
              </w:rPr>
              <w:t>ФОК</w:t>
            </w:r>
          </w:p>
          <w:p w:rsidR="007D0E53" w:rsidRPr="00DB593F" w:rsidRDefault="00A54F4C" w:rsidP="00A54F4C">
            <w:pPr>
              <w:rPr>
                <w:sz w:val="16"/>
                <w:szCs w:val="18"/>
              </w:rPr>
            </w:pPr>
            <w:r>
              <w:rPr>
                <w:b/>
                <w:sz w:val="16"/>
                <w:szCs w:val="24"/>
              </w:rPr>
              <w:t xml:space="preserve">12.00 </w:t>
            </w:r>
            <w:r w:rsidRPr="00A54F4C">
              <w:rPr>
                <w:sz w:val="16"/>
                <w:szCs w:val="24"/>
              </w:rPr>
              <w:t>Турнир по большому теннису, посвященный Международному женскому дню</w:t>
            </w:r>
          </w:p>
        </w:tc>
      </w:tr>
      <w:tr w:rsidR="00CC55E6" w:rsidRPr="00F0084A" w:rsidTr="00CC5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7"/>
        </w:trPr>
        <w:tc>
          <w:tcPr>
            <w:tcW w:w="2093" w:type="dxa"/>
            <w:tcBorders>
              <w:bottom w:val="nil"/>
            </w:tcBorders>
            <w:vAlign w:val="center"/>
          </w:tcPr>
          <w:p w:rsidR="00DB593F" w:rsidRPr="00F2696E" w:rsidRDefault="007D0E53" w:rsidP="00DB593F">
            <w:pPr>
              <w:tabs>
                <w:tab w:val="left" w:pos="2921"/>
              </w:tabs>
              <w:jc w:val="center"/>
              <w:rPr>
                <w:sz w:val="16"/>
                <w:szCs w:val="16"/>
              </w:rPr>
            </w:pPr>
            <w:r>
              <w:rPr>
                <w:sz w:val="16"/>
                <w:szCs w:val="16"/>
              </w:rPr>
              <w:t>4</w:t>
            </w:r>
          </w:p>
        </w:tc>
        <w:tc>
          <w:tcPr>
            <w:tcW w:w="1843" w:type="dxa"/>
            <w:tcBorders>
              <w:bottom w:val="nil"/>
            </w:tcBorders>
            <w:vAlign w:val="center"/>
          </w:tcPr>
          <w:p w:rsidR="00DB593F" w:rsidRPr="00F2696E" w:rsidRDefault="007D0E53" w:rsidP="00DB593F">
            <w:pPr>
              <w:tabs>
                <w:tab w:val="left" w:pos="2921"/>
              </w:tabs>
              <w:jc w:val="center"/>
              <w:rPr>
                <w:sz w:val="16"/>
                <w:szCs w:val="16"/>
              </w:rPr>
            </w:pPr>
            <w:r>
              <w:rPr>
                <w:sz w:val="16"/>
                <w:szCs w:val="16"/>
              </w:rPr>
              <w:t>5</w:t>
            </w:r>
          </w:p>
        </w:tc>
        <w:tc>
          <w:tcPr>
            <w:tcW w:w="2268" w:type="dxa"/>
            <w:gridSpan w:val="2"/>
            <w:tcBorders>
              <w:bottom w:val="nil"/>
            </w:tcBorders>
            <w:vAlign w:val="center"/>
          </w:tcPr>
          <w:p w:rsidR="00DB593F" w:rsidRPr="00F2696E" w:rsidRDefault="007D0E53" w:rsidP="00DB593F">
            <w:pPr>
              <w:jc w:val="center"/>
              <w:rPr>
                <w:sz w:val="16"/>
                <w:szCs w:val="16"/>
              </w:rPr>
            </w:pPr>
            <w:r>
              <w:rPr>
                <w:sz w:val="16"/>
                <w:szCs w:val="16"/>
              </w:rPr>
              <w:t>6</w:t>
            </w:r>
          </w:p>
        </w:tc>
        <w:tc>
          <w:tcPr>
            <w:tcW w:w="1701" w:type="dxa"/>
            <w:tcBorders>
              <w:bottom w:val="nil"/>
            </w:tcBorders>
          </w:tcPr>
          <w:p w:rsidR="00DB593F" w:rsidRPr="00F2696E" w:rsidRDefault="007D0E53" w:rsidP="00DB593F">
            <w:pPr>
              <w:tabs>
                <w:tab w:val="left" w:pos="2921"/>
              </w:tabs>
              <w:jc w:val="center"/>
              <w:rPr>
                <w:sz w:val="16"/>
                <w:szCs w:val="16"/>
              </w:rPr>
            </w:pPr>
            <w:r>
              <w:rPr>
                <w:sz w:val="16"/>
                <w:szCs w:val="16"/>
              </w:rPr>
              <w:t>7</w:t>
            </w:r>
          </w:p>
        </w:tc>
        <w:tc>
          <w:tcPr>
            <w:tcW w:w="2551" w:type="dxa"/>
            <w:tcBorders>
              <w:bottom w:val="nil"/>
            </w:tcBorders>
          </w:tcPr>
          <w:p w:rsidR="00DB593F" w:rsidRPr="00F2696E" w:rsidRDefault="007D0E53" w:rsidP="00DB593F">
            <w:pPr>
              <w:tabs>
                <w:tab w:val="left" w:pos="2921"/>
              </w:tabs>
              <w:jc w:val="center"/>
              <w:rPr>
                <w:sz w:val="16"/>
                <w:szCs w:val="16"/>
              </w:rPr>
            </w:pPr>
            <w:r>
              <w:rPr>
                <w:sz w:val="16"/>
                <w:szCs w:val="16"/>
              </w:rPr>
              <w:t>8</w:t>
            </w:r>
          </w:p>
        </w:tc>
        <w:tc>
          <w:tcPr>
            <w:tcW w:w="3544" w:type="dxa"/>
            <w:tcBorders>
              <w:bottom w:val="nil"/>
            </w:tcBorders>
          </w:tcPr>
          <w:p w:rsidR="00DB593F" w:rsidRPr="00F2696E" w:rsidRDefault="007D0E53" w:rsidP="00DB593F">
            <w:pPr>
              <w:tabs>
                <w:tab w:val="left" w:pos="2921"/>
              </w:tabs>
              <w:jc w:val="center"/>
              <w:rPr>
                <w:sz w:val="16"/>
                <w:szCs w:val="16"/>
              </w:rPr>
            </w:pPr>
            <w:r>
              <w:rPr>
                <w:sz w:val="16"/>
                <w:szCs w:val="16"/>
              </w:rPr>
              <w:t>9</w:t>
            </w:r>
          </w:p>
        </w:tc>
        <w:tc>
          <w:tcPr>
            <w:tcW w:w="2554" w:type="dxa"/>
            <w:tcBorders>
              <w:bottom w:val="nil"/>
            </w:tcBorders>
            <w:vAlign w:val="center"/>
          </w:tcPr>
          <w:p w:rsidR="00DB593F" w:rsidRPr="00F2696E" w:rsidRDefault="007D0E53" w:rsidP="00DB593F">
            <w:pPr>
              <w:jc w:val="center"/>
              <w:rPr>
                <w:sz w:val="16"/>
                <w:szCs w:val="16"/>
              </w:rPr>
            </w:pPr>
            <w:r>
              <w:rPr>
                <w:sz w:val="16"/>
                <w:szCs w:val="16"/>
              </w:rPr>
              <w:t>10</w:t>
            </w:r>
          </w:p>
        </w:tc>
      </w:tr>
      <w:tr w:rsidR="00CC55E6" w:rsidRPr="00A4641B" w:rsidTr="00CC5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3"/>
        </w:trPr>
        <w:tc>
          <w:tcPr>
            <w:tcW w:w="2093" w:type="dxa"/>
          </w:tcPr>
          <w:p w:rsidR="004D712E" w:rsidRPr="004D712E" w:rsidRDefault="004D712E" w:rsidP="004D712E">
            <w:pPr>
              <w:jc w:val="center"/>
              <w:rPr>
                <w:rFonts w:eastAsia="Times New Roman"/>
                <w:b/>
                <w:sz w:val="16"/>
                <w:szCs w:val="16"/>
              </w:rPr>
            </w:pPr>
            <w:r w:rsidRPr="004D712E">
              <w:rPr>
                <w:rFonts w:eastAsia="Times New Roman"/>
                <w:b/>
                <w:sz w:val="16"/>
                <w:szCs w:val="16"/>
              </w:rPr>
              <w:t>ОКСМП</w:t>
            </w:r>
          </w:p>
          <w:p w:rsidR="0041634A" w:rsidRPr="00F27F6A" w:rsidRDefault="004D712E" w:rsidP="004D712E">
            <w:pPr>
              <w:ind w:left="-59" w:hanging="14"/>
              <w:rPr>
                <w:b/>
                <w:sz w:val="16"/>
                <w:szCs w:val="24"/>
              </w:rPr>
            </w:pPr>
            <w:r w:rsidRPr="004D712E">
              <w:rPr>
                <w:sz w:val="16"/>
                <w:szCs w:val="16"/>
              </w:rPr>
              <w:t xml:space="preserve"> Продолжается приём заявок проекта «СЕМЬЯ ГОДА»</w:t>
            </w:r>
          </w:p>
        </w:tc>
        <w:tc>
          <w:tcPr>
            <w:tcW w:w="1843" w:type="dxa"/>
          </w:tcPr>
          <w:p w:rsidR="00A466BF" w:rsidRDefault="00A466BF" w:rsidP="00A466BF">
            <w:pPr>
              <w:pStyle w:val="a5"/>
              <w:ind w:left="0"/>
              <w:jc w:val="center"/>
              <w:rPr>
                <w:rFonts w:eastAsia="Times New Roman"/>
                <w:b/>
                <w:sz w:val="16"/>
                <w:szCs w:val="16"/>
                <w:shd w:val="clear" w:color="auto" w:fill="FFFFFF"/>
              </w:rPr>
            </w:pPr>
            <w:r w:rsidRPr="00914D92">
              <w:rPr>
                <w:rFonts w:eastAsia="Times New Roman"/>
                <w:b/>
                <w:sz w:val="16"/>
                <w:szCs w:val="16"/>
                <w:shd w:val="clear" w:color="auto" w:fill="FFFFFF"/>
              </w:rPr>
              <w:t>Центральная библиотека</w:t>
            </w:r>
          </w:p>
          <w:p w:rsidR="00A466BF" w:rsidRPr="00411066" w:rsidRDefault="00A466BF" w:rsidP="00A466BF">
            <w:pPr>
              <w:pStyle w:val="a5"/>
              <w:ind w:left="0"/>
              <w:rPr>
                <w:rFonts w:eastAsia="Times New Roman"/>
                <w:b/>
                <w:sz w:val="16"/>
                <w:szCs w:val="16"/>
                <w:shd w:val="clear" w:color="auto" w:fill="FFFFFF"/>
              </w:rPr>
            </w:pPr>
            <w:r w:rsidRPr="00A466BF">
              <w:rPr>
                <w:rFonts w:eastAsia="Times New Roman"/>
                <w:b/>
                <w:sz w:val="16"/>
                <w:szCs w:val="16"/>
                <w:shd w:val="clear" w:color="auto" w:fill="FFFFFF"/>
              </w:rPr>
              <w:t xml:space="preserve">10-00 </w:t>
            </w:r>
            <w:r w:rsidRPr="00411066">
              <w:rPr>
                <w:rFonts w:eastAsia="Times New Roman"/>
                <w:sz w:val="16"/>
                <w:szCs w:val="16"/>
                <w:shd w:val="clear" w:color="auto" w:fill="FFFFFF"/>
              </w:rPr>
              <w:t>Дайджест</w:t>
            </w:r>
            <w:r>
              <w:rPr>
                <w:rFonts w:eastAsia="Times New Roman"/>
                <w:sz w:val="16"/>
                <w:szCs w:val="16"/>
                <w:shd w:val="clear" w:color="auto" w:fill="FFFFFF"/>
              </w:rPr>
              <w:t xml:space="preserve"> </w:t>
            </w:r>
            <w:r w:rsidRPr="0047677E">
              <w:rPr>
                <w:sz w:val="16"/>
                <w:szCs w:val="16"/>
              </w:rPr>
              <w:t xml:space="preserve">«Из зла обязательно родится добро» к 100 – </w:t>
            </w:r>
            <w:proofErr w:type="spellStart"/>
            <w:r w:rsidRPr="0047677E">
              <w:rPr>
                <w:sz w:val="16"/>
                <w:szCs w:val="16"/>
              </w:rPr>
              <w:t>летию</w:t>
            </w:r>
            <w:proofErr w:type="spellEnd"/>
            <w:r w:rsidRPr="0047677E">
              <w:rPr>
                <w:sz w:val="16"/>
                <w:szCs w:val="16"/>
              </w:rPr>
              <w:t xml:space="preserve"> со дня рождения Ю. Бондарева</w:t>
            </w:r>
          </w:p>
          <w:p w:rsidR="0041634A" w:rsidRPr="000874E8" w:rsidRDefault="0041634A" w:rsidP="00A466BF">
            <w:pPr>
              <w:ind w:left="-59" w:hanging="14"/>
              <w:rPr>
                <w:rFonts w:eastAsia="Times New Roman"/>
                <w:sz w:val="16"/>
                <w:szCs w:val="16"/>
              </w:rPr>
            </w:pPr>
          </w:p>
        </w:tc>
        <w:tc>
          <w:tcPr>
            <w:tcW w:w="2268" w:type="dxa"/>
            <w:gridSpan w:val="2"/>
          </w:tcPr>
          <w:p w:rsidR="00CB20BA" w:rsidRDefault="00CB20BA" w:rsidP="00CB20BA">
            <w:pPr>
              <w:ind w:left="-59" w:hanging="14"/>
              <w:jc w:val="center"/>
              <w:rPr>
                <w:rFonts w:eastAsia="Times New Roman"/>
                <w:b/>
                <w:sz w:val="16"/>
                <w:szCs w:val="16"/>
                <w:shd w:val="clear" w:color="auto" w:fill="FFFFFF"/>
              </w:rPr>
            </w:pPr>
            <w:r w:rsidRPr="00ED0718">
              <w:rPr>
                <w:rFonts w:eastAsia="Times New Roman"/>
                <w:b/>
                <w:sz w:val="16"/>
                <w:szCs w:val="16"/>
                <w:shd w:val="clear" w:color="auto" w:fill="FFFFFF"/>
              </w:rPr>
              <w:t>Центральная детская библиотека</w:t>
            </w:r>
          </w:p>
          <w:p w:rsidR="00CB20BA" w:rsidRDefault="00CB20BA" w:rsidP="00CB20BA">
            <w:pPr>
              <w:ind w:left="-59" w:hanging="14"/>
              <w:rPr>
                <w:rFonts w:eastAsia="Times New Roman"/>
                <w:i/>
                <w:sz w:val="16"/>
                <w:szCs w:val="16"/>
                <w:shd w:val="clear" w:color="auto" w:fill="FFFFFF"/>
              </w:rPr>
            </w:pPr>
            <w:r w:rsidRPr="00CB20BA">
              <w:rPr>
                <w:rFonts w:eastAsia="Times New Roman"/>
                <w:b/>
                <w:sz w:val="16"/>
                <w:szCs w:val="16"/>
                <w:shd w:val="clear" w:color="auto" w:fill="FFFFFF"/>
              </w:rPr>
              <w:t>12-00</w:t>
            </w:r>
            <w:r w:rsidRPr="000476E0">
              <w:rPr>
                <w:sz w:val="16"/>
                <w:szCs w:val="16"/>
              </w:rPr>
              <w:t xml:space="preserve"> Литературная викторина </w:t>
            </w:r>
            <w:r w:rsidRPr="00D5109F">
              <w:rPr>
                <w:sz w:val="16"/>
                <w:szCs w:val="16"/>
              </w:rPr>
              <w:t>«Время волшебников прошло»</w:t>
            </w:r>
            <w:r w:rsidRPr="00D5109F">
              <w:rPr>
                <w:rFonts w:eastAsia="Times New Roman"/>
                <w:sz w:val="16"/>
                <w:szCs w:val="16"/>
                <w:shd w:val="clear" w:color="auto" w:fill="FFFFFF"/>
              </w:rPr>
              <w:t xml:space="preserve"> </w:t>
            </w:r>
            <w:r>
              <w:rPr>
                <w:rFonts w:eastAsia="Times New Roman"/>
                <w:sz w:val="16"/>
                <w:szCs w:val="16"/>
                <w:shd w:val="clear" w:color="auto" w:fill="FFFFFF"/>
              </w:rPr>
              <w:t xml:space="preserve">к 125-летию Ю.К. </w:t>
            </w:r>
            <w:proofErr w:type="spellStart"/>
            <w:r>
              <w:rPr>
                <w:rFonts w:eastAsia="Times New Roman"/>
                <w:sz w:val="16"/>
                <w:szCs w:val="16"/>
                <w:shd w:val="clear" w:color="auto" w:fill="FFFFFF"/>
              </w:rPr>
              <w:t>Олеши</w:t>
            </w:r>
            <w:proofErr w:type="spellEnd"/>
          </w:p>
          <w:p w:rsidR="00CB20BA" w:rsidRPr="00CB20BA" w:rsidRDefault="00CB20BA" w:rsidP="00CB20BA">
            <w:pPr>
              <w:ind w:left="-59" w:hanging="14"/>
              <w:jc w:val="center"/>
              <w:rPr>
                <w:rFonts w:eastAsia="Times New Roman"/>
                <w:b/>
                <w:sz w:val="16"/>
                <w:szCs w:val="16"/>
                <w:shd w:val="clear" w:color="auto" w:fill="FFFFFF"/>
              </w:rPr>
            </w:pPr>
            <w:r>
              <w:rPr>
                <w:rFonts w:eastAsia="Times New Roman"/>
                <w:b/>
                <w:sz w:val="16"/>
                <w:szCs w:val="16"/>
                <w:shd w:val="clear" w:color="auto" w:fill="FFFFFF"/>
              </w:rPr>
              <w:t>ОКСМП</w:t>
            </w:r>
          </w:p>
          <w:p w:rsidR="0041634A" w:rsidRPr="00CB20BA" w:rsidRDefault="00A466BF" w:rsidP="00CB20BA">
            <w:pPr>
              <w:ind w:left="-59" w:hanging="14"/>
              <w:rPr>
                <w:rFonts w:eastAsia="Times New Roman"/>
                <w:sz w:val="16"/>
                <w:szCs w:val="16"/>
                <w:shd w:val="clear" w:color="auto" w:fill="FFFFFF"/>
              </w:rPr>
            </w:pPr>
            <w:r w:rsidRPr="00CB20BA">
              <w:rPr>
                <w:rFonts w:eastAsia="Times New Roman"/>
                <w:sz w:val="16"/>
                <w:szCs w:val="16"/>
                <w:shd w:val="clear" w:color="auto" w:fill="FFFFFF"/>
              </w:rPr>
              <w:t>Работа в соц. сетях и на официальном сайте</w:t>
            </w:r>
          </w:p>
        </w:tc>
        <w:tc>
          <w:tcPr>
            <w:tcW w:w="1701" w:type="dxa"/>
          </w:tcPr>
          <w:p w:rsidR="00CB20BA" w:rsidRDefault="00CB20BA" w:rsidP="00CB20BA">
            <w:pPr>
              <w:shd w:val="clear" w:color="auto" w:fill="FFFFFF"/>
              <w:ind w:left="-94" w:firstLine="94"/>
              <w:jc w:val="center"/>
              <w:rPr>
                <w:rFonts w:eastAsia="Times New Roman"/>
                <w:b/>
                <w:sz w:val="16"/>
                <w:szCs w:val="16"/>
              </w:rPr>
            </w:pPr>
            <w:r>
              <w:rPr>
                <w:rFonts w:eastAsia="Times New Roman"/>
                <w:b/>
                <w:sz w:val="16"/>
                <w:szCs w:val="16"/>
              </w:rPr>
              <w:t>Центральная библиотека</w:t>
            </w:r>
          </w:p>
          <w:p w:rsidR="00CB20BA" w:rsidRDefault="00CB20BA" w:rsidP="00CB20BA">
            <w:pPr>
              <w:shd w:val="clear" w:color="auto" w:fill="FFFFFF"/>
              <w:rPr>
                <w:rFonts w:eastAsia="Times New Roman"/>
                <w:b/>
                <w:sz w:val="16"/>
                <w:szCs w:val="16"/>
              </w:rPr>
            </w:pPr>
            <w:r w:rsidRPr="00CB20BA">
              <w:rPr>
                <w:rFonts w:eastAsia="Times New Roman"/>
                <w:b/>
                <w:sz w:val="16"/>
                <w:szCs w:val="16"/>
              </w:rPr>
              <w:t>11-00</w:t>
            </w:r>
            <w:r w:rsidRPr="00AF5518">
              <w:rPr>
                <w:rFonts w:eastAsia="Times New Roman"/>
                <w:sz w:val="16"/>
                <w:szCs w:val="16"/>
              </w:rPr>
              <w:t xml:space="preserve"> Акция «Книга на дом»</w:t>
            </w:r>
          </w:p>
          <w:p w:rsidR="0041634A" w:rsidRDefault="00A54F4C" w:rsidP="00A54F4C">
            <w:pPr>
              <w:jc w:val="center"/>
              <w:rPr>
                <w:b/>
                <w:bCs/>
                <w:sz w:val="16"/>
                <w:szCs w:val="16"/>
              </w:rPr>
            </w:pPr>
            <w:r>
              <w:rPr>
                <w:b/>
                <w:bCs/>
                <w:sz w:val="16"/>
                <w:szCs w:val="16"/>
              </w:rPr>
              <w:t>Л/б «Тайга»</w:t>
            </w:r>
          </w:p>
          <w:p w:rsidR="00A54F4C" w:rsidRPr="00A54F4C" w:rsidRDefault="00A54F4C" w:rsidP="00A54F4C">
            <w:pPr>
              <w:rPr>
                <w:bCs/>
                <w:sz w:val="16"/>
                <w:szCs w:val="16"/>
              </w:rPr>
            </w:pPr>
            <w:r>
              <w:rPr>
                <w:b/>
                <w:bCs/>
                <w:sz w:val="16"/>
                <w:szCs w:val="16"/>
              </w:rPr>
              <w:t xml:space="preserve">12.00 </w:t>
            </w:r>
            <w:r w:rsidRPr="00A54F4C">
              <w:rPr>
                <w:sz w:val="16"/>
                <w:szCs w:val="24"/>
              </w:rPr>
              <w:t>Лыжная эстафета 60+.</w:t>
            </w:r>
          </w:p>
        </w:tc>
        <w:tc>
          <w:tcPr>
            <w:tcW w:w="2551" w:type="dxa"/>
          </w:tcPr>
          <w:p w:rsidR="004D712E" w:rsidRPr="004D712E" w:rsidRDefault="004D712E" w:rsidP="004D712E">
            <w:pPr>
              <w:jc w:val="center"/>
              <w:rPr>
                <w:rFonts w:eastAsia="Times New Roman"/>
                <w:i/>
                <w:color w:val="000000"/>
                <w:sz w:val="18"/>
              </w:rPr>
            </w:pPr>
            <w:r w:rsidRPr="004D712E">
              <w:rPr>
                <w:i/>
                <w:color w:val="000000"/>
                <w:sz w:val="18"/>
              </w:rPr>
              <w:t>8 Марта (Международный женский день)</w:t>
            </w:r>
          </w:p>
          <w:p w:rsidR="004D712E" w:rsidRDefault="004D712E" w:rsidP="007D0E53">
            <w:pPr>
              <w:ind w:left="-23"/>
              <w:jc w:val="center"/>
              <w:rPr>
                <w:rFonts w:eastAsia="Times New Roman"/>
                <w:b/>
                <w:sz w:val="16"/>
                <w:szCs w:val="16"/>
                <w:shd w:val="clear" w:color="auto" w:fill="FFFFFF"/>
              </w:rPr>
            </w:pPr>
          </w:p>
          <w:p w:rsidR="00CC55E6" w:rsidRPr="00F2696E" w:rsidRDefault="00CC55E6" w:rsidP="00CC55E6">
            <w:pPr>
              <w:ind w:left="-23"/>
              <w:jc w:val="center"/>
              <w:rPr>
                <w:rFonts w:eastAsia="Times New Roman"/>
                <w:b/>
                <w:sz w:val="16"/>
                <w:szCs w:val="16"/>
                <w:shd w:val="clear" w:color="auto" w:fill="FFFFFF"/>
              </w:rPr>
            </w:pPr>
            <w:r w:rsidRPr="00F2696E">
              <w:rPr>
                <w:rFonts w:eastAsia="Times New Roman"/>
                <w:b/>
                <w:sz w:val="16"/>
                <w:szCs w:val="16"/>
                <w:shd w:val="clear" w:color="auto" w:fill="FFFFFF"/>
              </w:rPr>
              <w:t>ОКСМП</w:t>
            </w:r>
          </w:p>
          <w:p w:rsidR="00CC55E6" w:rsidRPr="00F2696E" w:rsidRDefault="00CC55E6" w:rsidP="00CC55E6">
            <w:pPr>
              <w:ind w:left="-23"/>
              <w:rPr>
                <w:rFonts w:eastAsia="Times New Roman"/>
                <w:sz w:val="16"/>
                <w:szCs w:val="16"/>
                <w:shd w:val="clear" w:color="auto" w:fill="FFFFFF"/>
              </w:rPr>
            </w:pPr>
            <w:r w:rsidRPr="00F2696E">
              <w:rPr>
                <w:rFonts w:eastAsia="Times New Roman"/>
                <w:b/>
                <w:sz w:val="16"/>
                <w:szCs w:val="16"/>
                <w:shd w:val="clear" w:color="auto" w:fill="FFFFFF"/>
              </w:rPr>
              <w:t>09.00</w:t>
            </w:r>
            <w:r w:rsidRPr="00F2696E">
              <w:rPr>
                <w:rFonts w:eastAsia="Times New Roman"/>
                <w:sz w:val="16"/>
                <w:szCs w:val="16"/>
                <w:shd w:val="clear" w:color="auto" w:fill="FFFFFF"/>
              </w:rPr>
              <w:t xml:space="preserve"> Подведение итогов недели учреждений культуры</w:t>
            </w:r>
          </w:p>
          <w:p w:rsidR="00731D0C" w:rsidRDefault="00731D0C" w:rsidP="00731D0C">
            <w:pPr>
              <w:jc w:val="center"/>
              <w:rPr>
                <w:b/>
                <w:sz w:val="16"/>
                <w:szCs w:val="16"/>
              </w:rPr>
            </w:pPr>
            <w:r>
              <w:rPr>
                <w:b/>
                <w:sz w:val="16"/>
                <w:szCs w:val="16"/>
              </w:rPr>
              <w:t>РДК «Победа»</w:t>
            </w:r>
          </w:p>
          <w:p w:rsidR="0041634A" w:rsidRPr="00F2696E" w:rsidRDefault="007D0E53" w:rsidP="006B0129">
            <w:pPr>
              <w:ind w:left="-23"/>
              <w:rPr>
                <w:rFonts w:eastAsia="Times New Roman"/>
                <w:sz w:val="16"/>
                <w:szCs w:val="16"/>
                <w:shd w:val="clear" w:color="auto" w:fill="FFFFFF"/>
              </w:rPr>
            </w:pPr>
            <w:r>
              <w:rPr>
                <w:rFonts w:eastAsia="Times New Roman"/>
                <w:b/>
                <w:sz w:val="16"/>
                <w:szCs w:val="16"/>
              </w:rPr>
              <w:t>13:00</w:t>
            </w:r>
            <w:r w:rsidR="00731D0C">
              <w:rPr>
                <w:rFonts w:eastAsia="Times New Roman"/>
                <w:sz w:val="16"/>
                <w:szCs w:val="16"/>
              </w:rPr>
              <w:t xml:space="preserve"> </w:t>
            </w:r>
            <w:r w:rsidRPr="00731D0C">
              <w:rPr>
                <w:rFonts w:eastAsia="Times New Roman"/>
                <w:sz w:val="16"/>
                <w:szCs w:val="16"/>
              </w:rPr>
              <w:t>Большой праздничный концерт, посвященный Международному женскому дню</w:t>
            </w:r>
          </w:p>
        </w:tc>
        <w:tc>
          <w:tcPr>
            <w:tcW w:w="3544" w:type="dxa"/>
          </w:tcPr>
          <w:p w:rsidR="00A54F4C" w:rsidRPr="00A54F4C" w:rsidRDefault="00A54F4C" w:rsidP="00A54F4C">
            <w:pPr>
              <w:jc w:val="center"/>
              <w:rPr>
                <w:b/>
                <w:sz w:val="16"/>
                <w:szCs w:val="24"/>
              </w:rPr>
            </w:pPr>
            <w:r>
              <w:rPr>
                <w:b/>
                <w:sz w:val="16"/>
                <w:szCs w:val="24"/>
              </w:rPr>
              <w:t>ФОК</w:t>
            </w:r>
          </w:p>
          <w:p w:rsidR="0041634A" w:rsidRDefault="00A54F4C" w:rsidP="0041634A">
            <w:pPr>
              <w:rPr>
                <w:sz w:val="16"/>
                <w:szCs w:val="24"/>
              </w:rPr>
            </w:pPr>
            <w:r>
              <w:rPr>
                <w:b/>
                <w:sz w:val="16"/>
                <w:szCs w:val="24"/>
              </w:rPr>
              <w:t xml:space="preserve">10.00 </w:t>
            </w:r>
            <w:r w:rsidRPr="00A54F4C">
              <w:rPr>
                <w:sz w:val="16"/>
                <w:szCs w:val="24"/>
              </w:rPr>
              <w:t>Открытый турнир по волейболу среди женских команд, посвященный Международному женскому дню.</w:t>
            </w:r>
          </w:p>
          <w:p w:rsidR="004D712E" w:rsidRDefault="004D712E" w:rsidP="004D712E">
            <w:pPr>
              <w:jc w:val="center"/>
              <w:rPr>
                <w:b/>
                <w:sz w:val="16"/>
                <w:szCs w:val="16"/>
              </w:rPr>
            </w:pPr>
            <w:r>
              <w:rPr>
                <w:b/>
                <w:sz w:val="16"/>
                <w:szCs w:val="16"/>
              </w:rPr>
              <w:t>ЦТТ «ЛиК»</w:t>
            </w:r>
          </w:p>
          <w:p w:rsidR="00A54F4C" w:rsidRDefault="00A54F4C" w:rsidP="00A54F4C">
            <w:pPr>
              <w:rPr>
                <w:sz w:val="16"/>
                <w:szCs w:val="16"/>
              </w:rPr>
            </w:pPr>
            <w:r w:rsidRPr="00A54F4C">
              <w:rPr>
                <w:b/>
                <w:sz w:val="16"/>
                <w:szCs w:val="16"/>
              </w:rPr>
              <w:t>12.00</w:t>
            </w:r>
            <w:r w:rsidRPr="007C0361">
              <w:rPr>
                <w:sz w:val="16"/>
                <w:szCs w:val="16"/>
              </w:rPr>
              <w:t xml:space="preserve"> «Принцессы и разбойницы» театральный капустник для участников ДОТ «</w:t>
            </w:r>
            <w:proofErr w:type="spellStart"/>
            <w:r w:rsidRPr="007C0361">
              <w:rPr>
                <w:sz w:val="16"/>
                <w:szCs w:val="16"/>
              </w:rPr>
              <w:t>ДиВо</w:t>
            </w:r>
            <w:proofErr w:type="spellEnd"/>
            <w:r w:rsidRPr="007C0361">
              <w:rPr>
                <w:sz w:val="16"/>
                <w:szCs w:val="16"/>
              </w:rPr>
              <w:t xml:space="preserve">» </w:t>
            </w:r>
          </w:p>
          <w:p w:rsidR="00A54F4C" w:rsidRPr="00A54F4C" w:rsidRDefault="00A54F4C" w:rsidP="00A54F4C">
            <w:pPr>
              <w:jc w:val="center"/>
              <w:rPr>
                <w:b/>
                <w:sz w:val="16"/>
                <w:szCs w:val="24"/>
              </w:rPr>
            </w:pPr>
            <w:r>
              <w:rPr>
                <w:b/>
                <w:sz w:val="16"/>
                <w:szCs w:val="24"/>
              </w:rPr>
              <w:t>ФОК</w:t>
            </w:r>
          </w:p>
          <w:p w:rsidR="00A54F4C" w:rsidRPr="00DB593F" w:rsidRDefault="00A54F4C" w:rsidP="00A54F4C">
            <w:pPr>
              <w:rPr>
                <w:sz w:val="16"/>
                <w:szCs w:val="18"/>
              </w:rPr>
            </w:pPr>
            <w:r w:rsidRPr="00A54F4C">
              <w:rPr>
                <w:b/>
                <w:sz w:val="16"/>
                <w:szCs w:val="24"/>
              </w:rPr>
              <w:t>16.00</w:t>
            </w:r>
            <w:r>
              <w:rPr>
                <w:sz w:val="16"/>
                <w:szCs w:val="24"/>
              </w:rPr>
              <w:t xml:space="preserve"> </w:t>
            </w:r>
            <w:r w:rsidRPr="00A54F4C">
              <w:rPr>
                <w:sz w:val="16"/>
                <w:szCs w:val="24"/>
              </w:rPr>
              <w:t>Закрытие ледового корта</w:t>
            </w:r>
          </w:p>
        </w:tc>
        <w:tc>
          <w:tcPr>
            <w:tcW w:w="2554" w:type="dxa"/>
          </w:tcPr>
          <w:p w:rsidR="004D712E" w:rsidRPr="004D712E" w:rsidRDefault="004D712E" w:rsidP="004D712E">
            <w:pPr>
              <w:jc w:val="center"/>
              <w:rPr>
                <w:i/>
                <w:color w:val="000000"/>
                <w:sz w:val="18"/>
              </w:rPr>
            </w:pPr>
            <w:r w:rsidRPr="004D712E">
              <w:rPr>
                <w:i/>
                <w:color w:val="000000"/>
                <w:sz w:val="18"/>
              </w:rPr>
              <w:t>День архивов в России</w:t>
            </w:r>
          </w:p>
          <w:p w:rsidR="004D712E" w:rsidRDefault="004D712E" w:rsidP="004D712E">
            <w:pPr>
              <w:jc w:val="center"/>
              <w:rPr>
                <w:rFonts w:ascii="Arial" w:eastAsia="Times New Roman" w:hAnsi="Arial" w:cs="Arial"/>
                <w:color w:val="000000"/>
              </w:rPr>
            </w:pPr>
          </w:p>
          <w:p w:rsidR="00731D0C" w:rsidRDefault="00731D0C" w:rsidP="00731D0C">
            <w:pPr>
              <w:jc w:val="center"/>
              <w:rPr>
                <w:b/>
                <w:sz w:val="18"/>
                <w:szCs w:val="18"/>
              </w:rPr>
            </w:pPr>
            <w:r w:rsidRPr="00A461F3">
              <w:rPr>
                <w:b/>
                <w:sz w:val="18"/>
                <w:szCs w:val="18"/>
              </w:rPr>
              <w:t>л/б Тайга</w:t>
            </w:r>
          </w:p>
          <w:p w:rsidR="0041634A" w:rsidRPr="006B0129" w:rsidRDefault="006B0129" w:rsidP="006B0129">
            <w:pPr>
              <w:rPr>
                <w:b/>
                <w:sz w:val="18"/>
                <w:szCs w:val="18"/>
              </w:rPr>
            </w:pPr>
            <w:r>
              <w:rPr>
                <w:b/>
                <w:sz w:val="18"/>
                <w:szCs w:val="18"/>
              </w:rPr>
              <w:t>12.00</w:t>
            </w:r>
            <w:r w:rsidRPr="006B0129">
              <w:rPr>
                <w:sz w:val="18"/>
                <w:szCs w:val="18"/>
              </w:rPr>
              <w:t xml:space="preserve"> </w:t>
            </w:r>
            <w:r w:rsidR="00731D0C" w:rsidRPr="006B0129">
              <w:rPr>
                <w:sz w:val="18"/>
                <w:szCs w:val="18"/>
              </w:rPr>
              <w:t>Районные соревнования по лыжным гонкам</w:t>
            </w:r>
            <w:r>
              <w:rPr>
                <w:sz w:val="18"/>
                <w:szCs w:val="18"/>
              </w:rPr>
              <w:t xml:space="preserve"> </w:t>
            </w:r>
            <w:r w:rsidR="00731D0C" w:rsidRPr="006B0129">
              <w:rPr>
                <w:sz w:val="18"/>
                <w:szCs w:val="18"/>
              </w:rPr>
              <w:t>«Закрытие лыжного сезона»</w:t>
            </w:r>
          </w:p>
        </w:tc>
      </w:tr>
      <w:tr w:rsidR="00CC55E6" w:rsidRPr="00F0084A" w:rsidTr="00CC5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093" w:type="dxa"/>
            <w:tcBorders>
              <w:bottom w:val="nil"/>
            </w:tcBorders>
            <w:vAlign w:val="center"/>
          </w:tcPr>
          <w:p w:rsidR="00DB593F" w:rsidRPr="00F2696E" w:rsidRDefault="007D0E53" w:rsidP="00DB593F">
            <w:pPr>
              <w:tabs>
                <w:tab w:val="left" w:pos="2921"/>
              </w:tabs>
              <w:jc w:val="center"/>
              <w:rPr>
                <w:sz w:val="16"/>
                <w:szCs w:val="16"/>
              </w:rPr>
            </w:pPr>
            <w:r>
              <w:rPr>
                <w:sz w:val="16"/>
                <w:szCs w:val="16"/>
              </w:rPr>
              <w:t>11</w:t>
            </w:r>
          </w:p>
        </w:tc>
        <w:tc>
          <w:tcPr>
            <w:tcW w:w="1843" w:type="dxa"/>
            <w:tcBorders>
              <w:bottom w:val="nil"/>
            </w:tcBorders>
            <w:vAlign w:val="center"/>
          </w:tcPr>
          <w:p w:rsidR="00DB593F" w:rsidRPr="00F2696E" w:rsidRDefault="007D0E53" w:rsidP="00DB593F">
            <w:pPr>
              <w:tabs>
                <w:tab w:val="left" w:pos="2921"/>
              </w:tabs>
              <w:jc w:val="center"/>
              <w:rPr>
                <w:sz w:val="16"/>
                <w:szCs w:val="16"/>
              </w:rPr>
            </w:pPr>
            <w:r>
              <w:rPr>
                <w:sz w:val="16"/>
                <w:szCs w:val="16"/>
              </w:rPr>
              <w:t>12</w:t>
            </w:r>
          </w:p>
        </w:tc>
        <w:tc>
          <w:tcPr>
            <w:tcW w:w="2268" w:type="dxa"/>
            <w:gridSpan w:val="2"/>
            <w:tcBorders>
              <w:bottom w:val="nil"/>
            </w:tcBorders>
            <w:vAlign w:val="center"/>
          </w:tcPr>
          <w:p w:rsidR="00DB593F" w:rsidRPr="00F2696E" w:rsidRDefault="007D0E53" w:rsidP="00DB593F">
            <w:pPr>
              <w:tabs>
                <w:tab w:val="left" w:pos="2921"/>
              </w:tabs>
              <w:jc w:val="center"/>
              <w:rPr>
                <w:sz w:val="16"/>
                <w:szCs w:val="16"/>
              </w:rPr>
            </w:pPr>
            <w:r>
              <w:rPr>
                <w:sz w:val="16"/>
                <w:szCs w:val="16"/>
              </w:rPr>
              <w:t>13</w:t>
            </w:r>
          </w:p>
        </w:tc>
        <w:tc>
          <w:tcPr>
            <w:tcW w:w="1701" w:type="dxa"/>
            <w:tcBorders>
              <w:bottom w:val="nil"/>
            </w:tcBorders>
          </w:tcPr>
          <w:p w:rsidR="00DB593F" w:rsidRPr="00F2696E" w:rsidRDefault="007D0E53" w:rsidP="00DB593F">
            <w:pPr>
              <w:tabs>
                <w:tab w:val="left" w:pos="2921"/>
              </w:tabs>
              <w:jc w:val="center"/>
              <w:rPr>
                <w:sz w:val="16"/>
                <w:szCs w:val="16"/>
              </w:rPr>
            </w:pPr>
            <w:r>
              <w:rPr>
                <w:sz w:val="16"/>
                <w:szCs w:val="16"/>
              </w:rPr>
              <w:t>14</w:t>
            </w:r>
          </w:p>
        </w:tc>
        <w:tc>
          <w:tcPr>
            <w:tcW w:w="2551" w:type="dxa"/>
            <w:tcBorders>
              <w:bottom w:val="nil"/>
            </w:tcBorders>
          </w:tcPr>
          <w:p w:rsidR="00DB593F" w:rsidRPr="00F2696E" w:rsidRDefault="007D0E53" w:rsidP="00DB593F">
            <w:pPr>
              <w:tabs>
                <w:tab w:val="left" w:pos="2921"/>
              </w:tabs>
              <w:jc w:val="center"/>
              <w:rPr>
                <w:sz w:val="16"/>
                <w:szCs w:val="16"/>
              </w:rPr>
            </w:pPr>
            <w:r>
              <w:rPr>
                <w:sz w:val="16"/>
                <w:szCs w:val="16"/>
              </w:rPr>
              <w:t>15</w:t>
            </w:r>
          </w:p>
        </w:tc>
        <w:tc>
          <w:tcPr>
            <w:tcW w:w="3544" w:type="dxa"/>
            <w:tcBorders>
              <w:bottom w:val="nil"/>
            </w:tcBorders>
          </w:tcPr>
          <w:p w:rsidR="00DB593F" w:rsidRPr="00F2696E" w:rsidRDefault="007D0E53" w:rsidP="00DB593F">
            <w:pPr>
              <w:tabs>
                <w:tab w:val="left" w:pos="2921"/>
              </w:tabs>
              <w:jc w:val="center"/>
              <w:rPr>
                <w:sz w:val="16"/>
                <w:szCs w:val="16"/>
              </w:rPr>
            </w:pPr>
            <w:r>
              <w:rPr>
                <w:sz w:val="16"/>
                <w:szCs w:val="16"/>
              </w:rPr>
              <w:t>16</w:t>
            </w:r>
          </w:p>
        </w:tc>
        <w:tc>
          <w:tcPr>
            <w:tcW w:w="2554" w:type="dxa"/>
            <w:tcBorders>
              <w:bottom w:val="nil"/>
            </w:tcBorders>
            <w:vAlign w:val="center"/>
          </w:tcPr>
          <w:p w:rsidR="00DB593F" w:rsidRPr="00F2696E" w:rsidRDefault="007D0E53" w:rsidP="00DB593F">
            <w:pPr>
              <w:tabs>
                <w:tab w:val="left" w:pos="2921"/>
              </w:tabs>
              <w:jc w:val="center"/>
              <w:rPr>
                <w:sz w:val="16"/>
                <w:szCs w:val="16"/>
              </w:rPr>
            </w:pPr>
            <w:r>
              <w:rPr>
                <w:sz w:val="16"/>
                <w:szCs w:val="16"/>
              </w:rPr>
              <w:t>17</w:t>
            </w:r>
          </w:p>
        </w:tc>
      </w:tr>
      <w:tr w:rsidR="00CC55E6" w:rsidRPr="00F0084A" w:rsidTr="00CC5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6"/>
        </w:trPr>
        <w:tc>
          <w:tcPr>
            <w:tcW w:w="2093" w:type="dxa"/>
          </w:tcPr>
          <w:p w:rsidR="00CB20BA" w:rsidRDefault="00CB20BA" w:rsidP="00CB20BA">
            <w:pPr>
              <w:ind w:hanging="42"/>
              <w:jc w:val="center"/>
              <w:rPr>
                <w:rFonts w:eastAsia="Times New Roman"/>
                <w:b/>
                <w:sz w:val="16"/>
                <w:szCs w:val="16"/>
              </w:rPr>
            </w:pPr>
            <w:r>
              <w:rPr>
                <w:rFonts w:eastAsia="Times New Roman"/>
                <w:b/>
                <w:sz w:val="16"/>
                <w:szCs w:val="16"/>
              </w:rPr>
              <w:t>Центральная библиотека</w:t>
            </w:r>
          </w:p>
          <w:p w:rsidR="00CB20BA" w:rsidRPr="00A93BB2" w:rsidRDefault="00CB20BA" w:rsidP="00CB20BA">
            <w:pPr>
              <w:rPr>
                <w:rFonts w:eastAsia="Times New Roman"/>
                <w:sz w:val="16"/>
                <w:szCs w:val="16"/>
              </w:rPr>
            </w:pPr>
            <w:r w:rsidRPr="00CB20BA">
              <w:rPr>
                <w:rFonts w:eastAsia="Times New Roman"/>
                <w:b/>
                <w:sz w:val="16"/>
                <w:szCs w:val="16"/>
              </w:rPr>
              <w:t>10-00</w:t>
            </w:r>
            <w:r w:rsidRPr="00554210">
              <w:rPr>
                <w:rFonts w:eastAsia="Times New Roman"/>
                <w:sz w:val="16"/>
                <w:szCs w:val="16"/>
              </w:rPr>
              <w:t xml:space="preserve"> </w:t>
            </w:r>
            <w:r>
              <w:rPr>
                <w:rFonts w:eastAsia="Times New Roman"/>
                <w:sz w:val="16"/>
                <w:szCs w:val="16"/>
              </w:rPr>
              <w:t>Юбилейная</w:t>
            </w:r>
            <w:r w:rsidRPr="00AA06ED">
              <w:rPr>
                <w:sz w:val="16"/>
                <w:szCs w:val="16"/>
              </w:rPr>
              <w:t xml:space="preserve"> полка «Писатель, обогнавший время»</w:t>
            </w:r>
            <w:r>
              <w:rPr>
                <w:sz w:val="16"/>
                <w:szCs w:val="16"/>
              </w:rPr>
              <w:t xml:space="preserve"> </w:t>
            </w:r>
            <w:r w:rsidRPr="00AA06ED">
              <w:rPr>
                <w:sz w:val="16"/>
                <w:szCs w:val="16"/>
              </w:rPr>
              <w:t>140 лет со дня рождения</w:t>
            </w:r>
            <w:r>
              <w:rPr>
                <w:sz w:val="16"/>
                <w:szCs w:val="16"/>
              </w:rPr>
              <w:t xml:space="preserve"> </w:t>
            </w:r>
            <w:r w:rsidRPr="00AA06ED">
              <w:rPr>
                <w:sz w:val="16"/>
                <w:szCs w:val="16"/>
              </w:rPr>
              <w:t>русского пис</w:t>
            </w:r>
            <w:r>
              <w:rPr>
                <w:sz w:val="16"/>
                <w:szCs w:val="16"/>
              </w:rPr>
              <w:t xml:space="preserve">ателя-фантаста А. Р. Беляева  </w:t>
            </w:r>
          </w:p>
          <w:p w:rsidR="0041634A" w:rsidRPr="00F2696E" w:rsidRDefault="0041634A" w:rsidP="0041634A">
            <w:pPr>
              <w:jc w:val="center"/>
              <w:rPr>
                <w:sz w:val="16"/>
                <w:szCs w:val="16"/>
              </w:rPr>
            </w:pPr>
          </w:p>
        </w:tc>
        <w:tc>
          <w:tcPr>
            <w:tcW w:w="1843" w:type="dxa"/>
          </w:tcPr>
          <w:p w:rsidR="00731D0C" w:rsidRDefault="00731D0C" w:rsidP="00731D0C">
            <w:pPr>
              <w:jc w:val="center"/>
              <w:rPr>
                <w:b/>
                <w:sz w:val="16"/>
                <w:szCs w:val="16"/>
              </w:rPr>
            </w:pPr>
            <w:r>
              <w:rPr>
                <w:b/>
                <w:sz w:val="16"/>
                <w:szCs w:val="16"/>
              </w:rPr>
              <w:t>РДК «Победа»</w:t>
            </w:r>
          </w:p>
          <w:p w:rsidR="00BC055D" w:rsidRDefault="007D0E53" w:rsidP="00373067">
            <w:pPr>
              <w:ind w:right="-108" w:hanging="84"/>
              <w:rPr>
                <w:sz w:val="16"/>
                <w:szCs w:val="16"/>
              </w:rPr>
            </w:pPr>
            <w:r w:rsidRPr="00731D0C">
              <w:rPr>
                <w:sz w:val="16"/>
                <w:szCs w:val="16"/>
              </w:rPr>
              <w:t>Игровая программа в детском саду (в рамках года семьи)</w:t>
            </w:r>
          </w:p>
          <w:p w:rsidR="00CC55E6" w:rsidRPr="00A550AF" w:rsidRDefault="00CC55E6" w:rsidP="00CC55E6">
            <w:pPr>
              <w:pStyle w:val="a5"/>
              <w:ind w:left="0"/>
              <w:jc w:val="center"/>
              <w:rPr>
                <w:b/>
                <w:sz w:val="16"/>
                <w:szCs w:val="24"/>
              </w:rPr>
            </w:pPr>
            <w:r>
              <w:rPr>
                <w:b/>
                <w:sz w:val="16"/>
                <w:szCs w:val="24"/>
              </w:rPr>
              <w:t>Чунская ДМШ</w:t>
            </w:r>
          </w:p>
          <w:p w:rsidR="00CC55E6" w:rsidRPr="00731D0C" w:rsidRDefault="00CC55E6" w:rsidP="00CC55E6">
            <w:pPr>
              <w:ind w:right="-108"/>
              <w:rPr>
                <w:rFonts w:eastAsia="Times New Roman"/>
                <w:sz w:val="16"/>
                <w:szCs w:val="16"/>
              </w:rPr>
            </w:pPr>
            <w:r w:rsidRPr="00CC55E6">
              <w:rPr>
                <w:sz w:val="16"/>
                <w:szCs w:val="24"/>
              </w:rPr>
              <w:t>Мастер-класс по теоритическим дисциплинам Братского музыкального училища для преподавателей Чунской ДМШ</w:t>
            </w:r>
          </w:p>
        </w:tc>
        <w:tc>
          <w:tcPr>
            <w:tcW w:w="2268" w:type="dxa"/>
            <w:gridSpan w:val="2"/>
          </w:tcPr>
          <w:p w:rsidR="00BC055D" w:rsidRDefault="00A466BF" w:rsidP="00A550AF">
            <w:pPr>
              <w:pStyle w:val="a5"/>
              <w:ind w:left="0"/>
              <w:jc w:val="center"/>
              <w:rPr>
                <w:rFonts w:eastAsia="Times New Roman"/>
                <w:i/>
                <w:sz w:val="18"/>
                <w:szCs w:val="16"/>
              </w:rPr>
            </w:pPr>
            <w:r w:rsidRPr="00A550AF">
              <w:rPr>
                <w:rFonts w:eastAsia="Times New Roman"/>
                <w:i/>
                <w:sz w:val="18"/>
                <w:szCs w:val="16"/>
              </w:rPr>
              <w:t>День сдачи Планов на апрель</w:t>
            </w:r>
          </w:p>
          <w:p w:rsidR="00A550AF" w:rsidRDefault="00A550AF" w:rsidP="00A550AF">
            <w:pPr>
              <w:pStyle w:val="a5"/>
              <w:ind w:left="0"/>
              <w:jc w:val="center"/>
              <w:rPr>
                <w:rFonts w:eastAsia="Times New Roman"/>
                <w:i/>
                <w:sz w:val="18"/>
                <w:szCs w:val="16"/>
              </w:rPr>
            </w:pPr>
          </w:p>
          <w:p w:rsidR="00A550AF" w:rsidRPr="00C512D3" w:rsidRDefault="00A550AF" w:rsidP="00A550AF">
            <w:pPr>
              <w:pStyle w:val="a5"/>
              <w:ind w:left="0"/>
              <w:rPr>
                <w:rFonts w:eastAsia="Times New Roman"/>
                <w:sz w:val="16"/>
                <w:szCs w:val="16"/>
                <w:shd w:val="clear" w:color="auto" w:fill="FFFFFF"/>
              </w:rPr>
            </w:pPr>
          </w:p>
        </w:tc>
        <w:tc>
          <w:tcPr>
            <w:tcW w:w="1701" w:type="dxa"/>
          </w:tcPr>
          <w:p w:rsidR="00731D0C" w:rsidRPr="008E7782" w:rsidRDefault="00731D0C" w:rsidP="00731D0C">
            <w:pPr>
              <w:rPr>
                <w:b/>
                <w:sz w:val="18"/>
                <w:szCs w:val="18"/>
              </w:rPr>
            </w:pPr>
            <w:r w:rsidRPr="008E7782">
              <w:rPr>
                <w:sz w:val="18"/>
                <w:szCs w:val="18"/>
              </w:rPr>
              <w:t xml:space="preserve">                     </w:t>
            </w:r>
            <w:r w:rsidRPr="008E7782">
              <w:rPr>
                <w:b/>
                <w:sz w:val="18"/>
                <w:szCs w:val="18"/>
              </w:rPr>
              <w:t>ФОК</w:t>
            </w:r>
          </w:p>
          <w:p w:rsidR="00731D0C" w:rsidRPr="006B0129" w:rsidRDefault="006B0129" w:rsidP="006B0129">
            <w:pPr>
              <w:rPr>
                <w:sz w:val="18"/>
                <w:szCs w:val="18"/>
              </w:rPr>
            </w:pPr>
            <w:r>
              <w:rPr>
                <w:b/>
                <w:sz w:val="18"/>
                <w:szCs w:val="18"/>
              </w:rPr>
              <w:t xml:space="preserve">10.00 </w:t>
            </w:r>
            <w:r w:rsidR="00731D0C" w:rsidRPr="006B0129">
              <w:rPr>
                <w:sz w:val="18"/>
                <w:szCs w:val="18"/>
              </w:rPr>
              <w:t>Первенство Чунского района по боксу на кубок мэра Чунского района</w:t>
            </w:r>
          </w:p>
          <w:p w:rsidR="00967203" w:rsidRPr="00967203" w:rsidRDefault="00967203" w:rsidP="00731D0C">
            <w:pPr>
              <w:rPr>
                <w:sz w:val="16"/>
                <w:szCs w:val="16"/>
              </w:rPr>
            </w:pPr>
          </w:p>
        </w:tc>
        <w:tc>
          <w:tcPr>
            <w:tcW w:w="2551" w:type="dxa"/>
          </w:tcPr>
          <w:p w:rsidR="00731D0C" w:rsidRPr="004D712E" w:rsidRDefault="00A466BF" w:rsidP="007D0E53">
            <w:pPr>
              <w:ind w:left="-23"/>
              <w:jc w:val="center"/>
              <w:rPr>
                <w:rFonts w:eastAsia="Times New Roman"/>
                <w:b/>
                <w:sz w:val="18"/>
                <w:szCs w:val="16"/>
                <w:shd w:val="clear" w:color="auto" w:fill="FFFFFF"/>
              </w:rPr>
            </w:pPr>
            <w:r>
              <w:rPr>
                <w:rFonts w:eastAsia="Times New Roman"/>
                <w:i/>
                <w:sz w:val="18"/>
                <w:szCs w:val="16"/>
              </w:rPr>
              <w:t xml:space="preserve">Выборы </w:t>
            </w:r>
            <w:r w:rsidR="00731D0C" w:rsidRPr="004D712E">
              <w:rPr>
                <w:rFonts w:eastAsia="Times New Roman"/>
                <w:i/>
                <w:sz w:val="18"/>
                <w:szCs w:val="16"/>
              </w:rPr>
              <w:t>президента РФ</w:t>
            </w:r>
          </w:p>
          <w:p w:rsidR="00CC55E6" w:rsidRDefault="00CC55E6" w:rsidP="00CC55E6">
            <w:pPr>
              <w:ind w:left="-23"/>
              <w:jc w:val="center"/>
              <w:rPr>
                <w:rFonts w:eastAsia="Times New Roman"/>
                <w:b/>
                <w:sz w:val="16"/>
                <w:szCs w:val="16"/>
                <w:shd w:val="clear" w:color="auto" w:fill="FFFFFF"/>
              </w:rPr>
            </w:pPr>
          </w:p>
          <w:p w:rsidR="00CC55E6" w:rsidRPr="00F2696E" w:rsidRDefault="00CC55E6" w:rsidP="00CC55E6">
            <w:pPr>
              <w:ind w:left="-23"/>
              <w:jc w:val="center"/>
              <w:rPr>
                <w:rFonts w:eastAsia="Times New Roman"/>
                <w:b/>
                <w:sz w:val="16"/>
                <w:szCs w:val="16"/>
                <w:shd w:val="clear" w:color="auto" w:fill="FFFFFF"/>
              </w:rPr>
            </w:pPr>
            <w:r w:rsidRPr="00F2696E">
              <w:rPr>
                <w:rFonts w:eastAsia="Times New Roman"/>
                <w:b/>
                <w:sz w:val="16"/>
                <w:szCs w:val="16"/>
                <w:shd w:val="clear" w:color="auto" w:fill="FFFFFF"/>
              </w:rPr>
              <w:t>ОКСМП</w:t>
            </w:r>
          </w:p>
          <w:p w:rsidR="00CC55E6" w:rsidRPr="00F2696E" w:rsidRDefault="00CC55E6" w:rsidP="00CC55E6">
            <w:pPr>
              <w:ind w:left="-23"/>
              <w:rPr>
                <w:rFonts w:eastAsia="Times New Roman"/>
                <w:sz w:val="16"/>
                <w:szCs w:val="16"/>
                <w:shd w:val="clear" w:color="auto" w:fill="FFFFFF"/>
              </w:rPr>
            </w:pPr>
            <w:r w:rsidRPr="00F2696E">
              <w:rPr>
                <w:rFonts w:eastAsia="Times New Roman"/>
                <w:b/>
                <w:sz w:val="16"/>
                <w:szCs w:val="16"/>
                <w:shd w:val="clear" w:color="auto" w:fill="FFFFFF"/>
              </w:rPr>
              <w:t>09.00</w:t>
            </w:r>
            <w:r w:rsidRPr="00F2696E">
              <w:rPr>
                <w:rFonts w:eastAsia="Times New Roman"/>
                <w:sz w:val="16"/>
                <w:szCs w:val="16"/>
                <w:shd w:val="clear" w:color="auto" w:fill="FFFFFF"/>
              </w:rPr>
              <w:t xml:space="preserve"> Подведение итогов недели учреждений культуры</w:t>
            </w:r>
          </w:p>
          <w:p w:rsidR="00731D0C" w:rsidRPr="008E7782" w:rsidRDefault="00731D0C" w:rsidP="00731D0C">
            <w:pPr>
              <w:rPr>
                <w:b/>
                <w:sz w:val="18"/>
                <w:szCs w:val="18"/>
              </w:rPr>
            </w:pPr>
            <w:r w:rsidRPr="008E7782">
              <w:rPr>
                <w:sz w:val="18"/>
                <w:szCs w:val="18"/>
              </w:rPr>
              <w:t xml:space="preserve">                     </w:t>
            </w:r>
            <w:r w:rsidRPr="008E7782">
              <w:rPr>
                <w:b/>
                <w:sz w:val="18"/>
                <w:szCs w:val="18"/>
              </w:rPr>
              <w:t>ФОК</w:t>
            </w:r>
          </w:p>
          <w:p w:rsidR="006B0129" w:rsidRPr="006B0129" w:rsidRDefault="006B0129" w:rsidP="006B0129">
            <w:pPr>
              <w:rPr>
                <w:sz w:val="18"/>
                <w:szCs w:val="18"/>
              </w:rPr>
            </w:pPr>
            <w:r>
              <w:rPr>
                <w:b/>
                <w:sz w:val="18"/>
                <w:szCs w:val="18"/>
              </w:rPr>
              <w:t xml:space="preserve">10.00 </w:t>
            </w:r>
            <w:r w:rsidRPr="006B0129">
              <w:rPr>
                <w:sz w:val="18"/>
                <w:szCs w:val="18"/>
              </w:rPr>
              <w:t>Первенство Чунского района по боксу на кубок мэра Чунского района</w:t>
            </w:r>
          </w:p>
          <w:p w:rsidR="00731D0C" w:rsidRPr="00BC055D" w:rsidRDefault="00731D0C" w:rsidP="00731D0C">
            <w:pPr>
              <w:ind w:left="-23"/>
              <w:rPr>
                <w:rFonts w:eastAsia="Times New Roman"/>
                <w:sz w:val="16"/>
                <w:szCs w:val="16"/>
                <w:shd w:val="clear" w:color="auto" w:fill="FFFFFF"/>
              </w:rPr>
            </w:pPr>
          </w:p>
        </w:tc>
        <w:tc>
          <w:tcPr>
            <w:tcW w:w="3544" w:type="dxa"/>
          </w:tcPr>
          <w:p w:rsidR="00731D0C" w:rsidRPr="004D712E" w:rsidRDefault="00731D0C" w:rsidP="00731D0C">
            <w:pPr>
              <w:jc w:val="center"/>
              <w:rPr>
                <w:b/>
                <w:sz w:val="18"/>
                <w:szCs w:val="16"/>
              </w:rPr>
            </w:pPr>
            <w:r w:rsidRPr="004D712E">
              <w:rPr>
                <w:rFonts w:eastAsia="Times New Roman"/>
                <w:i/>
                <w:sz w:val="18"/>
                <w:szCs w:val="16"/>
              </w:rPr>
              <w:t>Выбор</w:t>
            </w:r>
            <w:r w:rsidR="00A466BF">
              <w:rPr>
                <w:rFonts w:eastAsia="Times New Roman"/>
                <w:i/>
                <w:sz w:val="18"/>
                <w:szCs w:val="16"/>
              </w:rPr>
              <w:t>ы</w:t>
            </w:r>
            <w:r w:rsidRPr="004D712E">
              <w:rPr>
                <w:rFonts w:eastAsia="Times New Roman"/>
                <w:i/>
                <w:sz w:val="18"/>
                <w:szCs w:val="16"/>
              </w:rPr>
              <w:t xml:space="preserve"> президента РФ</w:t>
            </w:r>
          </w:p>
          <w:p w:rsidR="00731D0C" w:rsidRDefault="00731D0C" w:rsidP="00731D0C">
            <w:pPr>
              <w:jc w:val="center"/>
              <w:rPr>
                <w:b/>
                <w:sz w:val="16"/>
                <w:szCs w:val="16"/>
              </w:rPr>
            </w:pPr>
          </w:p>
          <w:p w:rsidR="00731D0C" w:rsidRPr="008E7782" w:rsidRDefault="00731D0C" w:rsidP="00731D0C">
            <w:pPr>
              <w:rPr>
                <w:b/>
                <w:sz w:val="18"/>
                <w:szCs w:val="18"/>
              </w:rPr>
            </w:pPr>
            <w:r w:rsidRPr="008E7782">
              <w:rPr>
                <w:sz w:val="18"/>
                <w:szCs w:val="18"/>
              </w:rPr>
              <w:t xml:space="preserve">                     </w:t>
            </w:r>
            <w:r w:rsidRPr="008E7782">
              <w:rPr>
                <w:b/>
                <w:sz w:val="18"/>
                <w:szCs w:val="18"/>
              </w:rPr>
              <w:t>ФОК</w:t>
            </w:r>
          </w:p>
          <w:p w:rsidR="006B0129" w:rsidRPr="006B0129" w:rsidRDefault="006B0129" w:rsidP="006B0129">
            <w:pPr>
              <w:rPr>
                <w:sz w:val="18"/>
                <w:szCs w:val="18"/>
              </w:rPr>
            </w:pPr>
            <w:r>
              <w:rPr>
                <w:b/>
                <w:sz w:val="18"/>
                <w:szCs w:val="18"/>
              </w:rPr>
              <w:t xml:space="preserve">10.00 </w:t>
            </w:r>
            <w:r w:rsidRPr="006B0129">
              <w:rPr>
                <w:sz w:val="18"/>
                <w:szCs w:val="18"/>
              </w:rPr>
              <w:t>Первенство Чунского района по боксу на кубок мэра Чунского района</w:t>
            </w:r>
          </w:p>
          <w:p w:rsidR="00731D0C" w:rsidRDefault="00731D0C" w:rsidP="00731D0C">
            <w:pPr>
              <w:jc w:val="center"/>
              <w:rPr>
                <w:b/>
                <w:sz w:val="16"/>
                <w:szCs w:val="16"/>
              </w:rPr>
            </w:pPr>
            <w:r>
              <w:rPr>
                <w:b/>
                <w:sz w:val="16"/>
                <w:szCs w:val="16"/>
              </w:rPr>
              <w:t>РДК «Победа»</w:t>
            </w:r>
          </w:p>
          <w:p w:rsidR="0041634A" w:rsidRDefault="007D0E53" w:rsidP="0041634A">
            <w:pPr>
              <w:rPr>
                <w:rFonts w:eastAsia="Times New Roman"/>
                <w:sz w:val="16"/>
                <w:szCs w:val="16"/>
              </w:rPr>
            </w:pPr>
            <w:r>
              <w:rPr>
                <w:b/>
                <w:sz w:val="16"/>
                <w:szCs w:val="16"/>
              </w:rPr>
              <w:t>13:00</w:t>
            </w:r>
            <w:r w:rsidR="00731D0C">
              <w:rPr>
                <w:sz w:val="16"/>
                <w:szCs w:val="16"/>
              </w:rPr>
              <w:t xml:space="preserve"> </w:t>
            </w:r>
            <w:r w:rsidRPr="00731D0C">
              <w:rPr>
                <w:sz w:val="16"/>
                <w:szCs w:val="16"/>
              </w:rPr>
              <w:t xml:space="preserve">Масленица (берег реки </w:t>
            </w:r>
            <w:proofErr w:type="spellStart"/>
            <w:r w:rsidRPr="00731D0C">
              <w:rPr>
                <w:sz w:val="16"/>
                <w:szCs w:val="16"/>
              </w:rPr>
              <w:t>Зермокан</w:t>
            </w:r>
            <w:proofErr w:type="spellEnd"/>
            <w:r w:rsidRPr="00731D0C">
              <w:rPr>
                <w:sz w:val="16"/>
                <w:szCs w:val="16"/>
              </w:rPr>
              <w:t>)</w:t>
            </w:r>
            <w:r w:rsidRPr="00731D0C">
              <w:rPr>
                <w:rFonts w:eastAsia="Times New Roman"/>
                <w:sz w:val="16"/>
                <w:szCs w:val="16"/>
              </w:rPr>
              <w:t xml:space="preserve"> </w:t>
            </w:r>
          </w:p>
          <w:p w:rsidR="00A550AF" w:rsidRPr="00A550AF" w:rsidRDefault="00A550AF" w:rsidP="00A550AF">
            <w:pPr>
              <w:jc w:val="center"/>
              <w:rPr>
                <w:rFonts w:eastAsia="Times New Roman"/>
                <w:b/>
                <w:sz w:val="16"/>
                <w:szCs w:val="16"/>
              </w:rPr>
            </w:pPr>
            <w:r>
              <w:rPr>
                <w:rFonts w:eastAsia="Times New Roman"/>
                <w:b/>
                <w:sz w:val="16"/>
                <w:szCs w:val="16"/>
              </w:rPr>
              <w:t>рп. Лесогорск</w:t>
            </w:r>
          </w:p>
          <w:p w:rsidR="00A550AF" w:rsidRPr="00731D0C" w:rsidRDefault="00A550AF" w:rsidP="00CC55E6">
            <w:pPr>
              <w:rPr>
                <w:rFonts w:eastAsia="Times New Roman"/>
                <w:b/>
                <w:sz w:val="16"/>
                <w:szCs w:val="16"/>
              </w:rPr>
            </w:pPr>
            <w:r w:rsidRPr="00A550AF">
              <w:rPr>
                <w:sz w:val="16"/>
                <w:szCs w:val="28"/>
              </w:rPr>
              <w:t>1 этап районного конкурса таланта и профессионального мастерства для юношей «Гордость Юнармии»</w:t>
            </w:r>
          </w:p>
        </w:tc>
        <w:tc>
          <w:tcPr>
            <w:tcW w:w="2554" w:type="dxa"/>
            <w:vAlign w:val="center"/>
          </w:tcPr>
          <w:p w:rsidR="0041634A" w:rsidRPr="00731D0C" w:rsidRDefault="007D0E53" w:rsidP="00A466BF">
            <w:pPr>
              <w:jc w:val="center"/>
              <w:rPr>
                <w:i/>
              </w:rPr>
            </w:pPr>
            <w:r w:rsidRPr="004D712E">
              <w:rPr>
                <w:rFonts w:eastAsia="Times New Roman"/>
                <w:i/>
                <w:sz w:val="18"/>
                <w:szCs w:val="16"/>
              </w:rPr>
              <w:t>Выбор</w:t>
            </w:r>
            <w:r w:rsidR="00A466BF">
              <w:rPr>
                <w:rFonts w:eastAsia="Times New Roman"/>
                <w:i/>
                <w:sz w:val="18"/>
                <w:szCs w:val="16"/>
              </w:rPr>
              <w:t>ы</w:t>
            </w:r>
            <w:r w:rsidRPr="004D712E">
              <w:rPr>
                <w:rFonts w:eastAsia="Times New Roman"/>
                <w:i/>
                <w:sz w:val="18"/>
                <w:szCs w:val="16"/>
              </w:rPr>
              <w:t xml:space="preserve"> президента РФ</w:t>
            </w:r>
          </w:p>
        </w:tc>
      </w:tr>
      <w:tr w:rsidR="00CC55E6" w:rsidRPr="00F0084A" w:rsidTr="00CC5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2093" w:type="dxa"/>
            <w:vAlign w:val="center"/>
          </w:tcPr>
          <w:p w:rsidR="00DB593F" w:rsidRPr="00F2696E" w:rsidRDefault="007D0E53" w:rsidP="00DB593F">
            <w:pPr>
              <w:tabs>
                <w:tab w:val="left" w:pos="2921"/>
              </w:tabs>
              <w:jc w:val="center"/>
              <w:rPr>
                <w:sz w:val="16"/>
                <w:szCs w:val="16"/>
              </w:rPr>
            </w:pPr>
            <w:r>
              <w:rPr>
                <w:sz w:val="16"/>
                <w:szCs w:val="16"/>
              </w:rPr>
              <w:t>18</w:t>
            </w:r>
          </w:p>
        </w:tc>
        <w:tc>
          <w:tcPr>
            <w:tcW w:w="1843" w:type="dxa"/>
            <w:vAlign w:val="center"/>
          </w:tcPr>
          <w:p w:rsidR="00DB593F" w:rsidRPr="00F2696E" w:rsidRDefault="007D0E53" w:rsidP="00DB593F">
            <w:pPr>
              <w:tabs>
                <w:tab w:val="left" w:pos="2921"/>
              </w:tabs>
              <w:jc w:val="center"/>
              <w:rPr>
                <w:sz w:val="16"/>
                <w:szCs w:val="16"/>
              </w:rPr>
            </w:pPr>
            <w:r>
              <w:rPr>
                <w:sz w:val="16"/>
                <w:szCs w:val="16"/>
              </w:rPr>
              <w:t>19</w:t>
            </w:r>
          </w:p>
        </w:tc>
        <w:tc>
          <w:tcPr>
            <w:tcW w:w="2268" w:type="dxa"/>
            <w:gridSpan w:val="2"/>
            <w:vAlign w:val="center"/>
          </w:tcPr>
          <w:p w:rsidR="00DB593F" w:rsidRPr="00F2696E" w:rsidRDefault="007D0E53" w:rsidP="00DB593F">
            <w:pPr>
              <w:tabs>
                <w:tab w:val="left" w:pos="2921"/>
              </w:tabs>
              <w:jc w:val="center"/>
              <w:rPr>
                <w:sz w:val="16"/>
                <w:szCs w:val="16"/>
              </w:rPr>
            </w:pPr>
            <w:r>
              <w:rPr>
                <w:sz w:val="16"/>
                <w:szCs w:val="16"/>
              </w:rPr>
              <w:t>20</w:t>
            </w:r>
          </w:p>
        </w:tc>
        <w:tc>
          <w:tcPr>
            <w:tcW w:w="1701" w:type="dxa"/>
          </w:tcPr>
          <w:p w:rsidR="00DB593F" w:rsidRPr="00F2696E" w:rsidRDefault="007D0E53" w:rsidP="00DB593F">
            <w:pPr>
              <w:tabs>
                <w:tab w:val="left" w:pos="2921"/>
              </w:tabs>
              <w:jc w:val="center"/>
              <w:rPr>
                <w:sz w:val="16"/>
                <w:szCs w:val="16"/>
              </w:rPr>
            </w:pPr>
            <w:r>
              <w:rPr>
                <w:sz w:val="16"/>
                <w:szCs w:val="16"/>
              </w:rPr>
              <w:t>21</w:t>
            </w:r>
          </w:p>
        </w:tc>
        <w:tc>
          <w:tcPr>
            <w:tcW w:w="2551" w:type="dxa"/>
          </w:tcPr>
          <w:p w:rsidR="00DB593F" w:rsidRPr="00F2696E" w:rsidRDefault="007D0E53" w:rsidP="00DB593F">
            <w:pPr>
              <w:tabs>
                <w:tab w:val="left" w:pos="2921"/>
              </w:tabs>
              <w:jc w:val="center"/>
              <w:rPr>
                <w:sz w:val="16"/>
                <w:szCs w:val="16"/>
              </w:rPr>
            </w:pPr>
            <w:r>
              <w:rPr>
                <w:sz w:val="16"/>
                <w:szCs w:val="16"/>
              </w:rPr>
              <w:t>22</w:t>
            </w:r>
          </w:p>
        </w:tc>
        <w:tc>
          <w:tcPr>
            <w:tcW w:w="3544" w:type="dxa"/>
          </w:tcPr>
          <w:p w:rsidR="00DB593F" w:rsidRPr="00F2696E" w:rsidRDefault="007D0E53" w:rsidP="00DB593F">
            <w:pPr>
              <w:tabs>
                <w:tab w:val="left" w:pos="2921"/>
              </w:tabs>
              <w:jc w:val="center"/>
              <w:rPr>
                <w:sz w:val="16"/>
                <w:szCs w:val="16"/>
              </w:rPr>
            </w:pPr>
            <w:r>
              <w:rPr>
                <w:sz w:val="16"/>
                <w:szCs w:val="16"/>
              </w:rPr>
              <w:t>23</w:t>
            </w:r>
          </w:p>
        </w:tc>
        <w:tc>
          <w:tcPr>
            <w:tcW w:w="2554" w:type="dxa"/>
            <w:vAlign w:val="center"/>
          </w:tcPr>
          <w:p w:rsidR="00DB593F" w:rsidRPr="00F2696E" w:rsidRDefault="007D0E53" w:rsidP="00DB593F">
            <w:pPr>
              <w:jc w:val="center"/>
              <w:rPr>
                <w:sz w:val="16"/>
                <w:szCs w:val="16"/>
              </w:rPr>
            </w:pPr>
            <w:r>
              <w:rPr>
                <w:sz w:val="16"/>
                <w:szCs w:val="16"/>
              </w:rPr>
              <w:t>24</w:t>
            </w:r>
          </w:p>
        </w:tc>
      </w:tr>
      <w:tr w:rsidR="00CC55E6" w:rsidRPr="00F0084A" w:rsidTr="00CC5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4"/>
        </w:trPr>
        <w:tc>
          <w:tcPr>
            <w:tcW w:w="2093" w:type="dxa"/>
            <w:tcBorders>
              <w:top w:val="nil"/>
              <w:bottom w:val="single" w:sz="4" w:space="0" w:color="auto"/>
            </w:tcBorders>
          </w:tcPr>
          <w:p w:rsidR="00CB20BA" w:rsidRDefault="00CB20BA" w:rsidP="00CB20BA">
            <w:pPr>
              <w:ind w:left="-84" w:hanging="58"/>
              <w:jc w:val="center"/>
              <w:rPr>
                <w:rFonts w:eastAsia="Times New Roman"/>
                <w:b/>
                <w:sz w:val="16"/>
                <w:szCs w:val="16"/>
              </w:rPr>
            </w:pPr>
            <w:r>
              <w:rPr>
                <w:rFonts w:eastAsia="Times New Roman"/>
                <w:b/>
                <w:sz w:val="16"/>
                <w:szCs w:val="16"/>
              </w:rPr>
              <w:t>Центральная детская библиотека</w:t>
            </w:r>
          </w:p>
          <w:p w:rsidR="00CB20BA" w:rsidRPr="00D5109F" w:rsidRDefault="00CB20BA" w:rsidP="00CB20BA">
            <w:pPr>
              <w:ind w:left="-84" w:firstLine="14"/>
              <w:rPr>
                <w:rFonts w:eastAsia="Times New Roman"/>
                <w:sz w:val="16"/>
                <w:szCs w:val="16"/>
              </w:rPr>
            </w:pPr>
            <w:r w:rsidRPr="00CB20BA">
              <w:rPr>
                <w:rFonts w:eastAsia="Times New Roman"/>
                <w:b/>
                <w:sz w:val="16"/>
                <w:szCs w:val="16"/>
              </w:rPr>
              <w:t>12-00</w:t>
            </w:r>
            <w:r w:rsidRPr="00D5109F">
              <w:rPr>
                <w:rFonts w:eastAsia="Times New Roman"/>
                <w:sz w:val="16"/>
                <w:szCs w:val="16"/>
              </w:rPr>
              <w:t xml:space="preserve"> </w:t>
            </w:r>
            <w:r w:rsidRPr="000476E0">
              <w:rPr>
                <w:sz w:val="16"/>
                <w:szCs w:val="16"/>
              </w:rPr>
              <w:t>Громкие чтения</w:t>
            </w:r>
            <w:r>
              <w:rPr>
                <w:sz w:val="16"/>
                <w:szCs w:val="16"/>
              </w:rPr>
              <w:t xml:space="preserve"> к 95-летию И.П. </w:t>
            </w:r>
            <w:proofErr w:type="spellStart"/>
            <w:r>
              <w:rPr>
                <w:sz w:val="16"/>
                <w:szCs w:val="16"/>
              </w:rPr>
              <w:t>Токмаковой</w:t>
            </w:r>
            <w:proofErr w:type="spellEnd"/>
          </w:p>
          <w:p w:rsidR="0041634A" w:rsidRPr="007347DC" w:rsidRDefault="0041634A" w:rsidP="00CB20BA">
            <w:pPr>
              <w:ind w:left="-84"/>
              <w:rPr>
                <w:rFonts w:eastAsia="Times New Roman"/>
                <w:i/>
                <w:sz w:val="16"/>
                <w:szCs w:val="16"/>
              </w:rPr>
            </w:pPr>
          </w:p>
        </w:tc>
        <w:tc>
          <w:tcPr>
            <w:tcW w:w="1843" w:type="dxa"/>
            <w:tcBorders>
              <w:top w:val="nil"/>
              <w:bottom w:val="single" w:sz="4" w:space="0" w:color="auto"/>
            </w:tcBorders>
            <w:vAlign w:val="center"/>
          </w:tcPr>
          <w:p w:rsidR="0041634A" w:rsidRPr="00A466BF" w:rsidRDefault="00A466BF" w:rsidP="00A466BF">
            <w:pPr>
              <w:ind w:left="-59" w:hanging="14"/>
              <w:jc w:val="center"/>
              <w:rPr>
                <w:rFonts w:eastAsia="Times New Roman"/>
                <w:i/>
                <w:sz w:val="16"/>
                <w:szCs w:val="16"/>
              </w:rPr>
            </w:pPr>
            <w:r w:rsidRPr="00A466BF">
              <w:rPr>
                <w:rFonts w:eastAsia="Times New Roman"/>
                <w:i/>
                <w:sz w:val="16"/>
                <w:szCs w:val="16"/>
              </w:rPr>
              <w:t>Подготовка пакета документов для участия в грантах 1 сезон (от министерства по молодежной политики Иркутской области)</w:t>
            </w:r>
          </w:p>
        </w:tc>
        <w:tc>
          <w:tcPr>
            <w:tcW w:w="2268" w:type="dxa"/>
            <w:gridSpan w:val="2"/>
            <w:tcBorders>
              <w:top w:val="nil"/>
              <w:bottom w:val="single" w:sz="4" w:space="0" w:color="auto"/>
            </w:tcBorders>
          </w:tcPr>
          <w:p w:rsidR="00731D0C" w:rsidRDefault="00731D0C" w:rsidP="00731D0C">
            <w:pPr>
              <w:jc w:val="center"/>
              <w:rPr>
                <w:b/>
                <w:sz w:val="16"/>
                <w:szCs w:val="16"/>
              </w:rPr>
            </w:pPr>
            <w:r>
              <w:rPr>
                <w:b/>
                <w:sz w:val="16"/>
                <w:szCs w:val="16"/>
              </w:rPr>
              <w:t>РДК «Победа»</w:t>
            </w:r>
          </w:p>
          <w:p w:rsidR="007D0E53" w:rsidRDefault="007D0E53" w:rsidP="007D0E53">
            <w:pPr>
              <w:rPr>
                <w:rFonts w:eastAsia="Times New Roman"/>
                <w:sz w:val="16"/>
                <w:szCs w:val="16"/>
              </w:rPr>
            </w:pPr>
            <w:r w:rsidRPr="00731D0C">
              <w:rPr>
                <w:rFonts w:eastAsia="Times New Roman"/>
                <w:sz w:val="16"/>
                <w:szCs w:val="16"/>
              </w:rPr>
              <w:t>Тематическая беседа со школьниками «Семья и семейные ценности»</w:t>
            </w:r>
          </w:p>
          <w:p w:rsidR="004D712E" w:rsidRDefault="004D712E" w:rsidP="004D712E">
            <w:pPr>
              <w:jc w:val="center"/>
              <w:rPr>
                <w:b/>
                <w:sz w:val="16"/>
                <w:szCs w:val="16"/>
              </w:rPr>
            </w:pPr>
            <w:r>
              <w:rPr>
                <w:b/>
                <w:sz w:val="16"/>
                <w:szCs w:val="16"/>
              </w:rPr>
              <w:t>ЦТТ «ЛиК»</w:t>
            </w:r>
          </w:p>
          <w:p w:rsidR="0041634A" w:rsidRPr="004D712E" w:rsidRDefault="004D712E" w:rsidP="004D712E">
            <w:pPr>
              <w:rPr>
                <w:rFonts w:eastAsia="Times New Roman"/>
                <w:sz w:val="16"/>
                <w:szCs w:val="16"/>
              </w:rPr>
            </w:pPr>
            <w:r w:rsidRPr="007C0361">
              <w:rPr>
                <w:sz w:val="16"/>
                <w:szCs w:val="16"/>
              </w:rPr>
              <w:t>Участие в отборочном туре фестиваля детей инвалидов и детей оставшихся без попечения родителей «Байкальская звезда-2024»</w:t>
            </w:r>
          </w:p>
        </w:tc>
        <w:tc>
          <w:tcPr>
            <w:tcW w:w="1701" w:type="dxa"/>
            <w:tcBorders>
              <w:top w:val="nil"/>
              <w:bottom w:val="single" w:sz="4" w:space="0" w:color="auto"/>
            </w:tcBorders>
          </w:tcPr>
          <w:p w:rsidR="004D712E" w:rsidRPr="004D712E" w:rsidRDefault="004D712E" w:rsidP="004D712E">
            <w:pPr>
              <w:jc w:val="center"/>
              <w:rPr>
                <w:rFonts w:eastAsia="Times New Roman"/>
                <w:i/>
                <w:color w:val="000000"/>
                <w:sz w:val="18"/>
              </w:rPr>
            </w:pPr>
            <w:r w:rsidRPr="004D712E">
              <w:rPr>
                <w:i/>
                <w:color w:val="000000"/>
                <w:sz w:val="18"/>
              </w:rPr>
              <w:t>Всемирный день поэзии</w:t>
            </w:r>
          </w:p>
          <w:p w:rsidR="0041634A" w:rsidRPr="00883ACC" w:rsidRDefault="004D712E" w:rsidP="004D712E">
            <w:pPr>
              <w:ind w:left="-59" w:hanging="14"/>
              <w:jc w:val="center"/>
              <w:rPr>
                <w:rFonts w:eastAsia="Times New Roman"/>
                <w:sz w:val="16"/>
                <w:szCs w:val="16"/>
              </w:rPr>
            </w:pPr>
            <w:r w:rsidRPr="004D712E">
              <w:rPr>
                <w:i/>
                <w:color w:val="000000"/>
                <w:sz w:val="18"/>
              </w:rPr>
              <w:t>Международный день кукольника</w:t>
            </w:r>
          </w:p>
        </w:tc>
        <w:tc>
          <w:tcPr>
            <w:tcW w:w="2551" w:type="dxa"/>
            <w:tcBorders>
              <w:top w:val="nil"/>
              <w:bottom w:val="single" w:sz="4" w:space="0" w:color="auto"/>
            </w:tcBorders>
          </w:tcPr>
          <w:p w:rsidR="007D0E53" w:rsidRPr="00F2696E" w:rsidRDefault="007D0E53" w:rsidP="007D0E53">
            <w:pPr>
              <w:ind w:left="-23"/>
              <w:jc w:val="center"/>
              <w:rPr>
                <w:rFonts w:eastAsia="Times New Roman"/>
                <w:b/>
                <w:sz w:val="16"/>
                <w:szCs w:val="16"/>
                <w:shd w:val="clear" w:color="auto" w:fill="FFFFFF"/>
              </w:rPr>
            </w:pPr>
            <w:r w:rsidRPr="00F2696E">
              <w:rPr>
                <w:rFonts w:eastAsia="Times New Roman"/>
                <w:b/>
                <w:sz w:val="16"/>
                <w:szCs w:val="16"/>
                <w:shd w:val="clear" w:color="auto" w:fill="FFFFFF"/>
              </w:rPr>
              <w:t>ОКСМП</w:t>
            </w:r>
          </w:p>
          <w:p w:rsidR="007D0E53" w:rsidRPr="00F2696E" w:rsidRDefault="007D0E53" w:rsidP="007D0E53">
            <w:pPr>
              <w:ind w:left="-23"/>
              <w:rPr>
                <w:rFonts w:eastAsia="Times New Roman"/>
                <w:sz w:val="16"/>
                <w:szCs w:val="16"/>
                <w:shd w:val="clear" w:color="auto" w:fill="FFFFFF"/>
              </w:rPr>
            </w:pPr>
            <w:r w:rsidRPr="00F2696E">
              <w:rPr>
                <w:rFonts w:eastAsia="Times New Roman"/>
                <w:b/>
                <w:sz w:val="16"/>
                <w:szCs w:val="16"/>
                <w:shd w:val="clear" w:color="auto" w:fill="FFFFFF"/>
              </w:rPr>
              <w:t>09.00</w:t>
            </w:r>
            <w:r w:rsidRPr="00F2696E">
              <w:rPr>
                <w:rFonts w:eastAsia="Times New Roman"/>
                <w:sz w:val="16"/>
                <w:szCs w:val="16"/>
                <w:shd w:val="clear" w:color="auto" w:fill="FFFFFF"/>
              </w:rPr>
              <w:t xml:space="preserve"> Подведение итогов недели учреждений культуры</w:t>
            </w:r>
          </w:p>
          <w:p w:rsidR="0041634A" w:rsidRPr="00967203" w:rsidRDefault="0041634A" w:rsidP="00967203">
            <w:pPr>
              <w:ind w:left="-23"/>
              <w:rPr>
                <w:sz w:val="16"/>
                <w:szCs w:val="24"/>
              </w:rPr>
            </w:pPr>
          </w:p>
        </w:tc>
        <w:tc>
          <w:tcPr>
            <w:tcW w:w="3544" w:type="dxa"/>
            <w:tcBorders>
              <w:top w:val="nil"/>
              <w:bottom w:val="single" w:sz="4" w:space="0" w:color="auto"/>
            </w:tcBorders>
          </w:tcPr>
          <w:p w:rsidR="00731D0C" w:rsidRPr="00424FAD" w:rsidRDefault="00731D0C" w:rsidP="00731D0C">
            <w:pPr>
              <w:jc w:val="center"/>
              <w:rPr>
                <w:b/>
                <w:sz w:val="18"/>
                <w:szCs w:val="18"/>
              </w:rPr>
            </w:pPr>
            <w:r w:rsidRPr="00424FAD">
              <w:rPr>
                <w:b/>
                <w:sz w:val="18"/>
                <w:szCs w:val="18"/>
              </w:rPr>
              <w:t>с/к Чемпион</w:t>
            </w:r>
          </w:p>
          <w:p w:rsidR="00731D0C" w:rsidRDefault="006C6EF9" w:rsidP="006C6EF9">
            <w:pPr>
              <w:rPr>
                <w:b/>
                <w:sz w:val="18"/>
                <w:szCs w:val="18"/>
              </w:rPr>
            </w:pPr>
            <w:r>
              <w:rPr>
                <w:b/>
                <w:sz w:val="18"/>
                <w:szCs w:val="18"/>
              </w:rPr>
              <w:t xml:space="preserve">12.00 </w:t>
            </w:r>
            <w:r w:rsidR="00731D0C" w:rsidRPr="006C6EF9">
              <w:rPr>
                <w:sz w:val="18"/>
                <w:szCs w:val="18"/>
              </w:rPr>
              <w:t xml:space="preserve">Традиционная районная акция «Отцовский патруль. Мы ГТОвы!» среди </w:t>
            </w:r>
            <w:r w:rsidRPr="006C6EF9">
              <w:rPr>
                <w:sz w:val="18"/>
                <w:szCs w:val="18"/>
              </w:rPr>
              <w:t>населения в</w:t>
            </w:r>
            <w:r w:rsidR="00731D0C" w:rsidRPr="006C6EF9">
              <w:rPr>
                <w:sz w:val="18"/>
                <w:szCs w:val="18"/>
              </w:rPr>
              <w:t xml:space="preserve"> </w:t>
            </w:r>
            <w:r w:rsidRPr="006C6EF9">
              <w:rPr>
                <w:sz w:val="18"/>
                <w:szCs w:val="18"/>
              </w:rPr>
              <w:t>возрасте</w:t>
            </w:r>
            <w:r w:rsidR="00731D0C" w:rsidRPr="006C6EF9">
              <w:rPr>
                <w:sz w:val="18"/>
                <w:szCs w:val="18"/>
              </w:rPr>
              <w:t xml:space="preserve"> от 6 до 55 лет</w:t>
            </w:r>
          </w:p>
          <w:p w:rsidR="00731D0C" w:rsidRDefault="00731D0C" w:rsidP="00731D0C">
            <w:pPr>
              <w:jc w:val="center"/>
              <w:rPr>
                <w:b/>
                <w:sz w:val="16"/>
                <w:szCs w:val="16"/>
              </w:rPr>
            </w:pPr>
            <w:r>
              <w:rPr>
                <w:b/>
                <w:sz w:val="16"/>
                <w:szCs w:val="16"/>
              </w:rPr>
              <w:t>РДК «Победа»</w:t>
            </w:r>
          </w:p>
          <w:p w:rsidR="0041634A" w:rsidRPr="004D712E" w:rsidRDefault="007D0E53" w:rsidP="004D712E">
            <w:pPr>
              <w:rPr>
                <w:rFonts w:eastAsia="Times New Roman"/>
                <w:sz w:val="16"/>
                <w:szCs w:val="16"/>
              </w:rPr>
            </w:pPr>
            <w:r>
              <w:rPr>
                <w:rFonts w:eastAsia="Times New Roman"/>
                <w:b/>
                <w:sz w:val="16"/>
                <w:szCs w:val="16"/>
              </w:rPr>
              <w:t xml:space="preserve">13:00 </w:t>
            </w:r>
            <w:r w:rsidRPr="00731D0C">
              <w:rPr>
                <w:rFonts w:eastAsia="Times New Roman"/>
                <w:sz w:val="16"/>
                <w:szCs w:val="16"/>
              </w:rPr>
              <w:t>Финал районного конкурса «Гордость Юнармии</w:t>
            </w:r>
            <w:r w:rsidR="004D712E">
              <w:rPr>
                <w:rFonts w:eastAsia="Times New Roman"/>
                <w:sz w:val="16"/>
                <w:szCs w:val="16"/>
              </w:rPr>
              <w:t>»</w:t>
            </w:r>
          </w:p>
        </w:tc>
        <w:tc>
          <w:tcPr>
            <w:tcW w:w="2554" w:type="dxa"/>
            <w:tcBorders>
              <w:top w:val="nil"/>
              <w:bottom w:val="single" w:sz="4" w:space="0" w:color="auto"/>
            </w:tcBorders>
          </w:tcPr>
          <w:p w:rsidR="00A550AF" w:rsidRPr="00A550AF" w:rsidRDefault="00A550AF" w:rsidP="00A550AF">
            <w:pPr>
              <w:jc w:val="center"/>
              <w:rPr>
                <w:rFonts w:eastAsia="Calibri"/>
                <w:b/>
                <w:sz w:val="16"/>
                <w:szCs w:val="24"/>
                <w:lang w:eastAsia="en-US"/>
              </w:rPr>
            </w:pPr>
            <w:r w:rsidRPr="00A550AF">
              <w:rPr>
                <w:rFonts w:eastAsia="Calibri"/>
                <w:b/>
                <w:sz w:val="16"/>
                <w:szCs w:val="24"/>
                <w:lang w:eastAsia="en-US"/>
              </w:rPr>
              <w:t>Центральная почта</w:t>
            </w:r>
          </w:p>
          <w:p w:rsidR="0041634A" w:rsidRPr="00A466BF" w:rsidRDefault="00A550AF" w:rsidP="00A550AF">
            <w:pPr>
              <w:rPr>
                <w:i/>
                <w:sz w:val="16"/>
                <w:szCs w:val="16"/>
              </w:rPr>
            </w:pPr>
            <w:r>
              <w:rPr>
                <w:rFonts w:eastAsia="Calibri"/>
                <w:b/>
                <w:sz w:val="16"/>
                <w:szCs w:val="24"/>
                <w:lang w:eastAsia="en-US"/>
              </w:rPr>
              <w:t xml:space="preserve">13.00 </w:t>
            </w:r>
            <w:r w:rsidRPr="00A550AF">
              <w:rPr>
                <w:rFonts w:eastAsia="Calibri"/>
                <w:sz w:val="16"/>
                <w:szCs w:val="24"/>
                <w:lang w:eastAsia="en-US"/>
              </w:rPr>
              <w:t>Районный АвтоКвест «Семейные гонки»</w:t>
            </w:r>
            <w:r>
              <w:rPr>
                <w:rFonts w:eastAsia="Calibri"/>
                <w:sz w:val="16"/>
                <w:szCs w:val="24"/>
                <w:lang w:eastAsia="en-US"/>
              </w:rPr>
              <w:t>, в рамках Года Семьи</w:t>
            </w:r>
          </w:p>
        </w:tc>
      </w:tr>
      <w:tr w:rsidR="00CC55E6" w:rsidRPr="00F0084A" w:rsidTr="00CC5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093" w:type="dxa"/>
            <w:tcBorders>
              <w:top w:val="nil"/>
              <w:bottom w:val="single" w:sz="4" w:space="0" w:color="auto"/>
            </w:tcBorders>
            <w:vAlign w:val="center"/>
          </w:tcPr>
          <w:p w:rsidR="00DB593F" w:rsidRPr="00F2696E" w:rsidRDefault="007D0E53" w:rsidP="00DB593F">
            <w:pPr>
              <w:tabs>
                <w:tab w:val="left" w:pos="2921"/>
              </w:tabs>
              <w:jc w:val="center"/>
              <w:rPr>
                <w:sz w:val="16"/>
                <w:szCs w:val="16"/>
              </w:rPr>
            </w:pPr>
            <w:r>
              <w:rPr>
                <w:sz w:val="16"/>
                <w:szCs w:val="16"/>
              </w:rPr>
              <w:t>25</w:t>
            </w:r>
          </w:p>
        </w:tc>
        <w:tc>
          <w:tcPr>
            <w:tcW w:w="1843" w:type="dxa"/>
            <w:tcBorders>
              <w:top w:val="nil"/>
              <w:bottom w:val="single" w:sz="4" w:space="0" w:color="auto"/>
            </w:tcBorders>
          </w:tcPr>
          <w:p w:rsidR="00DB593F" w:rsidRPr="00F2696E" w:rsidRDefault="007D0E53" w:rsidP="00DB593F">
            <w:pPr>
              <w:tabs>
                <w:tab w:val="left" w:pos="2921"/>
              </w:tabs>
              <w:jc w:val="center"/>
              <w:rPr>
                <w:sz w:val="16"/>
                <w:szCs w:val="16"/>
              </w:rPr>
            </w:pPr>
            <w:r>
              <w:rPr>
                <w:sz w:val="16"/>
                <w:szCs w:val="16"/>
              </w:rPr>
              <w:t>26</w:t>
            </w:r>
          </w:p>
        </w:tc>
        <w:tc>
          <w:tcPr>
            <w:tcW w:w="2268" w:type="dxa"/>
            <w:gridSpan w:val="2"/>
            <w:tcBorders>
              <w:top w:val="nil"/>
              <w:bottom w:val="single" w:sz="4" w:space="0" w:color="auto"/>
            </w:tcBorders>
          </w:tcPr>
          <w:p w:rsidR="00DB593F" w:rsidRPr="00F2696E" w:rsidRDefault="007D0E53" w:rsidP="00DB593F">
            <w:pPr>
              <w:tabs>
                <w:tab w:val="left" w:pos="2921"/>
              </w:tabs>
              <w:jc w:val="center"/>
              <w:rPr>
                <w:sz w:val="16"/>
                <w:szCs w:val="16"/>
              </w:rPr>
            </w:pPr>
            <w:r>
              <w:rPr>
                <w:sz w:val="16"/>
                <w:szCs w:val="16"/>
              </w:rPr>
              <w:t>27</w:t>
            </w:r>
          </w:p>
        </w:tc>
        <w:tc>
          <w:tcPr>
            <w:tcW w:w="1701" w:type="dxa"/>
            <w:tcBorders>
              <w:top w:val="nil"/>
              <w:bottom w:val="single" w:sz="4" w:space="0" w:color="auto"/>
            </w:tcBorders>
          </w:tcPr>
          <w:p w:rsidR="00DB593F" w:rsidRPr="00F2696E" w:rsidRDefault="007D0E53" w:rsidP="00DB593F">
            <w:pPr>
              <w:tabs>
                <w:tab w:val="left" w:pos="2921"/>
              </w:tabs>
              <w:jc w:val="center"/>
              <w:rPr>
                <w:sz w:val="16"/>
                <w:szCs w:val="16"/>
              </w:rPr>
            </w:pPr>
            <w:r>
              <w:rPr>
                <w:sz w:val="16"/>
                <w:szCs w:val="16"/>
              </w:rPr>
              <w:t>28</w:t>
            </w:r>
          </w:p>
        </w:tc>
        <w:tc>
          <w:tcPr>
            <w:tcW w:w="2551" w:type="dxa"/>
            <w:tcBorders>
              <w:top w:val="nil"/>
              <w:bottom w:val="single" w:sz="4" w:space="0" w:color="auto"/>
            </w:tcBorders>
          </w:tcPr>
          <w:p w:rsidR="00DB593F" w:rsidRPr="00F2696E" w:rsidRDefault="007D0E53" w:rsidP="00DB593F">
            <w:pPr>
              <w:tabs>
                <w:tab w:val="left" w:pos="2921"/>
              </w:tabs>
              <w:jc w:val="center"/>
              <w:rPr>
                <w:rFonts w:eastAsia="Calibri"/>
                <w:sz w:val="16"/>
                <w:szCs w:val="16"/>
              </w:rPr>
            </w:pPr>
            <w:r>
              <w:rPr>
                <w:rFonts w:eastAsia="Calibri"/>
                <w:sz w:val="16"/>
                <w:szCs w:val="16"/>
              </w:rPr>
              <w:t>29</w:t>
            </w:r>
          </w:p>
        </w:tc>
        <w:tc>
          <w:tcPr>
            <w:tcW w:w="3544" w:type="dxa"/>
            <w:tcBorders>
              <w:top w:val="nil"/>
              <w:bottom w:val="single" w:sz="4" w:space="0" w:color="auto"/>
            </w:tcBorders>
          </w:tcPr>
          <w:p w:rsidR="00DB593F" w:rsidRPr="00F2696E" w:rsidRDefault="007D0E53" w:rsidP="00DB593F">
            <w:pPr>
              <w:tabs>
                <w:tab w:val="left" w:pos="2921"/>
              </w:tabs>
              <w:jc w:val="center"/>
              <w:rPr>
                <w:rFonts w:eastAsia="Calibri"/>
                <w:sz w:val="16"/>
                <w:szCs w:val="16"/>
              </w:rPr>
            </w:pPr>
            <w:r>
              <w:rPr>
                <w:rFonts w:eastAsia="Calibri"/>
                <w:sz w:val="16"/>
                <w:szCs w:val="16"/>
              </w:rPr>
              <w:t>30</w:t>
            </w:r>
          </w:p>
        </w:tc>
        <w:tc>
          <w:tcPr>
            <w:tcW w:w="2554" w:type="dxa"/>
            <w:tcBorders>
              <w:top w:val="nil"/>
              <w:bottom w:val="single" w:sz="4" w:space="0" w:color="auto"/>
            </w:tcBorders>
          </w:tcPr>
          <w:p w:rsidR="00DB593F" w:rsidRPr="00F2696E" w:rsidRDefault="007D0E53" w:rsidP="00DB593F">
            <w:pPr>
              <w:tabs>
                <w:tab w:val="left" w:pos="2921"/>
              </w:tabs>
              <w:jc w:val="center"/>
              <w:rPr>
                <w:rFonts w:eastAsia="Calibri"/>
                <w:sz w:val="16"/>
                <w:szCs w:val="16"/>
              </w:rPr>
            </w:pPr>
            <w:r>
              <w:rPr>
                <w:rFonts w:eastAsia="Calibri"/>
                <w:sz w:val="16"/>
                <w:szCs w:val="16"/>
              </w:rPr>
              <w:t>31</w:t>
            </w:r>
          </w:p>
        </w:tc>
      </w:tr>
      <w:tr w:rsidR="00CC55E6" w:rsidRPr="00F0084A" w:rsidTr="00CC5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2093" w:type="dxa"/>
            <w:tcBorders>
              <w:top w:val="single" w:sz="4" w:space="0" w:color="auto"/>
              <w:bottom w:val="single" w:sz="4" w:space="0" w:color="auto"/>
            </w:tcBorders>
          </w:tcPr>
          <w:p w:rsidR="004D712E" w:rsidRPr="004D712E" w:rsidRDefault="004D712E" w:rsidP="004D712E">
            <w:pPr>
              <w:jc w:val="center"/>
              <w:rPr>
                <w:i/>
                <w:color w:val="000000"/>
                <w:sz w:val="18"/>
              </w:rPr>
            </w:pPr>
            <w:r w:rsidRPr="004D712E">
              <w:rPr>
                <w:i/>
                <w:color w:val="000000"/>
                <w:sz w:val="18"/>
              </w:rPr>
              <w:t>День работника культуры России</w:t>
            </w:r>
          </w:p>
          <w:p w:rsidR="004D712E" w:rsidRDefault="004D712E" w:rsidP="004D712E">
            <w:pPr>
              <w:jc w:val="center"/>
              <w:rPr>
                <w:rFonts w:ascii="Arial" w:eastAsia="Times New Roman" w:hAnsi="Arial" w:cs="Arial"/>
                <w:color w:val="000000"/>
              </w:rPr>
            </w:pPr>
          </w:p>
          <w:p w:rsidR="004D712E" w:rsidRDefault="004D712E" w:rsidP="004D712E">
            <w:pPr>
              <w:jc w:val="center"/>
              <w:rPr>
                <w:b/>
                <w:sz w:val="16"/>
                <w:szCs w:val="16"/>
              </w:rPr>
            </w:pPr>
            <w:r>
              <w:rPr>
                <w:b/>
                <w:sz w:val="16"/>
                <w:szCs w:val="16"/>
              </w:rPr>
              <w:t>ЦТТ «ЛиК»</w:t>
            </w:r>
          </w:p>
          <w:p w:rsidR="007D0E53" w:rsidRPr="00F2696E" w:rsidRDefault="004D712E" w:rsidP="0041634A">
            <w:pPr>
              <w:rPr>
                <w:sz w:val="16"/>
                <w:szCs w:val="16"/>
              </w:rPr>
            </w:pPr>
            <w:r w:rsidRPr="004D712E">
              <w:rPr>
                <w:b/>
                <w:sz w:val="16"/>
                <w:szCs w:val="16"/>
              </w:rPr>
              <w:t>11.00</w:t>
            </w:r>
            <w:r w:rsidRPr="007C0361">
              <w:rPr>
                <w:sz w:val="16"/>
                <w:szCs w:val="16"/>
              </w:rPr>
              <w:t xml:space="preserve"> </w:t>
            </w:r>
            <w:r w:rsidRPr="007C0361">
              <w:rPr>
                <w:sz w:val="16"/>
                <w:szCs w:val="16"/>
                <w:lang w:val="en-US"/>
              </w:rPr>
              <w:t>II</w:t>
            </w:r>
            <w:r w:rsidRPr="007C0361">
              <w:rPr>
                <w:sz w:val="16"/>
                <w:szCs w:val="16"/>
              </w:rPr>
              <w:t xml:space="preserve"> творческая встреча   участников кукольных коллективов</w:t>
            </w:r>
          </w:p>
        </w:tc>
        <w:tc>
          <w:tcPr>
            <w:tcW w:w="1843" w:type="dxa"/>
            <w:tcBorders>
              <w:top w:val="single" w:sz="4" w:space="0" w:color="auto"/>
              <w:bottom w:val="single" w:sz="4" w:space="0" w:color="auto"/>
            </w:tcBorders>
          </w:tcPr>
          <w:p w:rsidR="00731D0C" w:rsidRDefault="00731D0C" w:rsidP="00731D0C">
            <w:pPr>
              <w:jc w:val="center"/>
              <w:rPr>
                <w:b/>
                <w:sz w:val="16"/>
                <w:szCs w:val="16"/>
              </w:rPr>
            </w:pPr>
            <w:r>
              <w:rPr>
                <w:b/>
                <w:sz w:val="16"/>
                <w:szCs w:val="16"/>
              </w:rPr>
              <w:t>РДК «Победа»</w:t>
            </w:r>
          </w:p>
          <w:p w:rsidR="007D0E53" w:rsidRPr="00731D0C" w:rsidRDefault="00731D0C" w:rsidP="0041634A">
            <w:pPr>
              <w:rPr>
                <w:sz w:val="16"/>
                <w:szCs w:val="16"/>
              </w:rPr>
            </w:pPr>
            <w:r w:rsidRPr="00731D0C">
              <w:rPr>
                <w:sz w:val="16"/>
                <w:szCs w:val="16"/>
              </w:rPr>
              <w:t>Игровая программа в детском саду (в рамках года семьи)</w:t>
            </w:r>
          </w:p>
        </w:tc>
        <w:tc>
          <w:tcPr>
            <w:tcW w:w="2268" w:type="dxa"/>
            <w:gridSpan w:val="2"/>
            <w:shd w:val="clear" w:color="auto" w:fill="auto"/>
          </w:tcPr>
          <w:p w:rsidR="004D712E" w:rsidRPr="004D712E" w:rsidRDefault="004D712E" w:rsidP="004D712E">
            <w:pPr>
              <w:jc w:val="center"/>
              <w:rPr>
                <w:rFonts w:eastAsia="Times New Roman"/>
                <w:i/>
                <w:color w:val="000000"/>
                <w:sz w:val="18"/>
              </w:rPr>
            </w:pPr>
            <w:r w:rsidRPr="004D712E">
              <w:rPr>
                <w:i/>
                <w:color w:val="000000"/>
                <w:sz w:val="18"/>
              </w:rPr>
              <w:t>Всемирный день театра</w:t>
            </w:r>
          </w:p>
          <w:p w:rsidR="007D0E53" w:rsidRDefault="007D0E53" w:rsidP="0041634A">
            <w:pPr>
              <w:ind w:left="-59" w:hanging="14"/>
              <w:rPr>
                <w:rFonts w:eastAsia="Times New Roman"/>
                <w:b/>
                <w:sz w:val="16"/>
                <w:szCs w:val="16"/>
                <w:shd w:val="clear" w:color="auto" w:fill="FFFFFF"/>
              </w:rPr>
            </w:pPr>
          </w:p>
          <w:p w:rsidR="00CB20BA" w:rsidRDefault="00CB20BA" w:rsidP="00CB20BA">
            <w:pPr>
              <w:pStyle w:val="a5"/>
              <w:ind w:left="0" w:hanging="63"/>
              <w:jc w:val="center"/>
              <w:rPr>
                <w:rFonts w:eastAsia="Times New Roman"/>
                <w:b/>
                <w:sz w:val="16"/>
                <w:szCs w:val="16"/>
              </w:rPr>
            </w:pPr>
            <w:r>
              <w:rPr>
                <w:rFonts w:eastAsia="Times New Roman"/>
                <w:b/>
                <w:sz w:val="16"/>
                <w:szCs w:val="16"/>
              </w:rPr>
              <w:t>Центральная детская библиотека</w:t>
            </w:r>
          </w:p>
          <w:p w:rsidR="00CB20BA" w:rsidRPr="00DA6683" w:rsidRDefault="00CB20BA" w:rsidP="00CB20BA">
            <w:pPr>
              <w:ind w:left="-59" w:hanging="14"/>
              <w:rPr>
                <w:rFonts w:eastAsia="Times New Roman"/>
                <w:b/>
                <w:sz w:val="16"/>
                <w:szCs w:val="16"/>
                <w:shd w:val="clear" w:color="auto" w:fill="FFFFFF"/>
              </w:rPr>
            </w:pPr>
            <w:r w:rsidRPr="00CB20BA">
              <w:rPr>
                <w:rFonts w:eastAsia="Times New Roman"/>
                <w:b/>
                <w:sz w:val="16"/>
                <w:szCs w:val="16"/>
                <w:shd w:val="clear" w:color="auto" w:fill="FFFFFF"/>
              </w:rPr>
              <w:t>11-00</w:t>
            </w:r>
            <w:r>
              <w:rPr>
                <w:rFonts w:eastAsia="Times New Roman"/>
                <w:sz w:val="16"/>
                <w:szCs w:val="16"/>
                <w:shd w:val="clear" w:color="auto" w:fill="FFFFFF"/>
              </w:rPr>
              <w:t xml:space="preserve"> </w:t>
            </w:r>
            <w:r w:rsidRPr="00E60250">
              <w:rPr>
                <w:sz w:val="16"/>
                <w:szCs w:val="16"/>
              </w:rPr>
              <w:t>Игровое познавательное путешествие</w:t>
            </w:r>
            <w:r>
              <w:rPr>
                <w:rFonts w:eastAsia="Times New Roman"/>
                <w:sz w:val="16"/>
                <w:szCs w:val="16"/>
                <w:shd w:val="clear" w:color="auto" w:fill="FFFFFF"/>
              </w:rPr>
              <w:t xml:space="preserve"> </w:t>
            </w:r>
            <w:r w:rsidRPr="00E60250">
              <w:rPr>
                <w:sz w:val="16"/>
                <w:szCs w:val="16"/>
                <w:shd w:val="clear" w:color="auto" w:fill="FFFFFF"/>
              </w:rPr>
              <w:t>«</w:t>
            </w:r>
            <w:r w:rsidRPr="00E60250">
              <w:rPr>
                <w:sz w:val="16"/>
                <w:szCs w:val="16"/>
              </w:rPr>
              <w:t xml:space="preserve">Первые поселения в </w:t>
            </w:r>
            <w:r>
              <w:rPr>
                <w:sz w:val="16"/>
                <w:szCs w:val="16"/>
              </w:rPr>
              <w:t xml:space="preserve">Чунском </w:t>
            </w:r>
            <w:r w:rsidRPr="00E60250">
              <w:rPr>
                <w:sz w:val="16"/>
                <w:szCs w:val="16"/>
              </w:rPr>
              <w:t>районе</w:t>
            </w:r>
            <w:r>
              <w:rPr>
                <w:sz w:val="16"/>
                <w:szCs w:val="16"/>
              </w:rPr>
              <w:t>»</w:t>
            </w:r>
          </w:p>
        </w:tc>
        <w:tc>
          <w:tcPr>
            <w:tcW w:w="1701" w:type="dxa"/>
            <w:shd w:val="clear" w:color="auto" w:fill="auto"/>
          </w:tcPr>
          <w:p w:rsidR="004D712E" w:rsidRPr="004D712E" w:rsidRDefault="004D712E" w:rsidP="004D712E">
            <w:pPr>
              <w:jc w:val="center"/>
              <w:rPr>
                <w:rFonts w:eastAsia="Times New Roman"/>
                <w:b/>
                <w:sz w:val="16"/>
                <w:szCs w:val="16"/>
              </w:rPr>
            </w:pPr>
            <w:r w:rsidRPr="004D712E">
              <w:rPr>
                <w:rFonts w:eastAsia="Times New Roman"/>
                <w:b/>
                <w:sz w:val="16"/>
                <w:szCs w:val="16"/>
              </w:rPr>
              <w:t>ОКСМП</w:t>
            </w:r>
          </w:p>
          <w:p w:rsidR="007D0E53" w:rsidRPr="00DA6683" w:rsidRDefault="004D712E" w:rsidP="004D712E">
            <w:pPr>
              <w:ind w:left="-59" w:hanging="14"/>
              <w:rPr>
                <w:rFonts w:eastAsia="Times New Roman"/>
                <w:b/>
                <w:sz w:val="16"/>
                <w:szCs w:val="16"/>
                <w:shd w:val="clear" w:color="auto" w:fill="FFFFFF"/>
              </w:rPr>
            </w:pPr>
            <w:r w:rsidRPr="004D712E">
              <w:rPr>
                <w:sz w:val="16"/>
                <w:szCs w:val="16"/>
              </w:rPr>
              <w:t xml:space="preserve"> </w:t>
            </w:r>
            <w:r>
              <w:rPr>
                <w:sz w:val="16"/>
                <w:szCs w:val="16"/>
              </w:rPr>
              <w:t>Завершает</w:t>
            </w:r>
            <w:r w:rsidRPr="004D712E">
              <w:rPr>
                <w:sz w:val="16"/>
                <w:szCs w:val="16"/>
              </w:rPr>
              <w:t xml:space="preserve"> приём заявок проект «СЕМЬЯ ГОДА»</w:t>
            </w:r>
          </w:p>
        </w:tc>
        <w:tc>
          <w:tcPr>
            <w:tcW w:w="2551" w:type="dxa"/>
            <w:shd w:val="clear" w:color="auto" w:fill="auto"/>
          </w:tcPr>
          <w:p w:rsidR="007D0E53" w:rsidRPr="00F2696E" w:rsidRDefault="007D0E53" w:rsidP="007D0E53">
            <w:pPr>
              <w:ind w:left="-23"/>
              <w:jc w:val="center"/>
              <w:rPr>
                <w:rFonts w:eastAsia="Times New Roman"/>
                <w:b/>
                <w:sz w:val="16"/>
                <w:szCs w:val="16"/>
                <w:shd w:val="clear" w:color="auto" w:fill="FFFFFF"/>
              </w:rPr>
            </w:pPr>
            <w:r w:rsidRPr="00F2696E">
              <w:rPr>
                <w:rFonts w:eastAsia="Times New Roman"/>
                <w:b/>
                <w:sz w:val="16"/>
                <w:szCs w:val="16"/>
                <w:shd w:val="clear" w:color="auto" w:fill="FFFFFF"/>
              </w:rPr>
              <w:t>ОКСМП</w:t>
            </w:r>
          </w:p>
          <w:p w:rsidR="007D0E53" w:rsidRDefault="007D0E53" w:rsidP="007D0E53">
            <w:pPr>
              <w:ind w:left="-23"/>
              <w:rPr>
                <w:rFonts w:eastAsia="Times New Roman"/>
                <w:sz w:val="16"/>
                <w:szCs w:val="16"/>
                <w:shd w:val="clear" w:color="auto" w:fill="FFFFFF"/>
              </w:rPr>
            </w:pPr>
            <w:r w:rsidRPr="00F2696E">
              <w:rPr>
                <w:rFonts w:eastAsia="Times New Roman"/>
                <w:b/>
                <w:sz w:val="16"/>
                <w:szCs w:val="16"/>
                <w:shd w:val="clear" w:color="auto" w:fill="FFFFFF"/>
              </w:rPr>
              <w:t>09.00</w:t>
            </w:r>
            <w:r w:rsidRPr="00F2696E">
              <w:rPr>
                <w:rFonts w:eastAsia="Times New Roman"/>
                <w:sz w:val="16"/>
                <w:szCs w:val="16"/>
                <w:shd w:val="clear" w:color="auto" w:fill="FFFFFF"/>
              </w:rPr>
              <w:t xml:space="preserve"> Подведение итогов недели учреждений культуры</w:t>
            </w:r>
          </w:p>
          <w:p w:rsidR="00A54F4C" w:rsidRDefault="00A54F4C" w:rsidP="00A54F4C">
            <w:pPr>
              <w:ind w:left="-23"/>
              <w:jc w:val="center"/>
              <w:rPr>
                <w:rFonts w:eastAsia="Times New Roman"/>
                <w:b/>
                <w:sz w:val="16"/>
                <w:szCs w:val="16"/>
                <w:shd w:val="clear" w:color="auto" w:fill="FFFFFF"/>
              </w:rPr>
            </w:pPr>
            <w:r>
              <w:rPr>
                <w:rFonts w:eastAsia="Times New Roman"/>
                <w:b/>
                <w:sz w:val="16"/>
                <w:szCs w:val="16"/>
                <w:shd w:val="clear" w:color="auto" w:fill="FFFFFF"/>
              </w:rPr>
              <w:t>ФОК</w:t>
            </w:r>
          </w:p>
          <w:p w:rsidR="00A54F4C" w:rsidRPr="00A54F4C" w:rsidRDefault="00A54F4C" w:rsidP="00A54F4C">
            <w:pPr>
              <w:ind w:left="-23"/>
              <w:rPr>
                <w:rFonts w:eastAsia="Times New Roman"/>
                <w:sz w:val="8"/>
                <w:szCs w:val="16"/>
                <w:shd w:val="clear" w:color="auto" w:fill="FFFFFF"/>
              </w:rPr>
            </w:pPr>
            <w:r>
              <w:rPr>
                <w:b/>
                <w:sz w:val="16"/>
                <w:szCs w:val="24"/>
              </w:rPr>
              <w:t xml:space="preserve">10.00 </w:t>
            </w:r>
            <w:r w:rsidRPr="00A54F4C">
              <w:rPr>
                <w:sz w:val="16"/>
                <w:szCs w:val="24"/>
              </w:rPr>
              <w:t>Первенство Иркутской области по самбо до 14 лет</w:t>
            </w:r>
          </w:p>
          <w:p w:rsidR="007D0E53" w:rsidRPr="00F2696E" w:rsidRDefault="007D0E53" w:rsidP="0041634A">
            <w:pPr>
              <w:rPr>
                <w:i/>
                <w:sz w:val="16"/>
                <w:szCs w:val="16"/>
                <w:u w:val="single"/>
              </w:rPr>
            </w:pPr>
          </w:p>
        </w:tc>
        <w:tc>
          <w:tcPr>
            <w:tcW w:w="3544" w:type="dxa"/>
            <w:shd w:val="clear" w:color="auto" w:fill="auto"/>
          </w:tcPr>
          <w:p w:rsidR="00A54F4C" w:rsidRDefault="00A54F4C" w:rsidP="00A54F4C">
            <w:pPr>
              <w:ind w:left="-23"/>
              <w:jc w:val="center"/>
              <w:rPr>
                <w:rFonts w:eastAsia="Times New Roman"/>
                <w:b/>
                <w:sz w:val="16"/>
                <w:szCs w:val="16"/>
                <w:shd w:val="clear" w:color="auto" w:fill="FFFFFF"/>
              </w:rPr>
            </w:pPr>
            <w:r>
              <w:rPr>
                <w:rFonts w:eastAsia="Times New Roman"/>
                <w:b/>
                <w:sz w:val="16"/>
                <w:szCs w:val="16"/>
                <w:shd w:val="clear" w:color="auto" w:fill="FFFFFF"/>
              </w:rPr>
              <w:t>ФОК</w:t>
            </w:r>
          </w:p>
          <w:p w:rsidR="00A54F4C" w:rsidRPr="00A54F4C" w:rsidRDefault="00A54F4C" w:rsidP="00A54F4C">
            <w:pPr>
              <w:ind w:left="-23"/>
              <w:rPr>
                <w:rFonts w:eastAsia="Times New Roman"/>
                <w:sz w:val="8"/>
                <w:szCs w:val="16"/>
                <w:shd w:val="clear" w:color="auto" w:fill="FFFFFF"/>
              </w:rPr>
            </w:pPr>
            <w:r>
              <w:rPr>
                <w:b/>
                <w:sz w:val="16"/>
                <w:szCs w:val="24"/>
              </w:rPr>
              <w:t xml:space="preserve">10.00 </w:t>
            </w:r>
            <w:r w:rsidRPr="00A54F4C">
              <w:rPr>
                <w:sz w:val="16"/>
                <w:szCs w:val="24"/>
              </w:rPr>
              <w:t>Первенство Иркутской области по самбо до 14 лет</w:t>
            </w:r>
          </w:p>
          <w:p w:rsidR="00731D0C" w:rsidRPr="00424FAD" w:rsidRDefault="00731D0C" w:rsidP="00731D0C">
            <w:pPr>
              <w:jc w:val="center"/>
              <w:rPr>
                <w:b/>
                <w:sz w:val="18"/>
                <w:szCs w:val="18"/>
              </w:rPr>
            </w:pPr>
            <w:r>
              <w:rPr>
                <w:b/>
                <w:sz w:val="18"/>
                <w:szCs w:val="18"/>
              </w:rPr>
              <w:t>Отделение л/а</w:t>
            </w:r>
          </w:p>
          <w:p w:rsidR="00731D0C" w:rsidRPr="00424FAD" w:rsidRDefault="006C6EF9" w:rsidP="006C6EF9">
            <w:pPr>
              <w:rPr>
                <w:b/>
                <w:sz w:val="18"/>
                <w:szCs w:val="18"/>
              </w:rPr>
            </w:pPr>
            <w:r>
              <w:rPr>
                <w:b/>
                <w:sz w:val="18"/>
                <w:szCs w:val="18"/>
              </w:rPr>
              <w:t xml:space="preserve">12.00 </w:t>
            </w:r>
            <w:r w:rsidR="00731D0C" w:rsidRPr="006C6EF9">
              <w:rPr>
                <w:sz w:val="18"/>
                <w:szCs w:val="18"/>
              </w:rPr>
              <w:t>Фестиваль ВФСК ГТО «С днем рождения ГТО»</w:t>
            </w:r>
          </w:p>
          <w:p w:rsidR="00731D0C" w:rsidRDefault="00731D0C" w:rsidP="00731D0C">
            <w:pPr>
              <w:jc w:val="center"/>
              <w:rPr>
                <w:b/>
                <w:sz w:val="16"/>
                <w:szCs w:val="16"/>
              </w:rPr>
            </w:pPr>
            <w:r>
              <w:rPr>
                <w:b/>
                <w:sz w:val="16"/>
                <w:szCs w:val="16"/>
              </w:rPr>
              <w:t>РДК «Победа»</w:t>
            </w:r>
          </w:p>
          <w:p w:rsidR="007D0E53" w:rsidRPr="00F2696E" w:rsidRDefault="00731D0C" w:rsidP="00731D0C">
            <w:pPr>
              <w:rPr>
                <w:i/>
                <w:sz w:val="16"/>
                <w:szCs w:val="16"/>
                <w:u w:val="single"/>
              </w:rPr>
            </w:pPr>
            <w:r w:rsidRPr="00D44DA7">
              <w:rPr>
                <w:b/>
                <w:sz w:val="16"/>
                <w:szCs w:val="16"/>
              </w:rPr>
              <w:t xml:space="preserve">19:00 </w:t>
            </w:r>
            <w:r w:rsidRPr="00731D0C">
              <w:rPr>
                <w:sz w:val="16"/>
                <w:szCs w:val="16"/>
              </w:rPr>
              <w:t>Молодежная дискотека</w:t>
            </w:r>
          </w:p>
        </w:tc>
        <w:tc>
          <w:tcPr>
            <w:tcW w:w="2554" w:type="dxa"/>
            <w:shd w:val="clear" w:color="auto" w:fill="auto"/>
          </w:tcPr>
          <w:p w:rsidR="00A54F4C" w:rsidRDefault="00A54F4C" w:rsidP="00A54F4C">
            <w:pPr>
              <w:ind w:left="-23"/>
              <w:jc w:val="center"/>
              <w:rPr>
                <w:rFonts w:eastAsia="Times New Roman"/>
                <w:b/>
                <w:sz w:val="16"/>
                <w:szCs w:val="16"/>
                <w:shd w:val="clear" w:color="auto" w:fill="FFFFFF"/>
              </w:rPr>
            </w:pPr>
            <w:r>
              <w:rPr>
                <w:rFonts w:eastAsia="Times New Roman"/>
                <w:b/>
                <w:sz w:val="16"/>
                <w:szCs w:val="16"/>
                <w:shd w:val="clear" w:color="auto" w:fill="FFFFFF"/>
              </w:rPr>
              <w:t>ФОК</w:t>
            </w:r>
          </w:p>
          <w:p w:rsidR="00A54F4C" w:rsidRPr="00A54F4C" w:rsidRDefault="00A54F4C" w:rsidP="00A54F4C">
            <w:pPr>
              <w:ind w:left="-23"/>
              <w:rPr>
                <w:rFonts w:eastAsia="Times New Roman"/>
                <w:sz w:val="8"/>
                <w:szCs w:val="16"/>
                <w:shd w:val="clear" w:color="auto" w:fill="FFFFFF"/>
              </w:rPr>
            </w:pPr>
            <w:r>
              <w:rPr>
                <w:b/>
                <w:sz w:val="16"/>
                <w:szCs w:val="24"/>
              </w:rPr>
              <w:t xml:space="preserve">10.00 </w:t>
            </w:r>
            <w:r w:rsidRPr="00A54F4C">
              <w:rPr>
                <w:sz w:val="16"/>
                <w:szCs w:val="24"/>
              </w:rPr>
              <w:t>Первенство Иркутской области по самбо до 14 лет</w:t>
            </w:r>
          </w:p>
          <w:p w:rsidR="00731D0C" w:rsidRDefault="00731D0C" w:rsidP="00731D0C">
            <w:pPr>
              <w:jc w:val="center"/>
              <w:rPr>
                <w:b/>
                <w:sz w:val="16"/>
                <w:szCs w:val="16"/>
              </w:rPr>
            </w:pPr>
            <w:r>
              <w:rPr>
                <w:b/>
                <w:sz w:val="16"/>
                <w:szCs w:val="16"/>
              </w:rPr>
              <w:t>РДК «Победа»</w:t>
            </w:r>
          </w:p>
          <w:p w:rsidR="007D0E53" w:rsidRPr="00F2696E" w:rsidRDefault="00731D0C" w:rsidP="00731D0C">
            <w:pPr>
              <w:rPr>
                <w:i/>
                <w:sz w:val="16"/>
                <w:szCs w:val="16"/>
                <w:u w:val="single"/>
              </w:rPr>
            </w:pPr>
            <w:r w:rsidRPr="00375D69">
              <w:rPr>
                <w:b/>
                <w:sz w:val="16"/>
                <w:szCs w:val="16"/>
              </w:rPr>
              <w:t>13:00</w:t>
            </w:r>
            <w:r>
              <w:rPr>
                <w:b/>
                <w:sz w:val="16"/>
                <w:szCs w:val="16"/>
              </w:rPr>
              <w:t xml:space="preserve"> </w:t>
            </w:r>
            <w:r w:rsidRPr="00731D0C">
              <w:rPr>
                <w:sz w:val="16"/>
                <w:szCs w:val="16"/>
              </w:rPr>
              <w:t>Межрайонный конкурс детского – юношеского художественного творчества «Юные дарования»</w:t>
            </w:r>
          </w:p>
        </w:tc>
      </w:tr>
    </w:tbl>
    <w:p w:rsidR="00F05EEB" w:rsidRPr="00F0084A" w:rsidRDefault="00F05EEB" w:rsidP="00CC55E6">
      <w:pPr>
        <w:rPr>
          <w:rFonts w:ascii="Times New Roman" w:hAnsi="Times New Roman" w:cs="Times New Roman"/>
          <w:sz w:val="14"/>
          <w:szCs w:val="14"/>
        </w:rPr>
      </w:pPr>
      <w:bookmarkStart w:id="0" w:name="_GoBack"/>
      <w:bookmarkEnd w:id="0"/>
    </w:p>
    <w:sectPr w:rsidR="00F05EEB" w:rsidRPr="00F0084A" w:rsidSect="000935B5">
      <w:pgSz w:w="16838" w:h="11906" w:orient="landscape"/>
      <w:pgMar w:top="284" w:right="720" w:bottom="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A50A29"/>
    <w:multiLevelType w:val="hybridMultilevel"/>
    <w:tmpl w:val="CC42AF9A"/>
    <w:lvl w:ilvl="0" w:tplc="20B05B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AE52F65"/>
    <w:multiLevelType w:val="multilevel"/>
    <w:tmpl w:val="FBD49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942B0C"/>
    <w:multiLevelType w:val="hybridMultilevel"/>
    <w:tmpl w:val="0D7EFB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AED30CD"/>
    <w:multiLevelType w:val="hybridMultilevel"/>
    <w:tmpl w:val="6DA61082"/>
    <w:lvl w:ilvl="0" w:tplc="04190001">
      <w:start w:val="8"/>
      <w:numFmt w:val="bullet"/>
      <w:lvlText w:val=""/>
      <w:lvlJc w:val="left"/>
      <w:pPr>
        <w:ind w:left="643"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2"/>
  </w:compat>
  <w:rsids>
    <w:rsidRoot w:val="00C833B3"/>
    <w:rsid w:val="00002B64"/>
    <w:rsid w:val="00003553"/>
    <w:rsid w:val="00003850"/>
    <w:rsid w:val="00004E4C"/>
    <w:rsid w:val="0000670A"/>
    <w:rsid w:val="0001157D"/>
    <w:rsid w:val="0001255F"/>
    <w:rsid w:val="00013059"/>
    <w:rsid w:val="000134B5"/>
    <w:rsid w:val="000144A9"/>
    <w:rsid w:val="00014DA2"/>
    <w:rsid w:val="00016E50"/>
    <w:rsid w:val="00017DB8"/>
    <w:rsid w:val="00020A70"/>
    <w:rsid w:val="00020DA3"/>
    <w:rsid w:val="00020DF6"/>
    <w:rsid w:val="00020FE9"/>
    <w:rsid w:val="0002158A"/>
    <w:rsid w:val="00021AB6"/>
    <w:rsid w:val="00022A70"/>
    <w:rsid w:val="00024F29"/>
    <w:rsid w:val="000250AC"/>
    <w:rsid w:val="00027C16"/>
    <w:rsid w:val="00027DEF"/>
    <w:rsid w:val="00030D5E"/>
    <w:rsid w:val="000324C2"/>
    <w:rsid w:val="00032F64"/>
    <w:rsid w:val="000334EB"/>
    <w:rsid w:val="00036D79"/>
    <w:rsid w:val="00044F81"/>
    <w:rsid w:val="000453BD"/>
    <w:rsid w:val="00051E29"/>
    <w:rsid w:val="00052754"/>
    <w:rsid w:val="00052A3E"/>
    <w:rsid w:val="00052D25"/>
    <w:rsid w:val="00053C09"/>
    <w:rsid w:val="000553DE"/>
    <w:rsid w:val="000558EB"/>
    <w:rsid w:val="00055ED1"/>
    <w:rsid w:val="000575FE"/>
    <w:rsid w:val="00060006"/>
    <w:rsid w:val="000606B3"/>
    <w:rsid w:val="00060B31"/>
    <w:rsid w:val="00061081"/>
    <w:rsid w:val="000618AB"/>
    <w:rsid w:val="00061E75"/>
    <w:rsid w:val="000641A7"/>
    <w:rsid w:val="00064FE9"/>
    <w:rsid w:val="00064FEB"/>
    <w:rsid w:val="00065310"/>
    <w:rsid w:val="00065390"/>
    <w:rsid w:val="00065536"/>
    <w:rsid w:val="00067578"/>
    <w:rsid w:val="00067E2D"/>
    <w:rsid w:val="00070F8B"/>
    <w:rsid w:val="00072293"/>
    <w:rsid w:val="000723D3"/>
    <w:rsid w:val="00072C08"/>
    <w:rsid w:val="00072C80"/>
    <w:rsid w:val="000739E2"/>
    <w:rsid w:val="00074241"/>
    <w:rsid w:val="0007454D"/>
    <w:rsid w:val="00074FF3"/>
    <w:rsid w:val="000754DD"/>
    <w:rsid w:val="00080F6B"/>
    <w:rsid w:val="00081A34"/>
    <w:rsid w:val="0008400C"/>
    <w:rsid w:val="00084A99"/>
    <w:rsid w:val="00084BEC"/>
    <w:rsid w:val="000859BB"/>
    <w:rsid w:val="00090AA7"/>
    <w:rsid w:val="00090FC9"/>
    <w:rsid w:val="000925A7"/>
    <w:rsid w:val="000935B5"/>
    <w:rsid w:val="00094EAC"/>
    <w:rsid w:val="00096D42"/>
    <w:rsid w:val="000972BE"/>
    <w:rsid w:val="00097FE5"/>
    <w:rsid w:val="000A2DEA"/>
    <w:rsid w:val="000A378B"/>
    <w:rsid w:val="000A37EA"/>
    <w:rsid w:val="000A3A2F"/>
    <w:rsid w:val="000A3D02"/>
    <w:rsid w:val="000A47BE"/>
    <w:rsid w:val="000A52D6"/>
    <w:rsid w:val="000A6349"/>
    <w:rsid w:val="000A7299"/>
    <w:rsid w:val="000B1D21"/>
    <w:rsid w:val="000B3BA0"/>
    <w:rsid w:val="000B3E26"/>
    <w:rsid w:val="000B546D"/>
    <w:rsid w:val="000B7015"/>
    <w:rsid w:val="000B70F1"/>
    <w:rsid w:val="000C0E0B"/>
    <w:rsid w:val="000C1FD1"/>
    <w:rsid w:val="000C20F4"/>
    <w:rsid w:val="000C23F9"/>
    <w:rsid w:val="000C286D"/>
    <w:rsid w:val="000C29DC"/>
    <w:rsid w:val="000C2C22"/>
    <w:rsid w:val="000C326D"/>
    <w:rsid w:val="000C32D9"/>
    <w:rsid w:val="000C33CB"/>
    <w:rsid w:val="000C61AA"/>
    <w:rsid w:val="000C6468"/>
    <w:rsid w:val="000C6EFF"/>
    <w:rsid w:val="000C7A9E"/>
    <w:rsid w:val="000D11DC"/>
    <w:rsid w:val="000D1A6F"/>
    <w:rsid w:val="000D1DF5"/>
    <w:rsid w:val="000D3F69"/>
    <w:rsid w:val="000D4213"/>
    <w:rsid w:val="000D4E60"/>
    <w:rsid w:val="000D60FE"/>
    <w:rsid w:val="000D6C12"/>
    <w:rsid w:val="000D773E"/>
    <w:rsid w:val="000D7BEF"/>
    <w:rsid w:val="000E0619"/>
    <w:rsid w:val="000E09BE"/>
    <w:rsid w:val="000E15D1"/>
    <w:rsid w:val="000E1B4F"/>
    <w:rsid w:val="000E2186"/>
    <w:rsid w:val="000E2288"/>
    <w:rsid w:val="000E430C"/>
    <w:rsid w:val="000E43A1"/>
    <w:rsid w:val="000E544B"/>
    <w:rsid w:val="000E5B67"/>
    <w:rsid w:val="000E6168"/>
    <w:rsid w:val="000E72B7"/>
    <w:rsid w:val="000E7888"/>
    <w:rsid w:val="000E7E52"/>
    <w:rsid w:val="000F0845"/>
    <w:rsid w:val="000F3E3E"/>
    <w:rsid w:val="000F67B8"/>
    <w:rsid w:val="000F7718"/>
    <w:rsid w:val="000F7A44"/>
    <w:rsid w:val="000F7EE9"/>
    <w:rsid w:val="00100F0F"/>
    <w:rsid w:val="00101F7F"/>
    <w:rsid w:val="00102674"/>
    <w:rsid w:val="00102899"/>
    <w:rsid w:val="00103902"/>
    <w:rsid w:val="001042A9"/>
    <w:rsid w:val="00104ABA"/>
    <w:rsid w:val="0010651E"/>
    <w:rsid w:val="00107B46"/>
    <w:rsid w:val="00107D49"/>
    <w:rsid w:val="00111915"/>
    <w:rsid w:val="00111B16"/>
    <w:rsid w:val="00112EE2"/>
    <w:rsid w:val="001143C6"/>
    <w:rsid w:val="001167A2"/>
    <w:rsid w:val="00117734"/>
    <w:rsid w:val="0011799B"/>
    <w:rsid w:val="00120E06"/>
    <w:rsid w:val="001216E8"/>
    <w:rsid w:val="00121967"/>
    <w:rsid w:val="0012375C"/>
    <w:rsid w:val="00124344"/>
    <w:rsid w:val="001243B1"/>
    <w:rsid w:val="001254B7"/>
    <w:rsid w:val="00125D0C"/>
    <w:rsid w:val="00125DB0"/>
    <w:rsid w:val="00126029"/>
    <w:rsid w:val="00126615"/>
    <w:rsid w:val="00126DC3"/>
    <w:rsid w:val="001306C9"/>
    <w:rsid w:val="00132B33"/>
    <w:rsid w:val="00133444"/>
    <w:rsid w:val="0013359C"/>
    <w:rsid w:val="0013612B"/>
    <w:rsid w:val="00136D46"/>
    <w:rsid w:val="00137615"/>
    <w:rsid w:val="00140AA0"/>
    <w:rsid w:val="001421A5"/>
    <w:rsid w:val="00142220"/>
    <w:rsid w:val="001441F8"/>
    <w:rsid w:val="0014434A"/>
    <w:rsid w:val="0014453D"/>
    <w:rsid w:val="00145B44"/>
    <w:rsid w:val="00145F49"/>
    <w:rsid w:val="0014635B"/>
    <w:rsid w:val="00147DDB"/>
    <w:rsid w:val="00150D5F"/>
    <w:rsid w:val="00152B3B"/>
    <w:rsid w:val="00153549"/>
    <w:rsid w:val="00154474"/>
    <w:rsid w:val="001547C2"/>
    <w:rsid w:val="00155511"/>
    <w:rsid w:val="00155D2F"/>
    <w:rsid w:val="0015608A"/>
    <w:rsid w:val="00156D58"/>
    <w:rsid w:val="00161B57"/>
    <w:rsid w:val="0016279E"/>
    <w:rsid w:val="00163503"/>
    <w:rsid w:val="001641C6"/>
    <w:rsid w:val="0016602D"/>
    <w:rsid w:val="00167699"/>
    <w:rsid w:val="001679B0"/>
    <w:rsid w:val="001679DB"/>
    <w:rsid w:val="00170274"/>
    <w:rsid w:val="001707A4"/>
    <w:rsid w:val="00171198"/>
    <w:rsid w:val="00171381"/>
    <w:rsid w:val="00171C83"/>
    <w:rsid w:val="00174159"/>
    <w:rsid w:val="001743B4"/>
    <w:rsid w:val="00174B16"/>
    <w:rsid w:val="00174DAE"/>
    <w:rsid w:val="00175AD4"/>
    <w:rsid w:val="00176558"/>
    <w:rsid w:val="00177B75"/>
    <w:rsid w:val="001800AA"/>
    <w:rsid w:val="00181638"/>
    <w:rsid w:val="0018407D"/>
    <w:rsid w:val="001846B7"/>
    <w:rsid w:val="00185AE7"/>
    <w:rsid w:val="00185F1D"/>
    <w:rsid w:val="001864C5"/>
    <w:rsid w:val="00187978"/>
    <w:rsid w:val="00190053"/>
    <w:rsid w:val="001903E5"/>
    <w:rsid w:val="00190C33"/>
    <w:rsid w:val="00191554"/>
    <w:rsid w:val="00192FD7"/>
    <w:rsid w:val="001933B1"/>
    <w:rsid w:val="001944EF"/>
    <w:rsid w:val="00194D92"/>
    <w:rsid w:val="00196E63"/>
    <w:rsid w:val="00197937"/>
    <w:rsid w:val="001A07A7"/>
    <w:rsid w:val="001A0F4D"/>
    <w:rsid w:val="001A129F"/>
    <w:rsid w:val="001A1844"/>
    <w:rsid w:val="001A3EA3"/>
    <w:rsid w:val="001A623C"/>
    <w:rsid w:val="001B0030"/>
    <w:rsid w:val="001B05C8"/>
    <w:rsid w:val="001B0EB9"/>
    <w:rsid w:val="001B1BC4"/>
    <w:rsid w:val="001B1DE4"/>
    <w:rsid w:val="001B2DC4"/>
    <w:rsid w:val="001B2F92"/>
    <w:rsid w:val="001B3117"/>
    <w:rsid w:val="001B55A2"/>
    <w:rsid w:val="001B603B"/>
    <w:rsid w:val="001B7857"/>
    <w:rsid w:val="001C1884"/>
    <w:rsid w:val="001C1E76"/>
    <w:rsid w:val="001C2AB0"/>
    <w:rsid w:val="001C40BB"/>
    <w:rsid w:val="001C50BA"/>
    <w:rsid w:val="001C5950"/>
    <w:rsid w:val="001C5D53"/>
    <w:rsid w:val="001C618A"/>
    <w:rsid w:val="001C7127"/>
    <w:rsid w:val="001D1690"/>
    <w:rsid w:val="001D37B5"/>
    <w:rsid w:val="001D4745"/>
    <w:rsid w:val="001D6890"/>
    <w:rsid w:val="001D6EC3"/>
    <w:rsid w:val="001D7496"/>
    <w:rsid w:val="001D7C2E"/>
    <w:rsid w:val="001E15A4"/>
    <w:rsid w:val="001E295A"/>
    <w:rsid w:val="001E2978"/>
    <w:rsid w:val="001E2C8E"/>
    <w:rsid w:val="001E32D3"/>
    <w:rsid w:val="001E357B"/>
    <w:rsid w:val="001E42D1"/>
    <w:rsid w:val="001E498E"/>
    <w:rsid w:val="001E4EFC"/>
    <w:rsid w:val="001E52A7"/>
    <w:rsid w:val="001E5963"/>
    <w:rsid w:val="001E6357"/>
    <w:rsid w:val="001E6B26"/>
    <w:rsid w:val="001E748C"/>
    <w:rsid w:val="001F0DE3"/>
    <w:rsid w:val="001F19B5"/>
    <w:rsid w:val="001F245B"/>
    <w:rsid w:val="001F2DF3"/>
    <w:rsid w:val="001F4DCD"/>
    <w:rsid w:val="001F5EA1"/>
    <w:rsid w:val="00200324"/>
    <w:rsid w:val="002034E7"/>
    <w:rsid w:val="00203A64"/>
    <w:rsid w:val="00205EFE"/>
    <w:rsid w:val="00207D32"/>
    <w:rsid w:val="00211C97"/>
    <w:rsid w:val="002135D2"/>
    <w:rsid w:val="00213A5A"/>
    <w:rsid w:val="00213DCC"/>
    <w:rsid w:val="002168E3"/>
    <w:rsid w:val="002170AA"/>
    <w:rsid w:val="00217196"/>
    <w:rsid w:val="00217932"/>
    <w:rsid w:val="00217DFB"/>
    <w:rsid w:val="00221D82"/>
    <w:rsid w:val="002226CB"/>
    <w:rsid w:val="00223440"/>
    <w:rsid w:val="002235D3"/>
    <w:rsid w:val="002238E3"/>
    <w:rsid w:val="00225559"/>
    <w:rsid w:val="00225E62"/>
    <w:rsid w:val="00226F83"/>
    <w:rsid w:val="002275B5"/>
    <w:rsid w:val="00231713"/>
    <w:rsid w:val="00234F52"/>
    <w:rsid w:val="002373DD"/>
    <w:rsid w:val="00237878"/>
    <w:rsid w:val="0024086D"/>
    <w:rsid w:val="002413DA"/>
    <w:rsid w:val="00242107"/>
    <w:rsid w:val="00244A79"/>
    <w:rsid w:val="0024556A"/>
    <w:rsid w:val="0024562D"/>
    <w:rsid w:val="00245887"/>
    <w:rsid w:val="00245A44"/>
    <w:rsid w:val="002479A4"/>
    <w:rsid w:val="00250692"/>
    <w:rsid w:val="00250A02"/>
    <w:rsid w:val="00251F49"/>
    <w:rsid w:val="00252821"/>
    <w:rsid w:val="00254B6F"/>
    <w:rsid w:val="002556C3"/>
    <w:rsid w:val="002572C0"/>
    <w:rsid w:val="0026358F"/>
    <w:rsid w:val="00264EEC"/>
    <w:rsid w:val="002666CB"/>
    <w:rsid w:val="00267DE8"/>
    <w:rsid w:val="00270289"/>
    <w:rsid w:val="002702C1"/>
    <w:rsid w:val="00271AAA"/>
    <w:rsid w:val="00272A0B"/>
    <w:rsid w:val="00272FA5"/>
    <w:rsid w:val="002743BC"/>
    <w:rsid w:val="00274FD8"/>
    <w:rsid w:val="00276C2E"/>
    <w:rsid w:val="00281363"/>
    <w:rsid w:val="00281533"/>
    <w:rsid w:val="00282368"/>
    <w:rsid w:val="002827F9"/>
    <w:rsid w:val="00282B36"/>
    <w:rsid w:val="002830F0"/>
    <w:rsid w:val="00283936"/>
    <w:rsid w:val="00284A61"/>
    <w:rsid w:val="00284B39"/>
    <w:rsid w:val="002856DA"/>
    <w:rsid w:val="00286759"/>
    <w:rsid w:val="002871FB"/>
    <w:rsid w:val="002872FB"/>
    <w:rsid w:val="0028769B"/>
    <w:rsid w:val="00287DE2"/>
    <w:rsid w:val="00290640"/>
    <w:rsid w:val="00290718"/>
    <w:rsid w:val="00292995"/>
    <w:rsid w:val="00293086"/>
    <w:rsid w:val="00293667"/>
    <w:rsid w:val="0029377E"/>
    <w:rsid w:val="00293977"/>
    <w:rsid w:val="00295896"/>
    <w:rsid w:val="00296A22"/>
    <w:rsid w:val="00296B38"/>
    <w:rsid w:val="00296CAA"/>
    <w:rsid w:val="002A0A33"/>
    <w:rsid w:val="002A1F44"/>
    <w:rsid w:val="002A2338"/>
    <w:rsid w:val="002A25D8"/>
    <w:rsid w:val="002A47E6"/>
    <w:rsid w:val="002A5459"/>
    <w:rsid w:val="002A550C"/>
    <w:rsid w:val="002A5DB7"/>
    <w:rsid w:val="002A6A4B"/>
    <w:rsid w:val="002B1B74"/>
    <w:rsid w:val="002B29CE"/>
    <w:rsid w:val="002B37B9"/>
    <w:rsid w:val="002B70D0"/>
    <w:rsid w:val="002C1A45"/>
    <w:rsid w:val="002C3A70"/>
    <w:rsid w:val="002C3ECA"/>
    <w:rsid w:val="002C4743"/>
    <w:rsid w:val="002C4B7A"/>
    <w:rsid w:val="002C5821"/>
    <w:rsid w:val="002C5D45"/>
    <w:rsid w:val="002C647C"/>
    <w:rsid w:val="002D124E"/>
    <w:rsid w:val="002D1783"/>
    <w:rsid w:val="002D2613"/>
    <w:rsid w:val="002D2D8D"/>
    <w:rsid w:val="002D3880"/>
    <w:rsid w:val="002D3CEA"/>
    <w:rsid w:val="002D6451"/>
    <w:rsid w:val="002D6FDE"/>
    <w:rsid w:val="002D6FFE"/>
    <w:rsid w:val="002D7D79"/>
    <w:rsid w:val="002D7FAC"/>
    <w:rsid w:val="002E0085"/>
    <w:rsid w:val="002E0D2A"/>
    <w:rsid w:val="002E16EB"/>
    <w:rsid w:val="002E18DC"/>
    <w:rsid w:val="002E22DB"/>
    <w:rsid w:val="002E4386"/>
    <w:rsid w:val="002E464B"/>
    <w:rsid w:val="002E5756"/>
    <w:rsid w:val="002E60BF"/>
    <w:rsid w:val="002E771D"/>
    <w:rsid w:val="002E7819"/>
    <w:rsid w:val="002F1FC2"/>
    <w:rsid w:val="002F263C"/>
    <w:rsid w:val="002F3EE3"/>
    <w:rsid w:val="002F41CE"/>
    <w:rsid w:val="002F4E20"/>
    <w:rsid w:val="002F4E9D"/>
    <w:rsid w:val="002F5C1D"/>
    <w:rsid w:val="002F6FA9"/>
    <w:rsid w:val="00300041"/>
    <w:rsid w:val="00300045"/>
    <w:rsid w:val="00300836"/>
    <w:rsid w:val="00300E28"/>
    <w:rsid w:val="00301043"/>
    <w:rsid w:val="00302C1C"/>
    <w:rsid w:val="00303029"/>
    <w:rsid w:val="00303065"/>
    <w:rsid w:val="00304961"/>
    <w:rsid w:val="00307987"/>
    <w:rsid w:val="003113C2"/>
    <w:rsid w:val="00311503"/>
    <w:rsid w:val="003119F9"/>
    <w:rsid w:val="00312D6F"/>
    <w:rsid w:val="003132B5"/>
    <w:rsid w:val="0031345A"/>
    <w:rsid w:val="00313CFB"/>
    <w:rsid w:val="00314106"/>
    <w:rsid w:val="00314360"/>
    <w:rsid w:val="003143F7"/>
    <w:rsid w:val="00315172"/>
    <w:rsid w:val="00315C85"/>
    <w:rsid w:val="00315E8C"/>
    <w:rsid w:val="003168DD"/>
    <w:rsid w:val="00316CCA"/>
    <w:rsid w:val="0031767B"/>
    <w:rsid w:val="00321876"/>
    <w:rsid w:val="00322D10"/>
    <w:rsid w:val="00325302"/>
    <w:rsid w:val="00325430"/>
    <w:rsid w:val="003256A9"/>
    <w:rsid w:val="00326066"/>
    <w:rsid w:val="003261FA"/>
    <w:rsid w:val="0032659D"/>
    <w:rsid w:val="0032758A"/>
    <w:rsid w:val="00327B70"/>
    <w:rsid w:val="00330103"/>
    <w:rsid w:val="003313E9"/>
    <w:rsid w:val="003317A7"/>
    <w:rsid w:val="00331B94"/>
    <w:rsid w:val="00331DCB"/>
    <w:rsid w:val="00332857"/>
    <w:rsid w:val="00332C21"/>
    <w:rsid w:val="003337B2"/>
    <w:rsid w:val="00333BE1"/>
    <w:rsid w:val="003349A0"/>
    <w:rsid w:val="003357AB"/>
    <w:rsid w:val="00335C78"/>
    <w:rsid w:val="00340485"/>
    <w:rsid w:val="00340897"/>
    <w:rsid w:val="0034106A"/>
    <w:rsid w:val="00341313"/>
    <w:rsid w:val="00341E86"/>
    <w:rsid w:val="00342528"/>
    <w:rsid w:val="00343BCA"/>
    <w:rsid w:val="00344B5A"/>
    <w:rsid w:val="00346744"/>
    <w:rsid w:val="003468B1"/>
    <w:rsid w:val="003474EE"/>
    <w:rsid w:val="00347E9A"/>
    <w:rsid w:val="0035065D"/>
    <w:rsid w:val="00350DB9"/>
    <w:rsid w:val="00351B4D"/>
    <w:rsid w:val="00352AED"/>
    <w:rsid w:val="00352B24"/>
    <w:rsid w:val="003536E9"/>
    <w:rsid w:val="0035406D"/>
    <w:rsid w:val="00355802"/>
    <w:rsid w:val="00355A9C"/>
    <w:rsid w:val="0035678C"/>
    <w:rsid w:val="0035746D"/>
    <w:rsid w:val="003578E1"/>
    <w:rsid w:val="00361035"/>
    <w:rsid w:val="00361C9D"/>
    <w:rsid w:val="00361F3F"/>
    <w:rsid w:val="00361FAE"/>
    <w:rsid w:val="00362E4C"/>
    <w:rsid w:val="003632C7"/>
    <w:rsid w:val="0036359C"/>
    <w:rsid w:val="00363705"/>
    <w:rsid w:val="00363A48"/>
    <w:rsid w:val="00364FCE"/>
    <w:rsid w:val="0036582B"/>
    <w:rsid w:val="00366E6D"/>
    <w:rsid w:val="00367D0E"/>
    <w:rsid w:val="00367F35"/>
    <w:rsid w:val="0037090D"/>
    <w:rsid w:val="0037105C"/>
    <w:rsid w:val="003720FE"/>
    <w:rsid w:val="00372428"/>
    <w:rsid w:val="00373067"/>
    <w:rsid w:val="00373651"/>
    <w:rsid w:val="00374B22"/>
    <w:rsid w:val="003757E6"/>
    <w:rsid w:val="00375AAF"/>
    <w:rsid w:val="0037632C"/>
    <w:rsid w:val="00376C98"/>
    <w:rsid w:val="00381065"/>
    <w:rsid w:val="00382921"/>
    <w:rsid w:val="003911F0"/>
    <w:rsid w:val="00391BAF"/>
    <w:rsid w:val="00392656"/>
    <w:rsid w:val="003933CD"/>
    <w:rsid w:val="00393AE6"/>
    <w:rsid w:val="00393EE8"/>
    <w:rsid w:val="0039424A"/>
    <w:rsid w:val="00394B4B"/>
    <w:rsid w:val="00394D7A"/>
    <w:rsid w:val="0039525D"/>
    <w:rsid w:val="003952C1"/>
    <w:rsid w:val="00395653"/>
    <w:rsid w:val="00395EFC"/>
    <w:rsid w:val="00397A93"/>
    <w:rsid w:val="003A0CDB"/>
    <w:rsid w:val="003A0D74"/>
    <w:rsid w:val="003A0EA7"/>
    <w:rsid w:val="003A1B3C"/>
    <w:rsid w:val="003A1CA5"/>
    <w:rsid w:val="003A1E30"/>
    <w:rsid w:val="003A2D3F"/>
    <w:rsid w:val="003A3DBE"/>
    <w:rsid w:val="003A526F"/>
    <w:rsid w:val="003A52D0"/>
    <w:rsid w:val="003A5A84"/>
    <w:rsid w:val="003A6885"/>
    <w:rsid w:val="003A6AC4"/>
    <w:rsid w:val="003A6C2A"/>
    <w:rsid w:val="003A6DDC"/>
    <w:rsid w:val="003A73A5"/>
    <w:rsid w:val="003A7A9C"/>
    <w:rsid w:val="003B013B"/>
    <w:rsid w:val="003B1F20"/>
    <w:rsid w:val="003B28DA"/>
    <w:rsid w:val="003B2D04"/>
    <w:rsid w:val="003B31F1"/>
    <w:rsid w:val="003B42C7"/>
    <w:rsid w:val="003B46AB"/>
    <w:rsid w:val="003B6088"/>
    <w:rsid w:val="003B6401"/>
    <w:rsid w:val="003B6E9C"/>
    <w:rsid w:val="003B711D"/>
    <w:rsid w:val="003B789B"/>
    <w:rsid w:val="003B7F8E"/>
    <w:rsid w:val="003C078F"/>
    <w:rsid w:val="003C1B71"/>
    <w:rsid w:val="003C223E"/>
    <w:rsid w:val="003C2567"/>
    <w:rsid w:val="003C27E9"/>
    <w:rsid w:val="003C36D4"/>
    <w:rsid w:val="003C5327"/>
    <w:rsid w:val="003C6BCE"/>
    <w:rsid w:val="003C7EDF"/>
    <w:rsid w:val="003D0910"/>
    <w:rsid w:val="003D1E15"/>
    <w:rsid w:val="003D25B0"/>
    <w:rsid w:val="003D3477"/>
    <w:rsid w:val="003D35E7"/>
    <w:rsid w:val="003D4216"/>
    <w:rsid w:val="003D4C32"/>
    <w:rsid w:val="003D529F"/>
    <w:rsid w:val="003D683D"/>
    <w:rsid w:val="003E440A"/>
    <w:rsid w:val="003E48DC"/>
    <w:rsid w:val="003E5527"/>
    <w:rsid w:val="003E7FDD"/>
    <w:rsid w:val="003F0B93"/>
    <w:rsid w:val="003F192E"/>
    <w:rsid w:val="003F3611"/>
    <w:rsid w:val="003F5AA9"/>
    <w:rsid w:val="003F7371"/>
    <w:rsid w:val="00400661"/>
    <w:rsid w:val="00401272"/>
    <w:rsid w:val="00402EB6"/>
    <w:rsid w:val="00403A82"/>
    <w:rsid w:val="004045DC"/>
    <w:rsid w:val="00404F26"/>
    <w:rsid w:val="004051E9"/>
    <w:rsid w:val="00405F09"/>
    <w:rsid w:val="00405F64"/>
    <w:rsid w:val="0040646A"/>
    <w:rsid w:val="00406F88"/>
    <w:rsid w:val="004070F6"/>
    <w:rsid w:val="0040774E"/>
    <w:rsid w:val="00407C9C"/>
    <w:rsid w:val="00410D7C"/>
    <w:rsid w:val="004114C0"/>
    <w:rsid w:val="00412463"/>
    <w:rsid w:val="00412CA4"/>
    <w:rsid w:val="004137AE"/>
    <w:rsid w:val="00413E13"/>
    <w:rsid w:val="00414A90"/>
    <w:rsid w:val="0041634A"/>
    <w:rsid w:val="00416F01"/>
    <w:rsid w:val="004177AA"/>
    <w:rsid w:val="004177C7"/>
    <w:rsid w:val="00417EB4"/>
    <w:rsid w:val="004203B2"/>
    <w:rsid w:val="00422E66"/>
    <w:rsid w:val="00422F0B"/>
    <w:rsid w:val="00423935"/>
    <w:rsid w:val="00423F24"/>
    <w:rsid w:val="0042476A"/>
    <w:rsid w:val="00424B90"/>
    <w:rsid w:val="0042539A"/>
    <w:rsid w:val="00425593"/>
    <w:rsid w:val="00425604"/>
    <w:rsid w:val="00426618"/>
    <w:rsid w:val="00426BD0"/>
    <w:rsid w:val="004304F4"/>
    <w:rsid w:val="00430AF8"/>
    <w:rsid w:val="004329AA"/>
    <w:rsid w:val="00436BB5"/>
    <w:rsid w:val="00436BDF"/>
    <w:rsid w:val="00436BEC"/>
    <w:rsid w:val="00437141"/>
    <w:rsid w:val="00440243"/>
    <w:rsid w:val="00440CA4"/>
    <w:rsid w:val="004415B1"/>
    <w:rsid w:val="00441AEC"/>
    <w:rsid w:val="004420CE"/>
    <w:rsid w:val="004430F9"/>
    <w:rsid w:val="004441D7"/>
    <w:rsid w:val="00445212"/>
    <w:rsid w:val="00445F59"/>
    <w:rsid w:val="00446A95"/>
    <w:rsid w:val="00447343"/>
    <w:rsid w:val="0045000E"/>
    <w:rsid w:val="00450A1B"/>
    <w:rsid w:val="004518FC"/>
    <w:rsid w:val="00452132"/>
    <w:rsid w:val="0045215D"/>
    <w:rsid w:val="0045225D"/>
    <w:rsid w:val="0045299B"/>
    <w:rsid w:val="00453CF9"/>
    <w:rsid w:val="004545E2"/>
    <w:rsid w:val="00455534"/>
    <w:rsid w:val="00456266"/>
    <w:rsid w:val="00460343"/>
    <w:rsid w:val="0046220E"/>
    <w:rsid w:val="0046247A"/>
    <w:rsid w:val="00462D5A"/>
    <w:rsid w:val="00467472"/>
    <w:rsid w:val="0046772F"/>
    <w:rsid w:val="00467DB0"/>
    <w:rsid w:val="00467E95"/>
    <w:rsid w:val="0047078E"/>
    <w:rsid w:val="00471633"/>
    <w:rsid w:val="00471D71"/>
    <w:rsid w:val="00471DAD"/>
    <w:rsid w:val="004724B2"/>
    <w:rsid w:val="00472568"/>
    <w:rsid w:val="00472BAD"/>
    <w:rsid w:val="0047460F"/>
    <w:rsid w:val="0047464D"/>
    <w:rsid w:val="0047515A"/>
    <w:rsid w:val="0048108A"/>
    <w:rsid w:val="004817DF"/>
    <w:rsid w:val="00481BDF"/>
    <w:rsid w:val="00483899"/>
    <w:rsid w:val="00487C0C"/>
    <w:rsid w:val="00487FFE"/>
    <w:rsid w:val="00490289"/>
    <w:rsid w:val="004902B4"/>
    <w:rsid w:val="00491B92"/>
    <w:rsid w:val="00492A8C"/>
    <w:rsid w:val="00492FEA"/>
    <w:rsid w:val="00493595"/>
    <w:rsid w:val="0049395F"/>
    <w:rsid w:val="00493B1B"/>
    <w:rsid w:val="00493FEF"/>
    <w:rsid w:val="004949F9"/>
    <w:rsid w:val="004956C0"/>
    <w:rsid w:val="004959B7"/>
    <w:rsid w:val="004961D8"/>
    <w:rsid w:val="00497B64"/>
    <w:rsid w:val="004A082F"/>
    <w:rsid w:val="004A25D9"/>
    <w:rsid w:val="004A2702"/>
    <w:rsid w:val="004A4C4A"/>
    <w:rsid w:val="004A583D"/>
    <w:rsid w:val="004A5BFA"/>
    <w:rsid w:val="004A6AB7"/>
    <w:rsid w:val="004A6BA1"/>
    <w:rsid w:val="004A6C1A"/>
    <w:rsid w:val="004A6D32"/>
    <w:rsid w:val="004A7895"/>
    <w:rsid w:val="004B162C"/>
    <w:rsid w:val="004B6396"/>
    <w:rsid w:val="004B7277"/>
    <w:rsid w:val="004B72F4"/>
    <w:rsid w:val="004B7D3C"/>
    <w:rsid w:val="004C0662"/>
    <w:rsid w:val="004C12BA"/>
    <w:rsid w:val="004C2527"/>
    <w:rsid w:val="004C2AEE"/>
    <w:rsid w:val="004C31DF"/>
    <w:rsid w:val="004C4F33"/>
    <w:rsid w:val="004C53AF"/>
    <w:rsid w:val="004C5483"/>
    <w:rsid w:val="004C6D25"/>
    <w:rsid w:val="004C7F3D"/>
    <w:rsid w:val="004D270F"/>
    <w:rsid w:val="004D2F33"/>
    <w:rsid w:val="004D3A94"/>
    <w:rsid w:val="004D4ECC"/>
    <w:rsid w:val="004D6308"/>
    <w:rsid w:val="004D670F"/>
    <w:rsid w:val="004D69FC"/>
    <w:rsid w:val="004D6EED"/>
    <w:rsid w:val="004D712E"/>
    <w:rsid w:val="004D7E2A"/>
    <w:rsid w:val="004E0710"/>
    <w:rsid w:val="004E0CC7"/>
    <w:rsid w:val="004E3D58"/>
    <w:rsid w:val="004E58AB"/>
    <w:rsid w:val="004E5F3A"/>
    <w:rsid w:val="004E73CE"/>
    <w:rsid w:val="004F11FE"/>
    <w:rsid w:val="004F177C"/>
    <w:rsid w:val="004F199B"/>
    <w:rsid w:val="004F20EB"/>
    <w:rsid w:val="004F2E27"/>
    <w:rsid w:val="004F41E2"/>
    <w:rsid w:val="004F54C9"/>
    <w:rsid w:val="004F5E38"/>
    <w:rsid w:val="004F76F5"/>
    <w:rsid w:val="004F7790"/>
    <w:rsid w:val="004F7B61"/>
    <w:rsid w:val="004F7C0F"/>
    <w:rsid w:val="0050092D"/>
    <w:rsid w:val="00500D74"/>
    <w:rsid w:val="00500D76"/>
    <w:rsid w:val="00500FB6"/>
    <w:rsid w:val="00501407"/>
    <w:rsid w:val="005029BE"/>
    <w:rsid w:val="005034FE"/>
    <w:rsid w:val="005056FB"/>
    <w:rsid w:val="0050580C"/>
    <w:rsid w:val="005125DA"/>
    <w:rsid w:val="00513A30"/>
    <w:rsid w:val="0051488B"/>
    <w:rsid w:val="00514D73"/>
    <w:rsid w:val="005165A1"/>
    <w:rsid w:val="00516AAA"/>
    <w:rsid w:val="00517CCE"/>
    <w:rsid w:val="00521080"/>
    <w:rsid w:val="0052192E"/>
    <w:rsid w:val="005226B2"/>
    <w:rsid w:val="005233A6"/>
    <w:rsid w:val="00524C31"/>
    <w:rsid w:val="00525397"/>
    <w:rsid w:val="005269B2"/>
    <w:rsid w:val="00527581"/>
    <w:rsid w:val="00527697"/>
    <w:rsid w:val="00527C98"/>
    <w:rsid w:val="00530D3D"/>
    <w:rsid w:val="0053118D"/>
    <w:rsid w:val="005315C1"/>
    <w:rsid w:val="0053222D"/>
    <w:rsid w:val="00532277"/>
    <w:rsid w:val="005327AC"/>
    <w:rsid w:val="00532D5B"/>
    <w:rsid w:val="0053446F"/>
    <w:rsid w:val="0053537D"/>
    <w:rsid w:val="005360ED"/>
    <w:rsid w:val="0053688B"/>
    <w:rsid w:val="00537A6B"/>
    <w:rsid w:val="0054136B"/>
    <w:rsid w:val="005419D9"/>
    <w:rsid w:val="00542EE0"/>
    <w:rsid w:val="00543457"/>
    <w:rsid w:val="005439D7"/>
    <w:rsid w:val="00545313"/>
    <w:rsid w:val="00545F7E"/>
    <w:rsid w:val="0054619E"/>
    <w:rsid w:val="005509FF"/>
    <w:rsid w:val="00550E80"/>
    <w:rsid w:val="00551182"/>
    <w:rsid w:val="00553307"/>
    <w:rsid w:val="0055386C"/>
    <w:rsid w:val="005549D3"/>
    <w:rsid w:val="005551CB"/>
    <w:rsid w:val="00555271"/>
    <w:rsid w:val="00556247"/>
    <w:rsid w:val="00556C65"/>
    <w:rsid w:val="00556CE1"/>
    <w:rsid w:val="005579B4"/>
    <w:rsid w:val="00557A0A"/>
    <w:rsid w:val="00557CB3"/>
    <w:rsid w:val="005602A9"/>
    <w:rsid w:val="00560534"/>
    <w:rsid w:val="00563424"/>
    <w:rsid w:val="00563618"/>
    <w:rsid w:val="0056546F"/>
    <w:rsid w:val="00565801"/>
    <w:rsid w:val="00566167"/>
    <w:rsid w:val="005666B7"/>
    <w:rsid w:val="00570208"/>
    <w:rsid w:val="00571C7E"/>
    <w:rsid w:val="00572081"/>
    <w:rsid w:val="005721E5"/>
    <w:rsid w:val="00572C45"/>
    <w:rsid w:val="00573511"/>
    <w:rsid w:val="00573A54"/>
    <w:rsid w:val="00573F32"/>
    <w:rsid w:val="00573F47"/>
    <w:rsid w:val="005744AF"/>
    <w:rsid w:val="0057477B"/>
    <w:rsid w:val="00575797"/>
    <w:rsid w:val="005764EE"/>
    <w:rsid w:val="0057663A"/>
    <w:rsid w:val="005815F0"/>
    <w:rsid w:val="005824E2"/>
    <w:rsid w:val="005828F7"/>
    <w:rsid w:val="00582A2C"/>
    <w:rsid w:val="00582FEA"/>
    <w:rsid w:val="00584B97"/>
    <w:rsid w:val="00584F40"/>
    <w:rsid w:val="0058560A"/>
    <w:rsid w:val="0058582F"/>
    <w:rsid w:val="00585C60"/>
    <w:rsid w:val="00585D03"/>
    <w:rsid w:val="005865B8"/>
    <w:rsid w:val="0058692E"/>
    <w:rsid w:val="00587381"/>
    <w:rsid w:val="005942FF"/>
    <w:rsid w:val="00595613"/>
    <w:rsid w:val="00595BA5"/>
    <w:rsid w:val="00595CDA"/>
    <w:rsid w:val="0059619F"/>
    <w:rsid w:val="00597111"/>
    <w:rsid w:val="005A0E2C"/>
    <w:rsid w:val="005A2925"/>
    <w:rsid w:val="005A3298"/>
    <w:rsid w:val="005A4061"/>
    <w:rsid w:val="005A4F1C"/>
    <w:rsid w:val="005A5578"/>
    <w:rsid w:val="005A5ACF"/>
    <w:rsid w:val="005A5F78"/>
    <w:rsid w:val="005A6D26"/>
    <w:rsid w:val="005A7244"/>
    <w:rsid w:val="005A77A9"/>
    <w:rsid w:val="005B09E5"/>
    <w:rsid w:val="005B0E5A"/>
    <w:rsid w:val="005B1F90"/>
    <w:rsid w:val="005B257E"/>
    <w:rsid w:val="005B313E"/>
    <w:rsid w:val="005B5206"/>
    <w:rsid w:val="005B793D"/>
    <w:rsid w:val="005B7FB5"/>
    <w:rsid w:val="005C22BF"/>
    <w:rsid w:val="005C594C"/>
    <w:rsid w:val="005D13FD"/>
    <w:rsid w:val="005D1EDC"/>
    <w:rsid w:val="005D2961"/>
    <w:rsid w:val="005D2ED0"/>
    <w:rsid w:val="005D372F"/>
    <w:rsid w:val="005D4BDE"/>
    <w:rsid w:val="005D5C72"/>
    <w:rsid w:val="005D6F3E"/>
    <w:rsid w:val="005E13B2"/>
    <w:rsid w:val="005E21A5"/>
    <w:rsid w:val="005E2BCC"/>
    <w:rsid w:val="005E319C"/>
    <w:rsid w:val="005E3EF9"/>
    <w:rsid w:val="005E3FAA"/>
    <w:rsid w:val="005E4894"/>
    <w:rsid w:val="005E4EC9"/>
    <w:rsid w:val="005E500D"/>
    <w:rsid w:val="005F18CD"/>
    <w:rsid w:val="005F194D"/>
    <w:rsid w:val="005F1A54"/>
    <w:rsid w:val="005F21B9"/>
    <w:rsid w:val="005F2E96"/>
    <w:rsid w:val="005F47B5"/>
    <w:rsid w:val="005F7247"/>
    <w:rsid w:val="005F7710"/>
    <w:rsid w:val="005F7772"/>
    <w:rsid w:val="005F7BFA"/>
    <w:rsid w:val="005F7C4E"/>
    <w:rsid w:val="00601486"/>
    <w:rsid w:val="00601BAA"/>
    <w:rsid w:val="0060250D"/>
    <w:rsid w:val="00602EC1"/>
    <w:rsid w:val="006033B4"/>
    <w:rsid w:val="00603D81"/>
    <w:rsid w:val="0060598D"/>
    <w:rsid w:val="00605F4C"/>
    <w:rsid w:val="00607F93"/>
    <w:rsid w:val="00610C2E"/>
    <w:rsid w:val="00613DD5"/>
    <w:rsid w:val="006148AC"/>
    <w:rsid w:val="00615B14"/>
    <w:rsid w:val="00615BDD"/>
    <w:rsid w:val="006203BE"/>
    <w:rsid w:val="00620BBB"/>
    <w:rsid w:val="00621C01"/>
    <w:rsid w:val="00621FC6"/>
    <w:rsid w:val="006234DF"/>
    <w:rsid w:val="00625243"/>
    <w:rsid w:val="00625C6F"/>
    <w:rsid w:val="0062662B"/>
    <w:rsid w:val="00627E6F"/>
    <w:rsid w:val="0063035D"/>
    <w:rsid w:val="006313A7"/>
    <w:rsid w:val="00631601"/>
    <w:rsid w:val="00632429"/>
    <w:rsid w:val="006331D9"/>
    <w:rsid w:val="006333CC"/>
    <w:rsid w:val="0063366E"/>
    <w:rsid w:val="00634822"/>
    <w:rsid w:val="00637414"/>
    <w:rsid w:val="006402AD"/>
    <w:rsid w:val="00641637"/>
    <w:rsid w:val="00643870"/>
    <w:rsid w:val="00644093"/>
    <w:rsid w:val="006444F0"/>
    <w:rsid w:val="0064472A"/>
    <w:rsid w:val="00644FF4"/>
    <w:rsid w:val="006453FD"/>
    <w:rsid w:val="00645F2B"/>
    <w:rsid w:val="00651DBC"/>
    <w:rsid w:val="00652DD9"/>
    <w:rsid w:val="00653EA8"/>
    <w:rsid w:val="00654739"/>
    <w:rsid w:val="00655216"/>
    <w:rsid w:val="0065549E"/>
    <w:rsid w:val="006554AD"/>
    <w:rsid w:val="00655AA5"/>
    <w:rsid w:val="00655F11"/>
    <w:rsid w:val="006565D2"/>
    <w:rsid w:val="00657ADD"/>
    <w:rsid w:val="00657C6E"/>
    <w:rsid w:val="00661031"/>
    <w:rsid w:val="00661711"/>
    <w:rsid w:val="00661D9C"/>
    <w:rsid w:val="0066256C"/>
    <w:rsid w:val="0066268A"/>
    <w:rsid w:val="006631EB"/>
    <w:rsid w:val="006638C1"/>
    <w:rsid w:val="0066443F"/>
    <w:rsid w:val="00664DC4"/>
    <w:rsid w:val="00665535"/>
    <w:rsid w:val="006658F3"/>
    <w:rsid w:val="00665C3D"/>
    <w:rsid w:val="00667A04"/>
    <w:rsid w:val="00667BB0"/>
    <w:rsid w:val="006700EA"/>
    <w:rsid w:val="00671D7C"/>
    <w:rsid w:val="00672FC4"/>
    <w:rsid w:val="0067321F"/>
    <w:rsid w:val="00673DED"/>
    <w:rsid w:val="0067511F"/>
    <w:rsid w:val="00675F0F"/>
    <w:rsid w:val="0067624B"/>
    <w:rsid w:val="00676541"/>
    <w:rsid w:val="006771BF"/>
    <w:rsid w:val="006847C3"/>
    <w:rsid w:val="006921A3"/>
    <w:rsid w:val="00692696"/>
    <w:rsid w:val="00692A33"/>
    <w:rsid w:val="00692A81"/>
    <w:rsid w:val="0069384A"/>
    <w:rsid w:val="0069400B"/>
    <w:rsid w:val="0069585D"/>
    <w:rsid w:val="006968DE"/>
    <w:rsid w:val="00697ADE"/>
    <w:rsid w:val="006A02A1"/>
    <w:rsid w:val="006A090D"/>
    <w:rsid w:val="006A43BD"/>
    <w:rsid w:val="006A4466"/>
    <w:rsid w:val="006A5050"/>
    <w:rsid w:val="006A563D"/>
    <w:rsid w:val="006A66D1"/>
    <w:rsid w:val="006A6BE8"/>
    <w:rsid w:val="006B0129"/>
    <w:rsid w:val="006B0940"/>
    <w:rsid w:val="006B0B38"/>
    <w:rsid w:val="006B0D7C"/>
    <w:rsid w:val="006B200F"/>
    <w:rsid w:val="006B2345"/>
    <w:rsid w:val="006B2D29"/>
    <w:rsid w:val="006B3E9C"/>
    <w:rsid w:val="006B4D5F"/>
    <w:rsid w:val="006B59A3"/>
    <w:rsid w:val="006B6161"/>
    <w:rsid w:val="006B69AE"/>
    <w:rsid w:val="006B6B80"/>
    <w:rsid w:val="006C0138"/>
    <w:rsid w:val="006C058E"/>
    <w:rsid w:val="006C0CD8"/>
    <w:rsid w:val="006C2139"/>
    <w:rsid w:val="006C277C"/>
    <w:rsid w:val="006C2BDE"/>
    <w:rsid w:val="006C3A01"/>
    <w:rsid w:val="006C5305"/>
    <w:rsid w:val="006C6754"/>
    <w:rsid w:val="006C6EF9"/>
    <w:rsid w:val="006C708A"/>
    <w:rsid w:val="006C77CB"/>
    <w:rsid w:val="006C7978"/>
    <w:rsid w:val="006C7AE2"/>
    <w:rsid w:val="006D04E5"/>
    <w:rsid w:val="006D1B4D"/>
    <w:rsid w:val="006D2778"/>
    <w:rsid w:val="006D2D3A"/>
    <w:rsid w:val="006D3770"/>
    <w:rsid w:val="006D41DA"/>
    <w:rsid w:val="006D466C"/>
    <w:rsid w:val="006D4CFF"/>
    <w:rsid w:val="006D4FED"/>
    <w:rsid w:val="006E0AB8"/>
    <w:rsid w:val="006E16F3"/>
    <w:rsid w:val="006E1A01"/>
    <w:rsid w:val="006E20ED"/>
    <w:rsid w:val="006E231F"/>
    <w:rsid w:val="006E2B99"/>
    <w:rsid w:val="006E31F2"/>
    <w:rsid w:val="006E3455"/>
    <w:rsid w:val="006E39B6"/>
    <w:rsid w:val="006E3A97"/>
    <w:rsid w:val="006E3D7B"/>
    <w:rsid w:val="006E454F"/>
    <w:rsid w:val="006E4933"/>
    <w:rsid w:val="006E4A1E"/>
    <w:rsid w:val="006E5859"/>
    <w:rsid w:val="006E5AAE"/>
    <w:rsid w:val="006E6799"/>
    <w:rsid w:val="006E69EA"/>
    <w:rsid w:val="006E7973"/>
    <w:rsid w:val="006E7F79"/>
    <w:rsid w:val="006F466E"/>
    <w:rsid w:val="006F5389"/>
    <w:rsid w:val="006F6207"/>
    <w:rsid w:val="006F652E"/>
    <w:rsid w:val="006F6FA3"/>
    <w:rsid w:val="006F7AA0"/>
    <w:rsid w:val="007000B6"/>
    <w:rsid w:val="00700C43"/>
    <w:rsid w:val="007016EE"/>
    <w:rsid w:val="0070381E"/>
    <w:rsid w:val="00705271"/>
    <w:rsid w:val="007065FE"/>
    <w:rsid w:val="00706BFB"/>
    <w:rsid w:val="007071E6"/>
    <w:rsid w:val="0071077B"/>
    <w:rsid w:val="00711AF7"/>
    <w:rsid w:val="00711C0D"/>
    <w:rsid w:val="00712E9F"/>
    <w:rsid w:val="00713A09"/>
    <w:rsid w:val="00716C9F"/>
    <w:rsid w:val="007176D3"/>
    <w:rsid w:val="00717969"/>
    <w:rsid w:val="00722513"/>
    <w:rsid w:val="007229AB"/>
    <w:rsid w:val="00723397"/>
    <w:rsid w:val="00724669"/>
    <w:rsid w:val="007250B4"/>
    <w:rsid w:val="007308E6"/>
    <w:rsid w:val="00731175"/>
    <w:rsid w:val="00731D0C"/>
    <w:rsid w:val="007347DC"/>
    <w:rsid w:val="0073527F"/>
    <w:rsid w:val="007357DC"/>
    <w:rsid w:val="00735D26"/>
    <w:rsid w:val="00737D75"/>
    <w:rsid w:val="00741040"/>
    <w:rsid w:val="00741874"/>
    <w:rsid w:val="00741AA2"/>
    <w:rsid w:val="00742B57"/>
    <w:rsid w:val="00743956"/>
    <w:rsid w:val="00744070"/>
    <w:rsid w:val="00744F95"/>
    <w:rsid w:val="007459FB"/>
    <w:rsid w:val="007465FF"/>
    <w:rsid w:val="007474D9"/>
    <w:rsid w:val="0075081A"/>
    <w:rsid w:val="00750F87"/>
    <w:rsid w:val="00751B03"/>
    <w:rsid w:val="00751F6D"/>
    <w:rsid w:val="00752789"/>
    <w:rsid w:val="00752A8E"/>
    <w:rsid w:val="0075506F"/>
    <w:rsid w:val="007550C3"/>
    <w:rsid w:val="0075550F"/>
    <w:rsid w:val="00761574"/>
    <w:rsid w:val="007622BF"/>
    <w:rsid w:val="00762925"/>
    <w:rsid w:val="00762A0E"/>
    <w:rsid w:val="00762F25"/>
    <w:rsid w:val="00763327"/>
    <w:rsid w:val="007640F5"/>
    <w:rsid w:val="00764647"/>
    <w:rsid w:val="00764970"/>
    <w:rsid w:val="00765101"/>
    <w:rsid w:val="00765275"/>
    <w:rsid w:val="00767356"/>
    <w:rsid w:val="0076769F"/>
    <w:rsid w:val="007707B4"/>
    <w:rsid w:val="00770AA7"/>
    <w:rsid w:val="00770B8B"/>
    <w:rsid w:val="00770F1E"/>
    <w:rsid w:val="0077195E"/>
    <w:rsid w:val="0077248F"/>
    <w:rsid w:val="00772A66"/>
    <w:rsid w:val="0077399D"/>
    <w:rsid w:val="00773BB5"/>
    <w:rsid w:val="00774494"/>
    <w:rsid w:val="00774EE8"/>
    <w:rsid w:val="00774F8A"/>
    <w:rsid w:val="00775183"/>
    <w:rsid w:val="00775298"/>
    <w:rsid w:val="00776CEA"/>
    <w:rsid w:val="0077712B"/>
    <w:rsid w:val="00777DF4"/>
    <w:rsid w:val="00777EA1"/>
    <w:rsid w:val="00777FAE"/>
    <w:rsid w:val="007815EC"/>
    <w:rsid w:val="00781828"/>
    <w:rsid w:val="00781874"/>
    <w:rsid w:val="00782412"/>
    <w:rsid w:val="00782619"/>
    <w:rsid w:val="007826B0"/>
    <w:rsid w:val="00784893"/>
    <w:rsid w:val="00785446"/>
    <w:rsid w:val="0078588B"/>
    <w:rsid w:val="00785F0A"/>
    <w:rsid w:val="00786821"/>
    <w:rsid w:val="00787E65"/>
    <w:rsid w:val="007901A2"/>
    <w:rsid w:val="00790ACB"/>
    <w:rsid w:val="00790F0D"/>
    <w:rsid w:val="00791425"/>
    <w:rsid w:val="00792056"/>
    <w:rsid w:val="00792063"/>
    <w:rsid w:val="007931F6"/>
    <w:rsid w:val="00793B6C"/>
    <w:rsid w:val="007942E4"/>
    <w:rsid w:val="00794475"/>
    <w:rsid w:val="00795A22"/>
    <w:rsid w:val="00795B7E"/>
    <w:rsid w:val="00797191"/>
    <w:rsid w:val="007A2249"/>
    <w:rsid w:val="007A24BB"/>
    <w:rsid w:val="007A2ED2"/>
    <w:rsid w:val="007A2F6B"/>
    <w:rsid w:val="007A3371"/>
    <w:rsid w:val="007A5295"/>
    <w:rsid w:val="007A652C"/>
    <w:rsid w:val="007A6DFA"/>
    <w:rsid w:val="007A6F49"/>
    <w:rsid w:val="007B02FC"/>
    <w:rsid w:val="007B0C94"/>
    <w:rsid w:val="007B1DEA"/>
    <w:rsid w:val="007B263C"/>
    <w:rsid w:val="007B4350"/>
    <w:rsid w:val="007B5725"/>
    <w:rsid w:val="007B5998"/>
    <w:rsid w:val="007B61EC"/>
    <w:rsid w:val="007B6333"/>
    <w:rsid w:val="007B696B"/>
    <w:rsid w:val="007B75BF"/>
    <w:rsid w:val="007B75C2"/>
    <w:rsid w:val="007B7E98"/>
    <w:rsid w:val="007C234F"/>
    <w:rsid w:val="007C3404"/>
    <w:rsid w:val="007C4378"/>
    <w:rsid w:val="007C4BD8"/>
    <w:rsid w:val="007C7AE1"/>
    <w:rsid w:val="007D00CA"/>
    <w:rsid w:val="007D02FC"/>
    <w:rsid w:val="007D07CA"/>
    <w:rsid w:val="007D0E53"/>
    <w:rsid w:val="007D0F1F"/>
    <w:rsid w:val="007D1307"/>
    <w:rsid w:val="007D14EA"/>
    <w:rsid w:val="007D1A89"/>
    <w:rsid w:val="007D4F1C"/>
    <w:rsid w:val="007D5DEB"/>
    <w:rsid w:val="007D64F3"/>
    <w:rsid w:val="007D7767"/>
    <w:rsid w:val="007E0913"/>
    <w:rsid w:val="007E0A12"/>
    <w:rsid w:val="007E145C"/>
    <w:rsid w:val="007E2900"/>
    <w:rsid w:val="007E2B24"/>
    <w:rsid w:val="007E2CB9"/>
    <w:rsid w:val="007E3DE3"/>
    <w:rsid w:val="007E4E23"/>
    <w:rsid w:val="007E6070"/>
    <w:rsid w:val="007E7732"/>
    <w:rsid w:val="007F0210"/>
    <w:rsid w:val="007F1174"/>
    <w:rsid w:val="007F117A"/>
    <w:rsid w:val="007F41D2"/>
    <w:rsid w:val="007F4BE4"/>
    <w:rsid w:val="007F5CF0"/>
    <w:rsid w:val="007F7137"/>
    <w:rsid w:val="007F75EF"/>
    <w:rsid w:val="007F7B87"/>
    <w:rsid w:val="007F7D7C"/>
    <w:rsid w:val="00800BE3"/>
    <w:rsid w:val="008011F0"/>
    <w:rsid w:val="00803CDD"/>
    <w:rsid w:val="00804D86"/>
    <w:rsid w:val="008066E6"/>
    <w:rsid w:val="00807956"/>
    <w:rsid w:val="00810B48"/>
    <w:rsid w:val="0081202B"/>
    <w:rsid w:val="008121BA"/>
    <w:rsid w:val="00812C1C"/>
    <w:rsid w:val="00813214"/>
    <w:rsid w:val="008133B3"/>
    <w:rsid w:val="0081415B"/>
    <w:rsid w:val="008153DD"/>
    <w:rsid w:val="008171A6"/>
    <w:rsid w:val="0082247F"/>
    <w:rsid w:val="00822C20"/>
    <w:rsid w:val="00822F2D"/>
    <w:rsid w:val="0082488E"/>
    <w:rsid w:val="00826CCC"/>
    <w:rsid w:val="00827C69"/>
    <w:rsid w:val="00830A01"/>
    <w:rsid w:val="008333FD"/>
    <w:rsid w:val="0083358E"/>
    <w:rsid w:val="0083460C"/>
    <w:rsid w:val="0083563E"/>
    <w:rsid w:val="008357F4"/>
    <w:rsid w:val="008366BA"/>
    <w:rsid w:val="00836F49"/>
    <w:rsid w:val="00836F55"/>
    <w:rsid w:val="008376E2"/>
    <w:rsid w:val="00840244"/>
    <w:rsid w:val="00840310"/>
    <w:rsid w:val="00840FDA"/>
    <w:rsid w:val="008418AA"/>
    <w:rsid w:val="00841C93"/>
    <w:rsid w:val="00842DD5"/>
    <w:rsid w:val="00843421"/>
    <w:rsid w:val="00843569"/>
    <w:rsid w:val="00843DC5"/>
    <w:rsid w:val="008444F0"/>
    <w:rsid w:val="008445F7"/>
    <w:rsid w:val="0084676F"/>
    <w:rsid w:val="00846E6D"/>
    <w:rsid w:val="008503A7"/>
    <w:rsid w:val="00850D43"/>
    <w:rsid w:val="0085254A"/>
    <w:rsid w:val="00855049"/>
    <w:rsid w:val="008552D7"/>
    <w:rsid w:val="008558B2"/>
    <w:rsid w:val="0085736A"/>
    <w:rsid w:val="00857495"/>
    <w:rsid w:val="00861556"/>
    <w:rsid w:val="0086184F"/>
    <w:rsid w:val="00861E1E"/>
    <w:rsid w:val="008621B5"/>
    <w:rsid w:val="00862271"/>
    <w:rsid w:val="008623B4"/>
    <w:rsid w:val="00862FC7"/>
    <w:rsid w:val="00863061"/>
    <w:rsid w:val="00863A26"/>
    <w:rsid w:val="00863B31"/>
    <w:rsid w:val="00863C6A"/>
    <w:rsid w:val="0086551F"/>
    <w:rsid w:val="00865959"/>
    <w:rsid w:val="0086613F"/>
    <w:rsid w:val="008664B2"/>
    <w:rsid w:val="0086667E"/>
    <w:rsid w:val="008674D4"/>
    <w:rsid w:val="00867A59"/>
    <w:rsid w:val="008708CF"/>
    <w:rsid w:val="00871B1C"/>
    <w:rsid w:val="00872A9A"/>
    <w:rsid w:val="00873ACF"/>
    <w:rsid w:val="008742CF"/>
    <w:rsid w:val="008747DA"/>
    <w:rsid w:val="00875AF7"/>
    <w:rsid w:val="00875BEC"/>
    <w:rsid w:val="00875D59"/>
    <w:rsid w:val="008767D0"/>
    <w:rsid w:val="00877608"/>
    <w:rsid w:val="00877D20"/>
    <w:rsid w:val="00880552"/>
    <w:rsid w:val="0088073F"/>
    <w:rsid w:val="00880E7D"/>
    <w:rsid w:val="0088178D"/>
    <w:rsid w:val="0088215D"/>
    <w:rsid w:val="008825C0"/>
    <w:rsid w:val="0088292B"/>
    <w:rsid w:val="00882CDE"/>
    <w:rsid w:val="00883FA2"/>
    <w:rsid w:val="00884492"/>
    <w:rsid w:val="00885AFE"/>
    <w:rsid w:val="00886282"/>
    <w:rsid w:val="00886D4E"/>
    <w:rsid w:val="008877FE"/>
    <w:rsid w:val="00891517"/>
    <w:rsid w:val="00891F17"/>
    <w:rsid w:val="008937E6"/>
    <w:rsid w:val="00893FA3"/>
    <w:rsid w:val="00894D88"/>
    <w:rsid w:val="00894E6B"/>
    <w:rsid w:val="0089570F"/>
    <w:rsid w:val="00897732"/>
    <w:rsid w:val="008979AC"/>
    <w:rsid w:val="00897C7F"/>
    <w:rsid w:val="008A0DCE"/>
    <w:rsid w:val="008A2146"/>
    <w:rsid w:val="008A2D13"/>
    <w:rsid w:val="008A32FF"/>
    <w:rsid w:val="008A4111"/>
    <w:rsid w:val="008A41DF"/>
    <w:rsid w:val="008A4281"/>
    <w:rsid w:val="008A4635"/>
    <w:rsid w:val="008A5272"/>
    <w:rsid w:val="008A529D"/>
    <w:rsid w:val="008B0173"/>
    <w:rsid w:val="008B0280"/>
    <w:rsid w:val="008B0992"/>
    <w:rsid w:val="008B1032"/>
    <w:rsid w:val="008B1A77"/>
    <w:rsid w:val="008B1DFD"/>
    <w:rsid w:val="008B258E"/>
    <w:rsid w:val="008B3765"/>
    <w:rsid w:val="008B4419"/>
    <w:rsid w:val="008B499B"/>
    <w:rsid w:val="008B4B32"/>
    <w:rsid w:val="008B51E8"/>
    <w:rsid w:val="008B5236"/>
    <w:rsid w:val="008B58EC"/>
    <w:rsid w:val="008B7FC1"/>
    <w:rsid w:val="008C07FE"/>
    <w:rsid w:val="008C0A37"/>
    <w:rsid w:val="008C13E3"/>
    <w:rsid w:val="008C20B6"/>
    <w:rsid w:val="008C2D81"/>
    <w:rsid w:val="008C35A9"/>
    <w:rsid w:val="008C45DC"/>
    <w:rsid w:val="008C6BCC"/>
    <w:rsid w:val="008D0449"/>
    <w:rsid w:val="008D12AB"/>
    <w:rsid w:val="008D2F9E"/>
    <w:rsid w:val="008D3B37"/>
    <w:rsid w:val="008D3DB1"/>
    <w:rsid w:val="008D7741"/>
    <w:rsid w:val="008E1290"/>
    <w:rsid w:val="008E26EE"/>
    <w:rsid w:val="008E4368"/>
    <w:rsid w:val="008E6C7B"/>
    <w:rsid w:val="008F0DB2"/>
    <w:rsid w:val="008F39CA"/>
    <w:rsid w:val="008F3A2C"/>
    <w:rsid w:val="008F3FD8"/>
    <w:rsid w:val="008F427D"/>
    <w:rsid w:val="008F4598"/>
    <w:rsid w:val="008F45D8"/>
    <w:rsid w:val="008F4606"/>
    <w:rsid w:val="008F4CFA"/>
    <w:rsid w:val="008F5196"/>
    <w:rsid w:val="008F57E0"/>
    <w:rsid w:val="008F68B5"/>
    <w:rsid w:val="00900548"/>
    <w:rsid w:val="00904F2E"/>
    <w:rsid w:val="009050F5"/>
    <w:rsid w:val="009053FA"/>
    <w:rsid w:val="00905B3D"/>
    <w:rsid w:val="00905E62"/>
    <w:rsid w:val="009061C5"/>
    <w:rsid w:val="00910593"/>
    <w:rsid w:val="00910705"/>
    <w:rsid w:val="00911D68"/>
    <w:rsid w:val="00912651"/>
    <w:rsid w:val="0091298F"/>
    <w:rsid w:val="00913152"/>
    <w:rsid w:val="0091373F"/>
    <w:rsid w:val="00913AC5"/>
    <w:rsid w:val="009146EC"/>
    <w:rsid w:val="00914FCB"/>
    <w:rsid w:val="00914FD4"/>
    <w:rsid w:val="00916D6E"/>
    <w:rsid w:val="00916F1E"/>
    <w:rsid w:val="00920255"/>
    <w:rsid w:val="00920615"/>
    <w:rsid w:val="009210B7"/>
    <w:rsid w:val="009219A4"/>
    <w:rsid w:val="00921A13"/>
    <w:rsid w:val="00921D36"/>
    <w:rsid w:val="009223D0"/>
    <w:rsid w:val="009225E7"/>
    <w:rsid w:val="009236A1"/>
    <w:rsid w:val="00925400"/>
    <w:rsid w:val="009254C3"/>
    <w:rsid w:val="0092593E"/>
    <w:rsid w:val="00925C5E"/>
    <w:rsid w:val="00927945"/>
    <w:rsid w:val="00927AB6"/>
    <w:rsid w:val="00930167"/>
    <w:rsid w:val="00930848"/>
    <w:rsid w:val="009313A1"/>
    <w:rsid w:val="00934341"/>
    <w:rsid w:val="0093440E"/>
    <w:rsid w:val="00934821"/>
    <w:rsid w:val="00934C42"/>
    <w:rsid w:val="00934E2A"/>
    <w:rsid w:val="0094110F"/>
    <w:rsid w:val="00941671"/>
    <w:rsid w:val="0094193A"/>
    <w:rsid w:val="00941CC5"/>
    <w:rsid w:val="00941D7F"/>
    <w:rsid w:val="009454E9"/>
    <w:rsid w:val="00945C65"/>
    <w:rsid w:val="00946786"/>
    <w:rsid w:val="00947923"/>
    <w:rsid w:val="009506E6"/>
    <w:rsid w:val="00950B3F"/>
    <w:rsid w:val="00950C4C"/>
    <w:rsid w:val="00951018"/>
    <w:rsid w:val="00951510"/>
    <w:rsid w:val="00951BDE"/>
    <w:rsid w:val="00952D2D"/>
    <w:rsid w:val="00952EB5"/>
    <w:rsid w:val="00953682"/>
    <w:rsid w:val="00954E66"/>
    <w:rsid w:val="00955486"/>
    <w:rsid w:val="00955E76"/>
    <w:rsid w:val="00956E7B"/>
    <w:rsid w:val="00957B94"/>
    <w:rsid w:val="00961053"/>
    <w:rsid w:val="00962A37"/>
    <w:rsid w:val="00962FC9"/>
    <w:rsid w:val="00963FF9"/>
    <w:rsid w:val="0096545E"/>
    <w:rsid w:val="00965726"/>
    <w:rsid w:val="00965BF1"/>
    <w:rsid w:val="009669AC"/>
    <w:rsid w:val="00967203"/>
    <w:rsid w:val="0097052A"/>
    <w:rsid w:val="00972D7A"/>
    <w:rsid w:val="00973371"/>
    <w:rsid w:val="00973DA5"/>
    <w:rsid w:val="00974424"/>
    <w:rsid w:val="0097473F"/>
    <w:rsid w:val="009751E7"/>
    <w:rsid w:val="009753E4"/>
    <w:rsid w:val="00976138"/>
    <w:rsid w:val="00976ADF"/>
    <w:rsid w:val="0097732E"/>
    <w:rsid w:val="00977C19"/>
    <w:rsid w:val="00981743"/>
    <w:rsid w:val="00981FB9"/>
    <w:rsid w:val="00983199"/>
    <w:rsid w:val="00983A43"/>
    <w:rsid w:val="009848D9"/>
    <w:rsid w:val="0098610D"/>
    <w:rsid w:val="0098634E"/>
    <w:rsid w:val="00986572"/>
    <w:rsid w:val="00986EFC"/>
    <w:rsid w:val="0098757F"/>
    <w:rsid w:val="0098761C"/>
    <w:rsid w:val="00990269"/>
    <w:rsid w:val="00990591"/>
    <w:rsid w:val="00990F8E"/>
    <w:rsid w:val="009929D7"/>
    <w:rsid w:val="00992EBF"/>
    <w:rsid w:val="0099304A"/>
    <w:rsid w:val="00993B7E"/>
    <w:rsid w:val="009951D8"/>
    <w:rsid w:val="0099600C"/>
    <w:rsid w:val="00996DD2"/>
    <w:rsid w:val="0099760E"/>
    <w:rsid w:val="009A07A5"/>
    <w:rsid w:val="009A08C1"/>
    <w:rsid w:val="009A0EF1"/>
    <w:rsid w:val="009A0FB9"/>
    <w:rsid w:val="009A1251"/>
    <w:rsid w:val="009A1D0B"/>
    <w:rsid w:val="009A560D"/>
    <w:rsid w:val="009A5835"/>
    <w:rsid w:val="009A68D7"/>
    <w:rsid w:val="009A724E"/>
    <w:rsid w:val="009A7C6B"/>
    <w:rsid w:val="009A7DEA"/>
    <w:rsid w:val="009A7FF6"/>
    <w:rsid w:val="009B11B0"/>
    <w:rsid w:val="009B1770"/>
    <w:rsid w:val="009B17B0"/>
    <w:rsid w:val="009B23F5"/>
    <w:rsid w:val="009B2AEA"/>
    <w:rsid w:val="009B2F2E"/>
    <w:rsid w:val="009B404E"/>
    <w:rsid w:val="009B44EC"/>
    <w:rsid w:val="009B499E"/>
    <w:rsid w:val="009B4EBE"/>
    <w:rsid w:val="009B512F"/>
    <w:rsid w:val="009B57A4"/>
    <w:rsid w:val="009B5FBE"/>
    <w:rsid w:val="009B600F"/>
    <w:rsid w:val="009C03B2"/>
    <w:rsid w:val="009C1C30"/>
    <w:rsid w:val="009C2CA8"/>
    <w:rsid w:val="009C2E00"/>
    <w:rsid w:val="009C4638"/>
    <w:rsid w:val="009C4AA6"/>
    <w:rsid w:val="009C52D9"/>
    <w:rsid w:val="009C6772"/>
    <w:rsid w:val="009C6EBA"/>
    <w:rsid w:val="009C6ECB"/>
    <w:rsid w:val="009C70FF"/>
    <w:rsid w:val="009C7C1D"/>
    <w:rsid w:val="009C7FDF"/>
    <w:rsid w:val="009D0061"/>
    <w:rsid w:val="009D0BD0"/>
    <w:rsid w:val="009D1464"/>
    <w:rsid w:val="009D1737"/>
    <w:rsid w:val="009D192F"/>
    <w:rsid w:val="009D1A1B"/>
    <w:rsid w:val="009D2A47"/>
    <w:rsid w:val="009D3B54"/>
    <w:rsid w:val="009D6838"/>
    <w:rsid w:val="009D6ECC"/>
    <w:rsid w:val="009D6F24"/>
    <w:rsid w:val="009D7118"/>
    <w:rsid w:val="009E0464"/>
    <w:rsid w:val="009E0526"/>
    <w:rsid w:val="009E1168"/>
    <w:rsid w:val="009E1DCB"/>
    <w:rsid w:val="009E4287"/>
    <w:rsid w:val="009E49DE"/>
    <w:rsid w:val="009E4D30"/>
    <w:rsid w:val="009E504D"/>
    <w:rsid w:val="009E56E7"/>
    <w:rsid w:val="009E5871"/>
    <w:rsid w:val="009E6710"/>
    <w:rsid w:val="009E6A1B"/>
    <w:rsid w:val="009E7AB7"/>
    <w:rsid w:val="009F1F70"/>
    <w:rsid w:val="009F50FE"/>
    <w:rsid w:val="009F7F2F"/>
    <w:rsid w:val="00A01AFB"/>
    <w:rsid w:val="00A01FFB"/>
    <w:rsid w:val="00A0227C"/>
    <w:rsid w:val="00A023AE"/>
    <w:rsid w:val="00A026CF"/>
    <w:rsid w:val="00A0366E"/>
    <w:rsid w:val="00A04B91"/>
    <w:rsid w:val="00A051D6"/>
    <w:rsid w:val="00A05519"/>
    <w:rsid w:val="00A07261"/>
    <w:rsid w:val="00A07410"/>
    <w:rsid w:val="00A07F70"/>
    <w:rsid w:val="00A1119E"/>
    <w:rsid w:val="00A1168B"/>
    <w:rsid w:val="00A11DE7"/>
    <w:rsid w:val="00A12015"/>
    <w:rsid w:val="00A12454"/>
    <w:rsid w:val="00A1256C"/>
    <w:rsid w:val="00A14D00"/>
    <w:rsid w:val="00A1688C"/>
    <w:rsid w:val="00A173B6"/>
    <w:rsid w:val="00A173E2"/>
    <w:rsid w:val="00A20850"/>
    <w:rsid w:val="00A223F5"/>
    <w:rsid w:val="00A2444E"/>
    <w:rsid w:val="00A24FC3"/>
    <w:rsid w:val="00A259F3"/>
    <w:rsid w:val="00A26586"/>
    <w:rsid w:val="00A2664E"/>
    <w:rsid w:val="00A26A9D"/>
    <w:rsid w:val="00A271B5"/>
    <w:rsid w:val="00A278F0"/>
    <w:rsid w:val="00A27A41"/>
    <w:rsid w:val="00A3148A"/>
    <w:rsid w:val="00A31752"/>
    <w:rsid w:val="00A32C23"/>
    <w:rsid w:val="00A344DF"/>
    <w:rsid w:val="00A34C8D"/>
    <w:rsid w:val="00A34FBB"/>
    <w:rsid w:val="00A35BC1"/>
    <w:rsid w:val="00A36DA6"/>
    <w:rsid w:val="00A37032"/>
    <w:rsid w:val="00A37A43"/>
    <w:rsid w:val="00A403C5"/>
    <w:rsid w:val="00A4084B"/>
    <w:rsid w:val="00A41AB5"/>
    <w:rsid w:val="00A440E7"/>
    <w:rsid w:val="00A45119"/>
    <w:rsid w:val="00A4641B"/>
    <w:rsid w:val="00A466BF"/>
    <w:rsid w:val="00A5139A"/>
    <w:rsid w:val="00A516A8"/>
    <w:rsid w:val="00A51EED"/>
    <w:rsid w:val="00A522C3"/>
    <w:rsid w:val="00A533C5"/>
    <w:rsid w:val="00A537F3"/>
    <w:rsid w:val="00A54389"/>
    <w:rsid w:val="00A54F4C"/>
    <w:rsid w:val="00A550AF"/>
    <w:rsid w:val="00A56341"/>
    <w:rsid w:val="00A57857"/>
    <w:rsid w:val="00A57ACC"/>
    <w:rsid w:val="00A6080A"/>
    <w:rsid w:val="00A61286"/>
    <w:rsid w:val="00A61A68"/>
    <w:rsid w:val="00A625B5"/>
    <w:rsid w:val="00A6439A"/>
    <w:rsid w:val="00A6545C"/>
    <w:rsid w:val="00A66F8D"/>
    <w:rsid w:val="00A707A4"/>
    <w:rsid w:val="00A70CEE"/>
    <w:rsid w:val="00A73686"/>
    <w:rsid w:val="00A73F65"/>
    <w:rsid w:val="00A74484"/>
    <w:rsid w:val="00A7485D"/>
    <w:rsid w:val="00A74D8E"/>
    <w:rsid w:val="00A7526D"/>
    <w:rsid w:val="00A76642"/>
    <w:rsid w:val="00A77431"/>
    <w:rsid w:val="00A776B3"/>
    <w:rsid w:val="00A77FE1"/>
    <w:rsid w:val="00A80690"/>
    <w:rsid w:val="00A809D6"/>
    <w:rsid w:val="00A80A96"/>
    <w:rsid w:val="00A816EF"/>
    <w:rsid w:val="00A81B7F"/>
    <w:rsid w:val="00A81DCD"/>
    <w:rsid w:val="00A83A7E"/>
    <w:rsid w:val="00A8406E"/>
    <w:rsid w:val="00A84F82"/>
    <w:rsid w:val="00A87393"/>
    <w:rsid w:val="00A9088C"/>
    <w:rsid w:val="00A91308"/>
    <w:rsid w:val="00A9231F"/>
    <w:rsid w:val="00A93311"/>
    <w:rsid w:val="00A93E59"/>
    <w:rsid w:val="00A9432F"/>
    <w:rsid w:val="00A95E3F"/>
    <w:rsid w:val="00AA1385"/>
    <w:rsid w:val="00AA4D5F"/>
    <w:rsid w:val="00AA504F"/>
    <w:rsid w:val="00AA5744"/>
    <w:rsid w:val="00AA580C"/>
    <w:rsid w:val="00AA5E9C"/>
    <w:rsid w:val="00AA71CB"/>
    <w:rsid w:val="00AA7A1F"/>
    <w:rsid w:val="00AB2CC0"/>
    <w:rsid w:val="00AB419B"/>
    <w:rsid w:val="00AB5480"/>
    <w:rsid w:val="00AB6E68"/>
    <w:rsid w:val="00AB7B16"/>
    <w:rsid w:val="00AC09C4"/>
    <w:rsid w:val="00AC11CD"/>
    <w:rsid w:val="00AC1B58"/>
    <w:rsid w:val="00AC2C10"/>
    <w:rsid w:val="00AC4E51"/>
    <w:rsid w:val="00AC50ED"/>
    <w:rsid w:val="00AC6826"/>
    <w:rsid w:val="00AC718F"/>
    <w:rsid w:val="00AD13CF"/>
    <w:rsid w:val="00AD2C28"/>
    <w:rsid w:val="00AD32D7"/>
    <w:rsid w:val="00AD32F7"/>
    <w:rsid w:val="00AD362D"/>
    <w:rsid w:val="00AD3CEC"/>
    <w:rsid w:val="00AD43F2"/>
    <w:rsid w:val="00AD446E"/>
    <w:rsid w:val="00AD4636"/>
    <w:rsid w:val="00AD5F25"/>
    <w:rsid w:val="00AD6383"/>
    <w:rsid w:val="00AD78EB"/>
    <w:rsid w:val="00AE188D"/>
    <w:rsid w:val="00AE246E"/>
    <w:rsid w:val="00AE366E"/>
    <w:rsid w:val="00AE42A2"/>
    <w:rsid w:val="00AE5627"/>
    <w:rsid w:val="00AE69C9"/>
    <w:rsid w:val="00AE764B"/>
    <w:rsid w:val="00AF0F21"/>
    <w:rsid w:val="00AF1C69"/>
    <w:rsid w:val="00AF2508"/>
    <w:rsid w:val="00AF3743"/>
    <w:rsid w:val="00AF3A74"/>
    <w:rsid w:val="00AF3D4D"/>
    <w:rsid w:val="00AF3E81"/>
    <w:rsid w:val="00AF5549"/>
    <w:rsid w:val="00AF621F"/>
    <w:rsid w:val="00AF6F6A"/>
    <w:rsid w:val="00AF70E4"/>
    <w:rsid w:val="00B00824"/>
    <w:rsid w:val="00B0141C"/>
    <w:rsid w:val="00B01A25"/>
    <w:rsid w:val="00B02275"/>
    <w:rsid w:val="00B0292D"/>
    <w:rsid w:val="00B036D4"/>
    <w:rsid w:val="00B03EF2"/>
    <w:rsid w:val="00B04262"/>
    <w:rsid w:val="00B046F6"/>
    <w:rsid w:val="00B04C0E"/>
    <w:rsid w:val="00B05FC4"/>
    <w:rsid w:val="00B07906"/>
    <w:rsid w:val="00B100F1"/>
    <w:rsid w:val="00B108E8"/>
    <w:rsid w:val="00B13B29"/>
    <w:rsid w:val="00B1412A"/>
    <w:rsid w:val="00B14D6E"/>
    <w:rsid w:val="00B14E76"/>
    <w:rsid w:val="00B164A9"/>
    <w:rsid w:val="00B2156A"/>
    <w:rsid w:val="00B22005"/>
    <w:rsid w:val="00B22B3E"/>
    <w:rsid w:val="00B2331A"/>
    <w:rsid w:val="00B24CD0"/>
    <w:rsid w:val="00B25959"/>
    <w:rsid w:val="00B25FD0"/>
    <w:rsid w:val="00B2633F"/>
    <w:rsid w:val="00B27ECF"/>
    <w:rsid w:val="00B3012B"/>
    <w:rsid w:val="00B33A68"/>
    <w:rsid w:val="00B355FE"/>
    <w:rsid w:val="00B40281"/>
    <w:rsid w:val="00B40704"/>
    <w:rsid w:val="00B41DB9"/>
    <w:rsid w:val="00B42E18"/>
    <w:rsid w:val="00B4302D"/>
    <w:rsid w:val="00B43665"/>
    <w:rsid w:val="00B444C7"/>
    <w:rsid w:val="00B452C3"/>
    <w:rsid w:val="00B455A3"/>
    <w:rsid w:val="00B458B5"/>
    <w:rsid w:val="00B45D94"/>
    <w:rsid w:val="00B4651C"/>
    <w:rsid w:val="00B47257"/>
    <w:rsid w:val="00B507C7"/>
    <w:rsid w:val="00B50C55"/>
    <w:rsid w:val="00B520DC"/>
    <w:rsid w:val="00B54334"/>
    <w:rsid w:val="00B54CB7"/>
    <w:rsid w:val="00B56D36"/>
    <w:rsid w:val="00B57249"/>
    <w:rsid w:val="00B5755A"/>
    <w:rsid w:val="00B609D3"/>
    <w:rsid w:val="00B611E6"/>
    <w:rsid w:val="00B6148B"/>
    <w:rsid w:val="00B62A4A"/>
    <w:rsid w:val="00B638E2"/>
    <w:rsid w:val="00B63975"/>
    <w:rsid w:val="00B63D03"/>
    <w:rsid w:val="00B64550"/>
    <w:rsid w:val="00B648DE"/>
    <w:rsid w:val="00B65BCD"/>
    <w:rsid w:val="00B65DDD"/>
    <w:rsid w:val="00B6677E"/>
    <w:rsid w:val="00B670F0"/>
    <w:rsid w:val="00B7060C"/>
    <w:rsid w:val="00B71299"/>
    <w:rsid w:val="00B712BF"/>
    <w:rsid w:val="00B716B3"/>
    <w:rsid w:val="00B71A52"/>
    <w:rsid w:val="00B71B90"/>
    <w:rsid w:val="00B721E0"/>
    <w:rsid w:val="00B7225F"/>
    <w:rsid w:val="00B72365"/>
    <w:rsid w:val="00B72CB1"/>
    <w:rsid w:val="00B72E5F"/>
    <w:rsid w:val="00B72F42"/>
    <w:rsid w:val="00B745BB"/>
    <w:rsid w:val="00B746B4"/>
    <w:rsid w:val="00B76F1D"/>
    <w:rsid w:val="00B80023"/>
    <w:rsid w:val="00B80DB7"/>
    <w:rsid w:val="00B824C7"/>
    <w:rsid w:val="00B837E7"/>
    <w:rsid w:val="00B85705"/>
    <w:rsid w:val="00B857A3"/>
    <w:rsid w:val="00B873D1"/>
    <w:rsid w:val="00B87EE3"/>
    <w:rsid w:val="00B91605"/>
    <w:rsid w:val="00B92585"/>
    <w:rsid w:val="00B93066"/>
    <w:rsid w:val="00B934FF"/>
    <w:rsid w:val="00B940A9"/>
    <w:rsid w:val="00B94781"/>
    <w:rsid w:val="00B9499D"/>
    <w:rsid w:val="00B9683F"/>
    <w:rsid w:val="00B97E13"/>
    <w:rsid w:val="00BA14DB"/>
    <w:rsid w:val="00BA198B"/>
    <w:rsid w:val="00BA2282"/>
    <w:rsid w:val="00BA25F8"/>
    <w:rsid w:val="00BA40F3"/>
    <w:rsid w:val="00BA4CB4"/>
    <w:rsid w:val="00BA4DDD"/>
    <w:rsid w:val="00BA53B6"/>
    <w:rsid w:val="00BA6DB6"/>
    <w:rsid w:val="00BA7E48"/>
    <w:rsid w:val="00BB04CF"/>
    <w:rsid w:val="00BB1E49"/>
    <w:rsid w:val="00BB2207"/>
    <w:rsid w:val="00BB3440"/>
    <w:rsid w:val="00BB3FF6"/>
    <w:rsid w:val="00BB4E00"/>
    <w:rsid w:val="00BB4E89"/>
    <w:rsid w:val="00BB78D2"/>
    <w:rsid w:val="00BC0253"/>
    <w:rsid w:val="00BC055D"/>
    <w:rsid w:val="00BC05AC"/>
    <w:rsid w:val="00BC27A5"/>
    <w:rsid w:val="00BC30D0"/>
    <w:rsid w:val="00BC6794"/>
    <w:rsid w:val="00BC68CD"/>
    <w:rsid w:val="00BC7326"/>
    <w:rsid w:val="00BC769C"/>
    <w:rsid w:val="00BD00D3"/>
    <w:rsid w:val="00BD0CC4"/>
    <w:rsid w:val="00BD0D65"/>
    <w:rsid w:val="00BD0E8D"/>
    <w:rsid w:val="00BD2996"/>
    <w:rsid w:val="00BD4084"/>
    <w:rsid w:val="00BD6A09"/>
    <w:rsid w:val="00BD6C86"/>
    <w:rsid w:val="00BD7595"/>
    <w:rsid w:val="00BD760B"/>
    <w:rsid w:val="00BE01FB"/>
    <w:rsid w:val="00BE311F"/>
    <w:rsid w:val="00BE3467"/>
    <w:rsid w:val="00BE3586"/>
    <w:rsid w:val="00BE3CB3"/>
    <w:rsid w:val="00BE445D"/>
    <w:rsid w:val="00BE499A"/>
    <w:rsid w:val="00BE4D49"/>
    <w:rsid w:val="00BE4FC8"/>
    <w:rsid w:val="00BE5277"/>
    <w:rsid w:val="00BE56F4"/>
    <w:rsid w:val="00BE5D74"/>
    <w:rsid w:val="00BF09C5"/>
    <w:rsid w:val="00BF105B"/>
    <w:rsid w:val="00BF10F0"/>
    <w:rsid w:val="00BF5467"/>
    <w:rsid w:val="00BF58D7"/>
    <w:rsid w:val="00BF5B25"/>
    <w:rsid w:val="00BF670A"/>
    <w:rsid w:val="00BF7C02"/>
    <w:rsid w:val="00C04781"/>
    <w:rsid w:val="00C05BD6"/>
    <w:rsid w:val="00C068F8"/>
    <w:rsid w:val="00C06B67"/>
    <w:rsid w:val="00C07BA9"/>
    <w:rsid w:val="00C10B8A"/>
    <w:rsid w:val="00C10DFB"/>
    <w:rsid w:val="00C1293D"/>
    <w:rsid w:val="00C12A1D"/>
    <w:rsid w:val="00C146A7"/>
    <w:rsid w:val="00C147F3"/>
    <w:rsid w:val="00C17857"/>
    <w:rsid w:val="00C200A0"/>
    <w:rsid w:val="00C204B3"/>
    <w:rsid w:val="00C20583"/>
    <w:rsid w:val="00C2061B"/>
    <w:rsid w:val="00C22C7F"/>
    <w:rsid w:val="00C267D0"/>
    <w:rsid w:val="00C27E7D"/>
    <w:rsid w:val="00C30862"/>
    <w:rsid w:val="00C31CF6"/>
    <w:rsid w:val="00C3201E"/>
    <w:rsid w:val="00C3310A"/>
    <w:rsid w:val="00C354EB"/>
    <w:rsid w:val="00C35713"/>
    <w:rsid w:val="00C37895"/>
    <w:rsid w:val="00C425B3"/>
    <w:rsid w:val="00C42981"/>
    <w:rsid w:val="00C42B49"/>
    <w:rsid w:val="00C43CBE"/>
    <w:rsid w:val="00C44D14"/>
    <w:rsid w:val="00C46018"/>
    <w:rsid w:val="00C4654B"/>
    <w:rsid w:val="00C46656"/>
    <w:rsid w:val="00C46BAC"/>
    <w:rsid w:val="00C4717F"/>
    <w:rsid w:val="00C50053"/>
    <w:rsid w:val="00C515BF"/>
    <w:rsid w:val="00C5191C"/>
    <w:rsid w:val="00C52016"/>
    <w:rsid w:val="00C52B9D"/>
    <w:rsid w:val="00C52BAA"/>
    <w:rsid w:val="00C53D3A"/>
    <w:rsid w:val="00C53FD6"/>
    <w:rsid w:val="00C569F5"/>
    <w:rsid w:val="00C57332"/>
    <w:rsid w:val="00C57A18"/>
    <w:rsid w:val="00C60C48"/>
    <w:rsid w:val="00C6229F"/>
    <w:rsid w:val="00C62752"/>
    <w:rsid w:val="00C63B89"/>
    <w:rsid w:val="00C64527"/>
    <w:rsid w:val="00C6545B"/>
    <w:rsid w:val="00C66D33"/>
    <w:rsid w:val="00C675D6"/>
    <w:rsid w:val="00C676EB"/>
    <w:rsid w:val="00C67C31"/>
    <w:rsid w:val="00C70B62"/>
    <w:rsid w:val="00C70C0A"/>
    <w:rsid w:val="00C71874"/>
    <w:rsid w:val="00C733AC"/>
    <w:rsid w:val="00C73A59"/>
    <w:rsid w:val="00C73F35"/>
    <w:rsid w:val="00C74F77"/>
    <w:rsid w:val="00C75F94"/>
    <w:rsid w:val="00C77323"/>
    <w:rsid w:val="00C77520"/>
    <w:rsid w:val="00C814CC"/>
    <w:rsid w:val="00C81BF8"/>
    <w:rsid w:val="00C82645"/>
    <w:rsid w:val="00C82D76"/>
    <w:rsid w:val="00C82FBD"/>
    <w:rsid w:val="00C833B3"/>
    <w:rsid w:val="00C84804"/>
    <w:rsid w:val="00C84C16"/>
    <w:rsid w:val="00C85816"/>
    <w:rsid w:val="00C87BCE"/>
    <w:rsid w:val="00C90BB2"/>
    <w:rsid w:val="00C90F0F"/>
    <w:rsid w:val="00C91552"/>
    <w:rsid w:val="00C91673"/>
    <w:rsid w:val="00C91D4C"/>
    <w:rsid w:val="00C92214"/>
    <w:rsid w:val="00C924E7"/>
    <w:rsid w:val="00C94852"/>
    <w:rsid w:val="00C95952"/>
    <w:rsid w:val="00C95C1F"/>
    <w:rsid w:val="00C9644E"/>
    <w:rsid w:val="00C96703"/>
    <w:rsid w:val="00C96D8C"/>
    <w:rsid w:val="00C977D2"/>
    <w:rsid w:val="00CA080B"/>
    <w:rsid w:val="00CA0D5E"/>
    <w:rsid w:val="00CA3C09"/>
    <w:rsid w:val="00CA3EF6"/>
    <w:rsid w:val="00CA535B"/>
    <w:rsid w:val="00CA5E94"/>
    <w:rsid w:val="00CA6A10"/>
    <w:rsid w:val="00CA78C2"/>
    <w:rsid w:val="00CB15D7"/>
    <w:rsid w:val="00CB20BA"/>
    <w:rsid w:val="00CB2336"/>
    <w:rsid w:val="00CB2C2B"/>
    <w:rsid w:val="00CB3412"/>
    <w:rsid w:val="00CB4874"/>
    <w:rsid w:val="00CB5578"/>
    <w:rsid w:val="00CB5B28"/>
    <w:rsid w:val="00CB6A8C"/>
    <w:rsid w:val="00CB728A"/>
    <w:rsid w:val="00CB7755"/>
    <w:rsid w:val="00CC05D6"/>
    <w:rsid w:val="00CC0667"/>
    <w:rsid w:val="00CC0723"/>
    <w:rsid w:val="00CC07E4"/>
    <w:rsid w:val="00CC16D3"/>
    <w:rsid w:val="00CC1C55"/>
    <w:rsid w:val="00CC2140"/>
    <w:rsid w:val="00CC3274"/>
    <w:rsid w:val="00CC3B80"/>
    <w:rsid w:val="00CC3C5E"/>
    <w:rsid w:val="00CC3E8C"/>
    <w:rsid w:val="00CC55E6"/>
    <w:rsid w:val="00CC5A4E"/>
    <w:rsid w:val="00CC5BFD"/>
    <w:rsid w:val="00CD26A3"/>
    <w:rsid w:val="00CD2C7C"/>
    <w:rsid w:val="00CD323B"/>
    <w:rsid w:val="00CD421A"/>
    <w:rsid w:val="00CD4CAA"/>
    <w:rsid w:val="00CD5F77"/>
    <w:rsid w:val="00CD655F"/>
    <w:rsid w:val="00CD74DE"/>
    <w:rsid w:val="00CE04C5"/>
    <w:rsid w:val="00CE0901"/>
    <w:rsid w:val="00CE11E4"/>
    <w:rsid w:val="00CE3776"/>
    <w:rsid w:val="00CE4061"/>
    <w:rsid w:val="00CE4173"/>
    <w:rsid w:val="00CE7539"/>
    <w:rsid w:val="00CE7DE7"/>
    <w:rsid w:val="00CF2D0F"/>
    <w:rsid w:val="00CF4001"/>
    <w:rsid w:val="00CF569A"/>
    <w:rsid w:val="00CF61EF"/>
    <w:rsid w:val="00CF7AE4"/>
    <w:rsid w:val="00D00D42"/>
    <w:rsid w:val="00D00E83"/>
    <w:rsid w:val="00D01567"/>
    <w:rsid w:val="00D01BAD"/>
    <w:rsid w:val="00D0379E"/>
    <w:rsid w:val="00D040FF"/>
    <w:rsid w:val="00D04371"/>
    <w:rsid w:val="00D04C93"/>
    <w:rsid w:val="00D051F3"/>
    <w:rsid w:val="00D06305"/>
    <w:rsid w:val="00D065A4"/>
    <w:rsid w:val="00D0689C"/>
    <w:rsid w:val="00D10B21"/>
    <w:rsid w:val="00D10D64"/>
    <w:rsid w:val="00D112CC"/>
    <w:rsid w:val="00D1189A"/>
    <w:rsid w:val="00D11A63"/>
    <w:rsid w:val="00D140B6"/>
    <w:rsid w:val="00D140C0"/>
    <w:rsid w:val="00D15116"/>
    <w:rsid w:val="00D1579B"/>
    <w:rsid w:val="00D1656D"/>
    <w:rsid w:val="00D169D2"/>
    <w:rsid w:val="00D16C2A"/>
    <w:rsid w:val="00D17A78"/>
    <w:rsid w:val="00D17C21"/>
    <w:rsid w:val="00D210C2"/>
    <w:rsid w:val="00D2388F"/>
    <w:rsid w:val="00D24D58"/>
    <w:rsid w:val="00D2542C"/>
    <w:rsid w:val="00D254C3"/>
    <w:rsid w:val="00D25E4F"/>
    <w:rsid w:val="00D27591"/>
    <w:rsid w:val="00D30B70"/>
    <w:rsid w:val="00D316A1"/>
    <w:rsid w:val="00D329B6"/>
    <w:rsid w:val="00D3318E"/>
    <w:rsid w:val="00D33880"/>
    <w:rsid w:val="00D33C45"/>
    <w:rsid w:val="00D33DCE"/>
    <w:rsid w:val="00D3431A"/>
    <w:rsid w:val="00D358B5"/>
    <w:rsid w:val="00D35935"/>
    <w:rsid w:val="00D36621"/>
    <w:rsid w:val="00D36B41"/>
    <w:rsid w:val="00D36BB0"/>
    <w:rsid w:val="00D37A54"/>
    <w:rsid w:val="00D40A7F"/>
    <w:rsid w:val="00D4375F"/>
    <w:rsid w:val="00D45B6F"/>
    <w:rsid w:val="00D4638D"/>
    <w:rsid w:val="00D46EC4"/>
    <w:rsid w:val="00D4793A"/>
    <w:rsid w:val="00D50341"/>
    <w:rsid w:val="00D51134"/>
    <w:rsid w:val="00D51A27"/>
    <w:rsid w:val="00D51B04"/>
    <w:rsid w:val="00D51D4A"/>
    <w:rsid w:val="00D54EC6"/>
    <w:rsid w:val="00D54F19"/>
    <w:rsid w:val="00D6024C"/>
    <w:rsid w:val="00D60E9C"/>
    <w:rsid w:val="00D6156A"/>
    <w:rsid w:val="00D61CD7"/>
    <w:rsid w:val="00D635CE"/>
    <w:rsid w:val="00D63DB5"/>
    <w:rsid w:val="00D644E7"/>
    <w:rsid w:val="00D64D66"/>
    <w:rsid w:val="00D653A5"/>
    <w:rsid w:val="00D65BC3"/>
    <w:rsid w:val="00D65C4E"/>
    <w:rsid w:val="00D66268"/>
    <w:rsid w:val="00D66483"/>
    <w:rsid w:val="00D66F3C"/>
    <w:rsid w:val="00D6797D"/>
    <w:rsid w:val="00D70B1F"/>
    <w:rsid w:val="00D7100D"/>
    <w:rsid w:val="00D7168D"/>
    <w:rsid w:val="00D71D55"/>
    <w:rsid w:val="00D72850"/>
    <w:rsid w:val="00D7368D"/>
    <w:rsid w:val="00D74B75"/>
    <w:rsid w:val="00D74D62"/>
    <w:rsid w:val="00D75B01"/>
    <w:rsid w:val="00D763F3"/>
    <w:rsid w:val="00D76B69"/>
    <w:rsid w:val="00D76BA8"/>
    <w:rsid w:val="00D8010C"/>
    <w:rsid w:val="00D80AFE"/>
    <w:rsid w:val="00D816D0"/>
    <w:rsid w:val="00D81A29"/>
    <w:rsid w:val="00D81FDB"/>
    <w:rsid w:val="00D825B4"/>
    <w:rsid w:val="00D8418F"/>
    <w:rsid w:val="00D84AC2"/>
    <w:rsid w:val="00D84D50"/>
    <w:rsid w:val="00D85D72"/>
    <w:rsid w:val="00D85E4D"/>
    <w:rsid w:val="00D86992"/>
    <w:rsid w:val="00D86D75"/>
    <w:rsid w:val="00D873CB"/>
    <w:rsid w:val="00D874B4"/>
    <w:rsid w:val="00D90397"/>
    <w:rsid w:val="00D935AD"/>
    <w:rsid w:val="00D93CB1"/>
    <w:rsid w:val="00D94352"/>
    <w:rsid w:val="00D9546C"/>
    <w:rsid w:val="00D96FA2"/>
    <w:rsid w:val="00D9709A"/>
    <w:rsid w:val="00DA016E"/>
    <w:rsid w:val="00DA0619"/>
    <w:rsid w:val="00DA0B7A"/>
    <w:rsid w:val="00DA22D6"/>
    <w:rsid w:val="00DA282C"/>
    <w:rsid w:val="00DA4AAD"/>
    <w:rsid w:val="00DA4B67"/>
    <w:rsid w:val="00DA5277"/>
    <w:rsid w:val="00DA5347"/>
    <w:rsid w:val="00DA5BB5"/>
    <w:rsid w:val="00DA60F4"/>
    <w:rsid w:val="00DA6283"/>
    <w:rsid w:val="00DA69CA"/>
    <w:rsid w:val="00DA7078"/>
    <w:rsid w:val="00DA7255"/>
    <w:rsid w:val="00DA7BAA"/>
    <w:rsid w:val="00DB0188"/>
    <w:rsid w:val="00DB074E"/>
    <w:rsid w:val="00DB0B68"/>
    <w:rsid w:val="00DB0F39"/>
    <w:rsid w:val="00DB18C2"/>
    <w:rsid w:val="00DB305D"/>
    <w:rsid w:val="00DB37E4"/>
    <w:rsid w:val="00DB3BCC"/>
    <w:rsid w:val="00DB593F"/>
    <w:rsid w:val="00DB6B9B"/>
    <w:rsid w:val="00DB7E93"/>
    <w:rsid w:val="00DC00D8"/>
    <w:rsid w:val="00DC0492"/>
    <w:rsid w:val="00DC1B61"/>
    <w:rsid w:val="00DC274B"/>
    <w:rsid w:val="00DC3029"/>
    <w:rsid w:val="00DC3381"/>
    <w:rsid w:val="00DC55DF"/>
    <w:rsid w:val="00DC6021"/>
    <w:rsid w:val="00DC61D5"/>
    <w:rsid w:val="00DC65F0"/>
    <w:rsid w:val="00DC72C0"/>
    <w:rsid w:val="00DD164D"/>
    <w:rsid w:val="00DD1DAD"/>
    <w:rsid w:val="00DD2D77"/>
    <w:rsid w:val="00DD3284"/>
    <w:rsid w:val="00DD3B54"/>
    <w:rsid w:val="00DD43D0"/>
    <w:rsid w:val="00DD5703"/>
    <w:rsid w:val="00DD57B0"/>
    <w:rsid w:val="00DD59ED"/>
    <w:rsid w:val="00DD6207"/>
    <w:rsid w:val="00DD745D"/>
    <w:rsid w:val="00DE0243"/>
    <w:rsid w:val="00DE0698"/>
    <w:rsid w:val="00DE101A"/>
    <w:rsid w:val="00DE1064"/>
    <w:rsid w:val="00DE3702"/>
    <w:rsid w:val="00DE46C3"/>
    <w:rsid w:val="00DE48EC"/>
    <w:rsid w:val="00DE4EED"/>
    <w:rsid w:val="00DE5C2C"/>
    <w:rsid w:val="00DE6DE1"/>
    <w:rsid w:val="00DE7DA0"/>
    <w:rsid w:val="00DF05EA"/>
    <w:rsid w:val="00DF0B6A"/>
    <w:rsid w:val="00DF12F4"/>
    <w:rsid w:val="00DF2ED7"/>
    <w:rsid w:val="00DF3684"/>
    <w:rsid w:val="00DF4540"/>
    <w:rsid w:val="00DF50A8"/>
    <w:rsid w:val="00E00042"/>
    <w:rsid w:val="00E01802"/>
    <w:rsid w:val="00E027DB"/>
    <w:rsid w:val="00E02C8C"/>
    <w:rsid w:val="00E03275"/>
    <w:rsid w:val="00E037A2"/>
    <w:rsid w:val="00E04B0F"/>
    <w:rsid w:val="00E05642"/>
    <w:rsid w:val="00E05DF2"/>
    <w:rsid w:val="00E10A4B"/>
    <w:rsid w:val="00E1112B"/>
    <w:rsid w:val="00E11CE4"/>
    <w:rsid w:val="00E12E5E"/>
    <w:rsid w:val="00E13234"/>
    <w:rsid w:val="00E13392"/>
    <w:rsid w:val="00E1394B"/>
    <w:rsid w:val="00E15996"/>
    <w:rsid w:val="00E161FE"/>
    <w:rsid w:val="00E17397"/>
    <w:rsid w:val="00E17906"/>
    <w:rsid w:val="00E20900"/>
    <w:rsid w:val="00E20B35"/>
    <w:rsid w:val="00E224CD"/>
    <w:rsid w:val="00E22CF1"/>
    <w:rsid w:val="00E231A5"/>
    <w:rsid w:val="00E234A1"/>
    <w:rsid w:val="00E23560"/>
    <w:rsid w:val="00E24BA0"/>
    <w:rsid w:val="00E24F10"/>
    <w:rsid w:val="00E252F1"/>
    <w:rsid w:val="00E2536C"/>
    <w:rsid w:val="00E253B6"/>
    <w:rsid w:val="00E25D6D"/>
    <w:rsid w:val="00E30A26"/>
    <w:rsid w:val="00E30D40"/>
    <w:rsid w:val="00E313BD"/>
    <w:rsid w:val="00E316C8"/>
    <w:rsid w:val="00E31A43"/>
    <w:rsid w:val="00E3266E"/>
    <w:rsid w:val="00E32CF5"/>
    <w:rsid w:val="00E33A9E"/>
    <w:rsid w:val="00E33DF9"/>
    <w:rsid w:val="00E33EDC"/>
    <w:rsid w:val="00E35291"/>
    <w:rsid w:val="00E3595D"/>
    <w:rsid w:val="00E362AA"/>
    <w:rsid w:val="00E367E1"/>
    <w:rsid w:val="00E36E24"/>
    <w:rsid w:val="00E405AB"/>
    <w:rsid w:val="00E418C0"/>
    <w:rsid w:val="00E42C10"/>
    <w:rsid w:val="00E4331D"/>
    <w:rsid w:val="00E43A45"/>
    <w:rsid w:val="00E44C6F"/>
    <w:rsid w:val="00E45461"/>
    <w:rsid w:val="00E45C13"/>
    <w:rsid w:val="00E45DB1"/>
    <w:rsid w:val="00E46633"/>
    <w:rsid w:val="00E4692F"/>
    <w:rsid w:val="00E470E4"/>
    <w:rsid w:val="00E47A1E"/>
    <w:rsid w:val="00E5011F"/>
    <w:rsid w:val="00E51654"/>
    <w:rsid w:val="00E51F4D"/>
    <w:rsid w:val="00E5239F"/>
    <w:rsid w:val="00E52588"/>
    <w:rsid w:val="00E52F6B"/>
    <w:rsid w:val="00E53FED"/>
    <w:rsid w:val="00E5458F"/>
    <w:rsid w:val="00E54938"/>
    <w:rsid w:val="00E54BD9"/>
    <w:rsid w:val="00E55744"/>
    <w:rsid w:val="00E55E32"/>
    <w:rsid w:val="00E56C5B"/>
    <w:rsid w:val="00E57D45"/>
    <w:rsid w:val="00E60046"/>
    <w:rsid w:val="00E606C4"/>
    <w:rsid w:val="00E60994"/>
    <w:rsid w:val="00E616AB"/>
    <w:rsid w:val="00E6329C"/>
    <w:rsid w:val="00E63D92"/>
    <w:rsid w:val="00E63D9C"/>
    <w:rsid w:val="00E64179"/>
    <w:rsid w:val="00E6480D"/>
    <w:rsid w:val="00E64BF1"/>
    <w:rsid w:val="00E64C9E"/>
    <w:rsid w:val="00E64FEB"/>
    <w:rsid w:val="00E65E35"/>
    <w:rsid w:val="00E66E47"/>
    <w:rsid w:val="00E67B56"/>
    <w:rsid w:val="00E70DC3"/>
    <w:rsid w:val="00E716CA"/>
    <w:rsid w:val="00E7250E"/>
    <w:rsid w:val="00E754A9"/>
    <w:rsid w:val="00E75867"/>
    <w:rsid w:val="00E75C16"/>
    <w:rsid w:val="00E76AF4"/>
    <w:rsid w:val="00E7738F"/>
    <w:rsid w:val="00E80057"/>
    <w:rsid w:val="00E81707"/>
    <w:rsid w:val="00E8207B"/>
    <w:rsid w:val="00E825E0"/>
    <w:rsid w:val="00E82B20"/>
    <w:rsid w:val="00E86AC4"/>
    <w:rsid w:val="00E86DED"/>
    <w:rsid w:val="00E87E9F"/>
    <w:rsid w:val="00E90717"/>
    <w:rsid w:val="00E92DFE"/>
    <w:rsid w:val="00E9396F"/>
    <w:rsid w:val="00E962B4"/>
    <w:rsid w:val="00EA0D3B"/>
    <w:rsid w:val="00EA280C"/>
    <w:rsid w:val="00EA29C8"/>
    <w:rsid w:val="00EA2E3F"/>
    <w:rsid w:val="00EA305B"/>
    <w:rsid w:val="00EA37F6"/>
    <w:rsid w:val="00EA4140"/>
    <w:rsid w:val="00EA4EF0"/>
    <w:rsid w:val="00EA658B"/>
    <w:rsid w:val="00EA75F5"/>
    <w:rsid w:val="00EB0372"/>
    <w:rsid w:val="00EB0CC5"/>
    <w:rsid w:val="00EB2093"/>
    <w:rsid w:val="00EB2BB8"/>
    <w:rsid w:val="00EB3127"/>
    <w:rsid w:val="00EB3DD1"/>
    <w:rsid w:val="00EB528E"/>
    <w:rsid w:val="00EB5A62"/>
    <w:rsid w:val="00EB605A"/>
    <w:rsid w:val="00EB7D41"/>
    <w:rsid w:val="00EC0211"/>
    <w:rsid w:val="00EC0625"/>
    <w:rsid w:val="00EC09AF"/>
    <w:rsid w:val="00EC0C99"/>
    <w:rsid w:val="00EC244C"/>
    <w:rsid w:val="00EC29C2"/>
    <w:rsid w:val="00EC48A3"/>
    <w:rsid w:val="00EC4DE4"/>
    <w:rsid w:val="00EC5F4E"/>
    <w:rsid w:val="00EC649C"/>
    <w:rsid w:val="00EC732E"/>
    <w:rsid w:val="00EC734B"/>
    <w:rsid w:val="00EC75D5"/>
    <w:rsid w:val="00EC7E81"/>
    <w:rsid w:val="00ED0306"/>
    <w:rsid w:val="00ED265E"/>
    <w:rsid w:val="00ED3A94"/>
    <w:rsid w:val="00ED4618"/>
    <w:rsid w:val="00ED4981"/>
    <w:rsid w:val="00ED4B24"/>
    <w:rsid w:val="00ED50D6"/>
    <w:rsid w:val="00ED5CCE"/>
    <w:rsid w:val="00ED6246"/>
    <w:rsid w:val="00ED6B8B"/>
    <w:rsid w:val="00ED7E2B"/>
    <w:rsid w:val="00EE121C"/>
    <w:rsid w:val="00EE13A1"/>
    <w:rsid w:val="00EE1E50"/>
    <w:rsid w:val="00EE25E7"/>
    <w:rsid w:val="00EE3A21"/>
    <w:rsid w:val="00EE5990"/>
    <w:rsid w:val="00EE5F9B"/>
    <w:rsid w:val="00EE6688"/>
    <w:rsid w:val="00EE6BD6"/>
    <w:rsid w:val="00EF5C10"/>
    <w:rsid w:val="00EF645D"/>
    <w:rsid w:val="00EF6928"/>
    <w:rsid w:val="00EF73F2"/>
    <w:rsid w:val="00F0084A"/>
    <w:rsid w:val="00F00FD1"/>
    <w:rsid w:val="00F02B89"/>
    <w:rsid w:val="00F02D7F"/>
    <w:rsid w:val="00F03782"/>
    <w:rsid w:val="00F05B4A"/>
    <w:rsid w:val="00F05EEB"/>
    <w:rsid w:val="00F06967"/>
    <w:rsid w:val="00F06F1E"/>
    <w:rsid w:val="00F07221"/>
    <w:rsid w:val="00F075FB"/>
    <w:rsid w:val="00F07EA4"/>
    <w:rsid w:val="00F10553"/>
    <w:rsid w:val="00F11229"/>
    <w:rsid w:val="00F11999"/>
    <w:rsid w:val="00F120EC"/>
    <w:rsid w:val="00F12396"/>
    <w:rsid w:val="00F12626"/>
    <w:rsid w:val="00F13553"/>
    <w:rsid w:val="00F136C3"/>
    <w:rsid w:val="00F14784"/>
    <w:rsid w:val="00F14E26"/>
    <w:rsid w:val="00F15A1F"/>
    <w:rsid w:val="00F16E3D"/>
    <w:rsid w:val="00F170EC"/>
    <w:rsid w:val="00F2047F"/>
    <w:rsid w:val="00F20AD8"/>
    <w:rsid w:val="00F21B09"/>
    <w:rsid w:val="00F21E1E"/>
    <w:rsid w:val="00F2696E"/>
    <w:rsid w:val="00F32167"/>
    <w:rsid w:val="00F32CF8"/>
    <w:rsid w:val="00F37495"/>
    <w:rsid w:val="00F37B21"/>
    <w:rsid w:val="00F37D29"/>
    <w:rsid w:val="00F37D84"/>
    <w:rsid w:val="00F41609"/>
    <w:rsid w:val="00F41EF0"/>
    <w:rsid w:val="00F42492"/>
    <w:rsid w:val="00F42650"/>
    <w:rsid w:val="00F43DD0"/>
    <w:rsid w:val="00F4508A"/>
    <w:rsid w:val="00F46F44"/>
    <w:rsid w:val="00F4781D"/>
    <w:rsid w:val="00F47FDF"/>
    <w:rsid w:val="00F500D3"/>
    <w:rsid w:val="00F5055E"/>
    <w:rsid w:val="00F508C5"/>
    <w:rsid w:val="00F519A5"/>
    <w:rsid w:val="00F524D0"/>
    <w:rsid w:val="00F5255E"/>
    <w:rsid w:val="00F53749"/>
    <w:rsid w:val="00F53A5C"/>
    <w:rsid w:val="00F53E24"/>
    <w:rsid w:val="00F53E9F"/>
    <w:rsid w:val="00F549F0"/>
    <w:rsid w:val="00F557BF"/>
    <w:rsid w:val="00F56A9B"/>
    <w:rsid w:val="00F56E49"/>
    <w:rsid w:val="00F5743A"/>
    <w:rsid w:val="00F5790C"/>
    <w:rsid w:val="00F606B6"/>
    <w:rsid w:val="00F60F11"/>
    <w:rsid w:val="00F61025"/>
    <w:rsid w:val="00F621F5"/>
    <w:rsid w:val="00F62812"/>
    <w:rsid w:val="00F647EE"/>
    <w:rsid w:val="00F64951"/>
    <w:rsid w:val="00F66BDE"/>
    <w:rsid w:val="00F67DBD"/>
    <w:rsid w:val="00F67DFB"/>
    <w:rsid w:val="00F700FA"/>
    <w:rsid w:val="00F70147"/>
    <w:rsid w:val="00F70AEB"/>
    <w:rsid w:val="00F70D12"/>
    <w:rsid w:val="00F70DE7"/>
    <w:rsid w:val="00F71FB2"/>
    <w:rsid w:val="00F7231B"/>
    <w:rsid w:val="00F73EC0"/>
    <w:rsid w:val="00F743B8"/>
    <w:rsid w:val="00F760F6"/>
    <w:rsid w:val="00F767EC"/>
    <w:rsid w:val="00F77C2A"/>
    <w:rsid w:val="00F80F77"/>
    <w:rsid w:val="00F81BEB"/>
    <w:rsid w:val="00F8313E"/>
    <w:rsid w:val="00F84F9C"/>
    <w:rsid w:val="00F850CE"/>
    <w:rsid w:val="00F85C73"/>
    <w:rsid w:val="00F8631C"/>
    <w:rsid w:val="00F865E1"/>
    <w:rsid w:val="00F87885"/>
    <w:rsid w:val="00F90071"/>
    <w:rsid w:val="00F902BE"/>
    <w:rsid w:val="00F910C4"/>
    <w:rsid w:val="00F91BA2"/>
    <w:rsid w:val="00F926A4"/>
    <w:rsid w:val="00F927EE"/>
    <w:rsid w:val="00F939D1"/>
    <w:rsid w:val="00F93AD0"/>
    <w:rsid w:val="00F94CEF"/>
    <w:rsid w:val="00F97168"/>
    <w:rsid w:val="00F972E4"/>
    <w:rsid w:val="00FA17F5"/>
    <w:rsid w:val="00FA1BDF"/>
    <w:rsid w:val="00FA1D64"/>
    <w:rsid w:val="00FA2434"/>
    <w:rsid w:val="00FA2713"/>
    <w:rsid w:val="00FA37EB"/>
    <w:rsid w:val="00FA54D6"/>
    <w:rsid w:val="00FA5BA9"/>
    <w:rsid w:val="00FA676E"/>
    <w:rsid w:val="00FA6B49"/>
    <w:rsid w:val="00FA6D7B"/>
    <w:rsid w:val="00FA755E"/>
    <w:rsid w:val="00FA7FE3"/>
    <w:rsid w:val="00FB03D2"/>
    <w:rsid w:val="00FB0517"/>
    <w:rsid w:val="00FB1749"/>
    <w:rsid w:val="00FB1946"/>
    <w:rsid w:val="00FB1C2D"/>
    <w:rsid w:val="00FB20B2"/>
    <w:rsid w:val="00FB409D"/>
    <w:rsid w:val="00FB40C0"/>
    <w:rsid w:val="00FB48E7"/>
    <w:rsid w:val="00FB644A"/>
    <w:rsid w:val="00FB657F"/>
    <w:rsid w:val="00FB6862"/>
    <w:rsid w:val="00FB6A6F"/>
    <w:rsid w:val="00FB6C82"/>
    <w:rsid w:val="00FC1CE5"/>
    <w:rsid w:val="00FC2049"/>
    <w:rsid w:val="00FC22F7"/>
    <w:rsid w:val="00FC2AA9"/>
    <w:rsid w:val="00FC3203"/>
    <w:rsid w:val="00FC350D"/>
    <w:rsid w:val="00FC4DAA"/>
    <w:rsid w:val="00FC50AE"/>
    <w:rsid w:val="00FC63E9"/>
    <w:rsid w:val="00FC749D"/>
    <w:rsid w:val="00FD1AB7"/>
    <w:rsid w:val="00FD2626"/>
    <w:rsid w:val="00FD2D5E"/>
    <w:rsid w:val="00FD3167"/>
    <w:rsid w:val="00FD32DC"/>
    <w:rsid w:val="00FD47A7"/>
    <w:rsid w:val="00FD5386"/>
    <w:rsid w:val="00FD5589"/>
    <w:rsid w:val="00FD5D99"/>
    <w:rsid w:val="00FD65F5"/>
    <w:rsid w:val="00FD6D13"/>
    <w:rsid w:val="00FD715A"/>
    <w:rsid w:val="00FD740E"/>
    <w:rsid w:val="00FD775D"/>
    <w:rsid w:val="00FE0806"/>
    <w:rsid w:val="00FE0A4D"/>
    <w:rsid w:val="00FE1D32"/>
    <w:rsid w:val="00FE30B4"/>
    <w:rsid w:val="00FE382B"/>
    <w:rsid w:val="00FE3A0B"/>
    <w:rsid w:val="00FE55D1"/>
    <w:rsid w:val="00FE6304"/>
    <w:rsid w:val="00FF10DB"/>
    <w:rsid w:val="00FF3D01"/>
    <w:rsid w:val="00FF4BE5"/>
    <w:rsid w:val="00FF4EB2"/>
    <w:rsid w:val="00FF5119"/>
    <w:rsid w:val="00FF726B"/>
    <w:rsid w:val="00FF7623"/>
    <w:rsid w:val="00FF7A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ECB26B4-B960-46DD-9352-51D230A8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BDE"/>
    <w:rPr>
      <w:rFonts w:eastAsiaTheme="minorEastAsia"/>
      <w:lang w:eastAsia="ru-RU"/>
    </w:rPr>
  </w:style>
  <w:style w:type="paragraph" w:styleId="1">
    <w:name w:val="heading 1"/>
    <w:basedOn w:val="a"/>
    <w:link w:val="10"/>
    <w:uiPriority w:val="9"/>
    <w:qFormat/>
    <w:rsid w:val="00AC09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316CC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AA138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4B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5D4BDE"/>
    <w:pPr>
      <w:spacing w:after="0" w:line="240" w:lineRule="auto"/>
    </w:pPr>
    <w:rPr>
      <w:rFonts w:ascii="Calibri" w:eastAsia="Calibri" w:hAnsi="Calibri" w:cs="Times New Roman"/>
    </w:rPr>
  </w:style>
  <w:style w:type="paragraph" w:styleId="a5">
    <w:name w:val="List Paragraph"/>
    <w:basedOn w:val="a"/>
    <w:link w:val="a6"/>
    <w:uiPriority w:val="34"/>
    <w:qFormat/>
    <w:rsid w:val="005D4BDE"/>
    <w:pPr>
      <w:ind w:left="720"/>
      <w:contextualSpacing/>
    </w:pPr>
  </w:style>
  <w:style w:type="paragraph" w:styleId="a7">
    <w:name w:val="Balloon Text"/>
    <w:basedOn w:val="a"/>
    <w:link w:val="a8"/>
    <w:uiPriority w:val="99"/>
    <w:semiHidden/>
    <w:unhideWhenUsed/>
    <w:rsid w:val="006B09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0940"/>
    <w:rPr>
      <w:rFonts w:ascii="Tahoma" w:eastAsiaTheme="minorEastAsia" w:hAnsi="Tahoma" w:cs="Tahoma"/>
      <w:sz w:val="16"/>
      <w:szCs w:val="16"/>
      <w:lang w:eastAsia="ru-RU"/>
    </w:rPr>
  </w:style>
  <w:style w:type="character" w:styleId="a9">
    <w:name w:val="Strong"/>
    <w:basedOn w:val="a0"/>
    <w:uiPriority w:val="22"/>
    <w:qFormat/>
    <w:rsid w:val="001B7857"/>
    <w:rPr>
      <w:b/>
      <w:bCs/>
    </w:rPr>
  </w:style>
  <w:style w:type="character" w:styleId="aa">
    <w:name w:val="Hyperlink"/>
    <w:basedOn w:val="a0"/>
    <w:uiPriority w:val="99"/>
    <w:unhideWhenUsed/>
    <w:rsid w:val="00064FE9"/>
    <w:rPr>
      <w:color w:val="0000FF"/>
      <w:u w:val="single"/>
    </w:rPr>
  </w:style>
  <w:style w:type="character" w:customStyle="1" w:styleId="apple-converted-space">
    <w:name w:val="apple-converted-space"/>
    <w:basedOn w:val="a0"/>
    <w:rsid w:val="00FF4EB2"/>
  </w:style>
  <w:style w:type="character" w:styleId="ab">
    <w:name w:val="FollowedHyperlink"/>
    <w:basedOn w:val="a0"/>
    <w:uiPriority w:val="99"/>
    <w:semiHidden/>
    <w:unhideWhenUsed/>
    <w:rsid w:val="00060006"/>
    <w:rPr>
      <w:color w:val="800080" w:themeColor="followedHyperlink"/>
      <w:u w:val="single"/>
    </w:rPr>
  </w:style>
  <w:style w:type="character" w:customStyle="1" w:styleId="10">
    <w:name w:val="Заголовок 1 Знак"/>
    <w:basedOn w:val="a0"/>
    <w:link w:val="1"/>
    <w:uiPriority w:val="9"/>
    <w:rsid w:val="00AC09C4"/>
    <w:rPr>
      <w:rFonts w:ascii="Times New Roman" w:eastAsia="Times New Roman" w:hAnsi="Times New Roman" w:cs="Times New Roman"/>
      <w:b/>
      <w:bCs/>
      <w:kern w:val="36"/>
      <w:sz w:val="48"/>
      <w:szCs w:val="48"/>
      <w:lang w:eastAsia="ru-RU"/>
    </w:rPr>
  </w:style>
  <w:style w:type="paragraph" w:styleId="ac">
    <w:name w:val="Normal (Web)"/>
    <w:basedOn w:val="a"/>
    <w:uiPriority w:val="99"/>
    <w:unhideWhenUsed/>
    <w:rsid w:val="001F5EA1"/>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header"/>
    <w:basedOn w:val="a"/>
    <w:link w:val="ae"/>
    <w:uiPriority w:val="99"/>
    <w:unhideWhenUsed/>
    <w:rsid w:val="005F18CD"/>
    <w:pPr>
      <w:tabs>
        <w:tab w:val="center" w:pos="4677"/>
        <w:tab w:val="right" w:pos="9355"/>
      </w:tabs>
      <w:spacing w:after="0" w:line="240" w:lineRule="auto"/>
    </w:pPr>
    <w:rPr>
      <w:rFonts w:eastAsiaTheme="minorHAnsi"/>
      <w:lang w:eastAsia="en-US"/>
    </w:rPr>
  </w:style>
  <w:style w:type="character" w:customStyle="1" w:styleId="ae">
    <w:name w:val="Верхний колонтитул Знак"/>
    <w:basedOn w:val="a0"/>
    <w:link w:val="ad"/>
    <w:uiPriority w:val="99"/>
    <w:rsid w:val="005F18CD"/>
  </w:style>
  <w:style w:type="character" w:customStyle="1" w:styleId="30">
    <w:name w:val="Заголовок 3 Знак"/>
    <w:basedOn w:val="a0"/>
    <w:link w:val="3"/>
    <w:uiPriority w:val="9"/>
    <w:rsid w:val="00AA1385"/>
    <w:rPr>
      <w:rFonts w:asciiTheme="majorHAnsi" w:eastAsiaTheme="majorEastAsia" w:hAnsiTheme="majorHAnsi" w:cstheme="majorBidi"/>
      <w:color w:val="243F60" w:themeColor="accent1" w:themeShade="7F"/>
      <w:sz w:val="24"/>
      <w:szCs w:val="24"/>
      <w:lang w:eastAsia="ru-RU"/>
    </w:rPr>
  </w:style>
  <w:style w:type="character" w:customStyle="1" w:styleId="grey">
    <w:name w:val="grey"/>
    <w:basedOn w:val="a0"/>
    <w:rsid w:val="007B5998"/>
  </w:style>
  <w:style w:type="character" w:customStyle="1" w:styleId="20">
    <w:name w:val="Заголовок 2 Знак"/>
    <w:basedOn w:val="a0"/>
    <w:link w:val="2"/>
    <w:uiPriority w:val="9"/>
    <w:semiHidden/>
    <w:rsid w:val="00316CCA"/>
    <w:rPr>
      <w:rFonts w:asciiTheme="majorHAnsi" w:eastAsiaTheme="majorEastAsia" w:hAnsiTheme="majorHAnsi" w:cstheme="majorBidi"/>
      <w:color w:val="365F91" w:themeColor="accent1" w:themeShade="BF"/>
      <w:sz w:val="26"/>
      <w:szCs w:val="26"/>
      <w:lang w:eastAsia="ru-RU"/>
    </w:rPr>
  </w:style>
  <w:style w:type="character" w:styleId="af">
    <w:name w:val="Subtle Emphasis"/>
    <w:basedOn w:val="a0"/>
    <w:uiPriority w:val="19"/>
    <w:qFormat/>
    <w:rsid w:val="00BE3586"/>
    <w:rPr>
      <w:i/>
      <w:iCs/>
      <w:color w:val="808080" w:themeColor="text1" w:themeTint="7F"/>
    </w:rPr>
  </w:style>
  <w:style w:type="character" w:customStyle="1" w:styleId="a6">
    <w:name w:val="Абзац списка Знак"/>
    <w:link w:val="a5"/>
    <w:uiPriority w:val="34"/>
    <w:rsid w:val="0041634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6337">
      <w:bodyDiv w:val="1"/>
      <w:marLeft w:val="0"/>
      <w:marRight w:val="0"/>
      <w:marTop w:val="0"/>
      <w:marBottom w:val="0"/>
      <w:divBdr>
        <w:top w:val="none" w:sz="0" w:space="0" w:color="auto"/>
        <w:left w:val="none" w:sz="0" w:space="0" w:color="auto"/>
        <w:bottom w:val="none" w:sz="0" w:space="0" w:color="auto"/>
        <w:right w:val="none" w:sz="0" w:space="0" w:color="auto"/>
      </w:divBdr>
      <w:divsChild>
        <w:div w:id="454716280">
          <w:marLeft w:val="0"/>
          <w:marRight w:val="0"/>
          <w:marTop w:val="0"/>
          <w:marBottom w:val="60"/>
          <w:divBdr>
            <w:top w:val="none" w:sz="0" w:space="0" w:color="auto"/>
            <w:left w:val="none" w:sz="0" w:space="0" w:color="auto"/>
            <w:bottom w:val="none" w:sz="0" w:space="0" w:color="auto"/>
            <w:right w:val="none" w:sz="0" w:space="0" w:color="auto"/>
          </w:divBdr>
        </w:div>
      </w:divsChild>
    </w:div>
    <w:div w:id="14842676">
      <w:bodyDiv w:val="1"/>
      <w:marLeft w:val="0"/>
      <w:marRight w:val="0"/>
      <w:marTop w:val="0"/>
      <w:marBottom w:val="0"/>
      <w:divBdr>
        <w:top w:val="none" w:sz="0" w:space="0" w:color="auto"/>
        <w:left w:val="none" w:sz="0" w:space="0" w:color="auto"/>
        <w:bottom w:val="none" w:sz="0" w:space="0" w:color="auto"/>
        <w:right w:val="none" w:sz="0" w:space="0" w:color="auto"/>
      </w:divBdr>
      <w:divsChild>
        <w:div w:id="1161190415">
          <w:marLeft w:val="0"/>
          <w:marRight w:val="0"/>
          <w:marTop w:val="0"/>
          <w:marBottom w:val="60"/>
          <w:divBdr>
            <w:top w:val="none" w:sz="0" w:space="0" w:color="auto"/>
            <w:left w:val="none" w:sz="0" w:space="0" w:color="auto"/>
            <w:bottom w:val="none" w:sz="0" w:space="0" w:color="auto"/>
            <w:right w:val="none" w:sz="0" w:space="0" w:color="auto"/>
          </w:divBdr>
        </w:div>
      </w:divsChild>
    </w:div>
    <w:div w:id="18700400">
      <w:bodyDiv w:val="1"/>
      <w:marLeft w:val="0"/>
      <w:marRight w:val="0"/>
      <w:marTop w:val="0"/>
      <w:marBottom w:val="0"/>
      <w:divBdr>
        <w:top w:val="none" w:sz="0" w:space="0" w:color="auto"/>
        <w:left w:val="none" w:sz="0" w:space="0" w:color="auto"/>
        <w:bottom w:val="none" w:sz="0" w:space="0" w:color="auto"/>
        <w:right w:val="none" w:sz="0" w:space="0" w:color="auto"/>
      </w:divBdr>
      <w:divsChild>
        <w:div w:id="360522124">
          <w:marLeft w:val="0"/>
          <w:marRight w:val="0"/>
          <w:marTop w:val="0"/>
          <w:marBottom w:val="60"/>
          <w:divBdr>
            <w:top w:val="none" w:sz="0" w:space="0" w:color="auto"/>
            <w:left w:val="none" w:sz="0" w:space="0" w:color="auto"/>
            <w:bottom w:val="none" w:sz="0" w:space="0" w:color="auto"/>
            <w:right w:val="none" w:sz="0" w:space="0" w:color="auto"/>
          </w:divBdr>
        </w:div>
      </w:divsChild>
    </w:div>
    <w:div w:id="26029716">
      <w:bodyDiv w:val="1"/>
      <w:marLeft w:val="0"/>
      <w:marRight w:val="0"/>
      <w:marTop w:val="0"/>
      <w:marBottom w:val="0"/>
      <w:divBdr>
        <w:top w:val="none" w:sz="0" w:space="0" w:color="auto"/>
        <w:left w:val="none" w:sz="0" w:space="0" w:color="auto"/>
        <w:bottom w:val="none" w:sz="0" w:space="0" w:color="auto"/>
        <w:right w:val="none" w:sz="0" w:space="0" w:color="auto"/>
      </w:divBdr>
    </w:div>
    <w:div w:id="31736713">
      <w:bodyDiv w:val="1"/>
      <w:marLeft w:val="0"/>
      <w:marRight w:val="0"/>
      <w:marTop w:val="0"/>
      <w:marBottom w:val="0"/>
      <w:divBdr>
        <w:top w:val="none" w:sz="0" w:space="0" w:color="auto"/>
        <w:left w:val="none" w:sz="0" w:space="0" w:color="auto"/>
        <w:bottom w:val="none" w:sz="0" w:space="0" w:color="auto"/>
        <w:right w:val="none" w:sz="0" w:space="0" w:color="auto"/>
      </w:divBdr>
    </w:div>
    <w:div w:id="40374494">
      <w:bodyDiv w:val="1"/>
      <w:marLeft w:val="0"/>
      <w:marRight w:val="0"/>
      <w:marTop w:val="0"/>
      <w:marBottom w:val="0"/>
      <w:divBdr>
        <w:top w:val="none" w:sz="0" w:space="0" w:color="auto"/>
        <w:left w:val="none" w:sz="0" w:space="0" w:color="auto"/>
        <w:bottom w:val="none" w:sz="0" w:space="0" w:color="auto"/>
        <w:right w:val="none" w:sz="0" w:space="0" w:color="auto"/>
      </w:divBdr>
    </w:div>
    <w:div w:id="45884034">
      <w:bodyDiv w:val="1"/>
      <w:marLeft w:val="0"/>
      <w:marRight w:val="0"/>
      <w:marTop w:val="0"/>
      <w:marBottom w:val="0"/>
      <w:divBdr>
        <w:top w:val="none" w:sz="0" w:space="0" w:color="auto"/>
        <w:left w:val="none" w:sz="0" w:space="0" w:color="auto"/>
        <w:bottom w:val="none" w:sz="0" w:space="0" w:color="auto"/>
        <w:right w:val="none" w:sz="0" w:space="0" w:color="auto"/>
      </w:divBdr>
      <w:divsChild>
        <w:div w:id="1404796172">
          <w:marLeft w:val="0"/>
          <w:marRight w:val="0"/>
          <w:marTop w:val="0"/>
          <w:marBottom w:val="60"/>
          <w:divBdr>
            <w:top w:val="none" w:sz="0" w:space="0" w:color="auto"/>
            <w:left w:val="none" w:sz="0" w:space="0" w:color="auto"/>
            <w:bottom w:val="none" w:sz="0" w:space="0" w:color="auto"/>
            <w:right w:val="none" w:sz="0" w:space="0" w:color="auto"/>
          </w:divBdr>
        </w:div>
      </w:divsChild>
    </w:div>
    <w:div w:id="46994543">
      <w:bodyDiv w:val="1"/>
      <w:marLeft w:val="0"/>
      <w:marRight w:val="0"/>
      <w:marTop w:val="0"/>
      <w:marBottom w:val="0"/>
      <w:divBdr>
        <w:top w:val="none" w:sz="0" w:space="0" w:color="auto"/>
        <w:left w:val="none" w:sz="0" w:space="0" w:color="auto"/>
        <w:bottom w:val="none" w:sz="0" w:space="0" w:color="auto"/>
        <w:right w:val="none" w:sz="0" w:space="0" w:color="auto"/>
      </w:divBdr>
    </w:div>
    <w:div w:id="49355215">
      <w:bodyDiv w:val="1"/>
      <w:marLeft w:val="0"/>
      <w:marRight w:val="0"/>
      <w:marTop w:val="0"/>
      <w:marBottom w:val="0"/>
      <w:divBdr>
        <w:top w:val="none" w:sz="0" w:space="0" w:color="auto"/>
        <w:left w:val="none" w:sz="0" w:space="0" w:color="auto"/>
        <w:bottom w:val="none" w:sz="0" w:space="0" w:color="auto"/>
        <w:right w:val="none" w:sz="0" w:space="0" w:color="auto"/>
      </w:divBdr>
    </w:div>
    <w:div w:id="53890203">
      <w:bodyDiv w:val="1"/>
      <w:marLeft w:val="0"/>
      <w:marRight w:val="0"/>
      <w:marTop w:val="0"/>
      <w:marBottom w:val="0"/>
      <w:divBdr>
        <w:top w:val="none" w:sz="0" w:space="0" w:color="auto"/>
        <w:left w:val="none" w:sz="0" w:space="0" w:color="auto"/>
        <w:bottom w:val="none" w:sz="0" w:space="0" w:color="auto"/>
        <w:right w:val="none" w:sz="0" w:space="0" w:color="auto"/>
      </w:divBdr>
      <w:divsChild>
        <w:div w:id="712774125">
          <w:marLeft w:val="0"/>
          <w:marRight w:val="0"/>
          <w:marTop w:val="0"/>
          <w:marBottom w:val="60"/>
          <w:divBdr>
            <w:top w:val="none" w:sz="0" w:space="0" w:color="auto"/>
            <w:left w:val="none" w:sz="0" w:space="0" w:color="auto"/>
            <w:bottom w:val="none" w:sz="0" w:space="0" w:color="auto"/>
            <w:right w:val="none" w:sz="0" w:space="0" w:color="auto"/>
          </w:divBdr>
        </w:div>
        <w:div w:id="859124469">
          <w:marLeft w:val="0"/>
          <w:marRight w:val="0"/>
          <w:marTop w:val="0"/>
          <w:marBottom w:val="60"/>
          <w:divBdr>
            <w:top w:val="none" w:sz="0" w:space="0" w:color="auto"/>
            <w:left w:val="none" w:sz="0" w:space="0" w:color="auto"/>
            <w:bottom w:val="none" w:sz="0" w:space="0" w:color="auto"/>
            <w:right w:val="none" w:sz="0" w:space="0" w:color="auto"/>
          </w:divBdr>
        </w:div>
      </w:divsChild>
    </w:div>
    <w:div w:id="67728650">
      <w:bodyDiv w:val="1"/>
      <w:marLeft w:val="0"/>
      <w:marRight w:val="0"/>
      <w:marTop w:val="0"/>
      <w:marBottom w:val="0"/>
      <w:divBdr>
        <w:top w:val="none" w:sz="0" w:space="0" w:color="auto"/>
        <w:left w:val="none" w:sz="0" w:space="0" w:color="auto"/>
        <w:bottom w:val="none" w:sz="0" w:space="0" w:color="auto"/>
        <w:right w:val="none" w:sz="0" w:space="0" w:color="auto"/>
      </w:divBdr>
    </w:div>
    <w:div w:id="84110110">
      <w:bodyDiv w:val="1"/>
      <w:marLeft w:val="0"/>
      <w:marRight w:val="0"/>
      <w:marTop w:val="0"/>
      <w:marBottom w:val="0"/>
      <w:divBdr>
        <w:top w:val="none" w:sz="0" w:space="0" w:color="auto"/>
        <w:left w:val="none" w:sz="0" w:space="0" w:color="auto"/>
        <w:bottom w:val="none" w:sz="0" w:space="0" w:color="auto"/>
        <w:right w:val="none" w:sz="0" w:space="0" w:color="auto"/>
      </w:divBdr>
    </w:div>
    <w:div w:id="86270583">
      <w:bodyDiv w:val="1"/>
      <w:marLeft w:val="0"/>
      <w:marRight w:val="0"/>
      <w:marTop w:val="0"/>
      <w:marBottom w:val="0"/>
      <w:divBdr>
        <w:top w:val="none" w:sz="0" w:space="0" w:color="auto"/>
        <w:left w:val="none" w:sz="0" w:space="0" w:color="auto"/>
        <w:bottom w:val="none" w:sz="0" w:space="0" w:color="auto"/>
        <w:right w:val="none" w:sz="0" w:space="0" w:color="auto"/>
      </w:divBdr>
    </w:div>
    <w:div w:id="107239907">
      <w:bodyDiv w:val="1"/>
      <w:marLeft w:val="0"/>
      <w:marRight w:val="0"/>
      <w:marTop w:val="0"/>
      <w:marBottom w:val="0"/>
      <w:divBdr>
        <w:top w:val="none" w:sz="0" w:space="0" w:color="auto"/>
        <w:left w:val="none" w:sz="0" w:space="0" w:color="auto"/>
        <w:bottom w:val="none" w:sz="0" w:space="0" w:color="auto"/>
        <w:right w:val="none" w:sz="0" w:space="0" w:color="auto"/>
      </w:divBdr>
    </w:div>
    <w:div w:id="107821177">
      <w:bodyDiv w:val="1"/>
      <w:marLeft w:val="0"/>
      <w:marRight w:val="0"/>
      <w:marTop w:val="0"/>
      <w:marBottom w:val="0"/>
      <w:divBdr>
        <w:top w:val="none" w:sz="0" w:space="0" w:color="auto"/>
        <w:left w:val="none" w:sz="0" w:space="0" w:color="auto"/>
        <w:bottom w:val="none" w:sz="0" w:space="0" w:color="auto"/>
        <w:right w:val="none" w:sz="0" w:space="0" w:color="auto"/>
      </w:divBdr>
    </w:div>
    <w:div w:id="119031909">
      <w:bodyDiv w:val="1"/>
      <w:marLeft w:val="0"/>
      <w:marRight w:val="0"/>
      <w:marTop w:val="0"/>
      <w:marBottom w:val="0"/>
      <w:divBdr>
        <w:top w:val="none" w:sz="0" w:space="0" w:color="auto"/>
        <w:left w:val="none" w:sz="0" w:space="0" w:color="auto"/>
        <w:bottom w:val="none" w:sz="0" w:space="0" w:color="auto"/>
        <w:right w:val="none" w:sz="0" w:space="0" w:color="auto"/>
      </w:divBdr>
      <w:divsChild>
        <w:div w:id="90128138">
          <w:marLeft w:val="0"/>
          <w:marRight w:val="0"/>
          <w:marTop w:val="0"/>
          <w:marBottom w:val="60"/>
          <w:divBdr>
            <w:top w:val="none" w:sz="0" w:space="0" w:color="auto"/>
            <w:left w:val="none" w:sz="0" w:space="0" w:color="auto"/>
            <w:bottom w:val="none" w:sz="0" w:space="0" w:color="auto"/>
            <w:right w:val="none" w:sz="0" w:space="0" w:color="auto"/>
          </w:divBdr>
        </w:div>
      </w:divsChild>
    </w:div>
    <w:div w:id="124736465">
      <w:bodyDiv w:val="1"/>
      <w:marLeft w:val="0"/>
      <w:marRight w:val="0"/>
      <w:marTop w:val="0"/>
      <w:marBottom w:val="0"/>
      <w:divBdr>
        <w:top w:val="none" w:sz="0" w:space="0" w:color="auto"/>
        <w:left w:val="none" w:sz="0" w:space="0" w:color="auto"/>
        <w:bottom w:val="none" w:sz="0" w:space="0" w:color="auto"/>
        <w:right w:val="none" w:sz="0" w:space="0" w:color="auto"/>
      </w:divBdr>
      <w:divsChild>
        <w:div w:id="844593889">
          <w:marLeft w:val="0"/>
          <w:marRight w:val="0"/>
          <w:marTop w:val="0"/>
          <w:marBottom w:val="60"/>
          <w:divBdr>
            <w:top w:val="none" w:sz="0" w:space="0" w:color="auto"/>
            <w:left w:val="none" w:sz="0" w:space="0" w:color="auto"/>
            <w:bottom w:val="none" w:sz="0" w:space="0" w:color="auto"/>
            <w:right w:val="none" w:sz="0" w:space="0" w:color="auto"/>
          </w:divBdr>
        </w:div>
      </w:divsChild>
    </w:div>
    <w:div w:id="128321795">
      <w:bodyDiv w:val="1"/>
      <w:marLeft w:val="0"/>
      <w:marRight w:val="0"/>
      <w:marTop w:val="0"/>
      <w:marBottom w:val="0"/>
      <w:divBdr>
        <w:top w:val="none" w:sz="0" w:space="0" w:color="auto"/>
        <w:left w:val="none" w:sz="0" w:space="0" w:color="auto"/>
        <w:bottom w:val="none" w:sz="0" w:space="0" w:color="auto"/>
        <w:right w:val="none" w:sz="0" w:space="0" w:color="auto"/>
      </w:divBdr>
    </w:div>
    <w:div w:id="148786512">
      <w:bodyDiv w:val="1"/>
      <w:marLeft w:val="0"/>
      <w:marRight w:val="0"/>
      <w:marTop w:val="0"/>
      <w:marBottom w:val="0"/>
      <w:divBdr>
        <w:top w:val="none" w:sz="0" w:space="0" w:color="auto"/>
        <w:left w:val="none" w:sz="0" w:space="0" w:color="auto"/>
        <w:bottom w:val="none" w:sz="0" w:space="0" w:color="auto"/>
        <w:right w:val="none" w:sz="0" w:space="0" w:color="auto"/>
      </w:divBdr>
      <w:divsChild>
        <w:div w:id="1974939404">
          <w:marLeft w:val="0"/>
          <w:marRight w:val="0"/>
          <w:marTop w:val="0"/>
          <w:marBottom w:val="60"/>
          <w:divBdr>
            <w:top w:val="none" w:sz="0" w:space="0" w:color="auto"/>
            <w:left w:val="none" w:sz="0" w:space="0" w:color="auto"/>
            <w:bottom w:val="none" w:sz="0" w:space="0" w:color="auto"/>
            <w:right w:val="none" w:sz="0" w:space="0" w:color="auto"/>
          </w:divBdr>
        </w:div>
      </w:divsChild>
    </w:div>
    <w:div w:id="153956926">
      <w:bodyDiv w:val="1"/>
      <w:marLeft w:val="0"/>
      <w:marRight w:val="0"/>
      <w:marTop w:val="0"/>
      <w:marBottom w:val="0"/>
      <w:divBdr>
        <w:top w:val="none" w:sz="0" w:space="0" w:color="auto"/>
        <w:left w:val="none" w:sz="0" w:space="0" w:color="auto"/>
        <w:bottom w:val="none" w:sz="0" w:space="0" w:color="auto"/>
        <w:right w:val="none" w:sz="0" w:space="0" w:color="auto"/>
      </w:divBdr>
      <w:divsChild>
        <w:div w:id="1050417335">
          <w:marLeft w:val="0"/>
          <w:marRight w:val="0"/>
          <w:marTop w:val="0"/>
          <w:marBottom w:val="60"/>
          <w:divBdr>
            <w:top w:val="none" w:sz="0" w:space="0" w:color="auto"/>
            <w:left w:val="none" w:sz="0" w:space="0" w:color="auto"/>
            <w:bottom w:val="none" w:sz="0" w:space="0" w:color="auto"/>
            <w:right w:val="none" w:sz="0" w:space="0" w:color="auto"/>
          </w:divBdr>
        </w:div>
        <w:div w:id="1644968252">
          <w:marLeft w:val="0"/>
          <w:marRight w:val="0"/>
          <w:marTop w:val="0"/>
          <w:marBottom w:val="60"/>
          <w:divBdr>
            <w:top w:val="none" w:sz="0" w:space="0" w:color="auto"/>
            <w:left w:val="none" w:sz="0" w:space="0" w:color="auto"/>
            <w:bottom w:val="none" w:sz="0" w:space="0" w:color="auto"/>
            <w:right w:val="none" w:sz="0" w:space="0" w:color="auto"/>
          </w:divBdr>
        </w:div>
      </w:divsChild>
    </w:div>
    <w:div w:id="159126366">
      <w:bodyDiv w:val="1"/>
      <w:marLeft w:val="0"/>
      <w:marRight w:val="0"/>
      <w:marTop w:val="0"/>
      <w:marBottom w:val="0"/>
      <w:divBdr>
        <w:top w:val="none" w:sz="0" w:space="0" w:color="auto"/>
        <w:left w:val="none" w:sz="0" w:space="0" w:color="auto"/>
        <w:bottom w:val="none" w:sz="0" w:space="0" w:color="auto"/>
        <w:right w:val="none" w:sz="0" w:space="0" w:color="auto"/>
      </w:divBdr>
    </w:div>
    <w:div w:id="168444251">
      <w:bodyDiv w:val="1"/>
      <w:marLeft w:val="0"/>
      <w:marRight w:val="0"/>
      <w:marTop w:val="0"/>
      <w:marBottom w:val="0"/>
      <w:divBdr>
        <w:top w:val="none" w:sz="0" w:space="0" w:color="auto"/>
        <w:left w:val="none" w:sz="0" w:space="0" w:color="auto"/>
        <w:bottom w:val="none" w:sz="0" w:space="0" w:color="auto"/>
        <w:right w:val="none" w:sz="0" w:space="0" w:color="auto"/>
      </w:divBdr>
    </w:div>
    <w:div w:id="175702524">
      <w:bodyDiv w:val="1"/>
      <w:marLeft w:val="0"/>
      <w:marRight w:val="0"/>
      <w:marTop w:val="0"/>
      <w:marBottom w:val="0"/>
      <w:divBdr>
        <w:top w:val="none" w:sz="0" w:space="0" w:color="auto"/>
        <w:left w:val="none" w:sz="0" w:space="0" w:color="auto"/>
        <w:bottom w:val="none" w:sz="0" w:space="0" w:color="auto"/>
        <w:right w:val="none" w:sz="0" w:space="0" w:color="auto"/>
      </w:divBdr>
      <w:divsChild>
        <w:div w:id="1273708635">
          <w:marLeft w:val="0"/>
          <w:marRight w:val="0"/>
          <w:marTop w:val="0"/>
          <w:marBottom w:val="60"/>
          <w:divBdr>
            <w:top w:val="none" w:sz="0" w:space="0" w:color="auto"/>
            <w:left w:val="none" w:sz="0" w:space="0" w:color="auto"/>
            <w:bottom w:val="none" w:sz="0" w:space="0" w:color="auto"/>
            <w:right w:val="none" w:sz="0" w:space="0" w:color="auto"/>
          </w:divBdr>
        </w:div>
      </w:divsChild>
    </w:div>
    <w:div w:id="177744197">
      <w:bodyDiv w:val="1"/>
      <w:marLeft w:val="0"/>
      <w:marRight w:val="0"/>
      <w:marTop w:val="0"/>
      <w:marBottom w:val="0"/>
      <w:divBdr>
        <w:top w:val="none" w:sz="0" w:space="0" w:color="auto"/>
        <w:left w:val="none" w:sz="0" w:space="0" w:color="auto"/>
        <w:bottom w:val="none" w:sz="0" w:space="0" w:color="auto"/>
        <w:right w:val="none" w:sz="0" w:space="0" w:color="auto"/>
      </w:divBdr>
    </w:div>
    <w:div w:id="219943648">
      <w:bodyDiv w:val="1"/>
      <w:marLeft w:val="0"/>
      <w:marRight w:val="0"/>
      <w:marTop w:val="0"/>
      <w:marBottom w:val="0"/>
      <w:divBdr>
        <w:top w:val="none" w:sz="0" w:space="0" w:color="auto"/>
        <w:left w:val="none" w:sz="0" w:space="0" w:color="auto"/>
        <w:bottom w:val="none" w:sz="0" w:space="0" w:color="auto"/>
        <w:right w:val="none" w:sz="0" w:space="0" w:color="auto"/>
      </w:divBdr>
    </w:div>
    <w:div w:id="232276408">
      <w:bodyDiv w:val="1"/>
      <w:marLeft w:val="0"/>
      <w:marRight w:val="0"/>
      <w:marTop w:val="0"/>
      <w:marBottom w:val="0"/>
      <w:divBdr>
        <w:top w:val="none" w:sz="0" w:space="0" w:color="auto"/>
        <w:left w:val="none" w:sz="0" w:space="0" w:color="auto"/>
        <w:bottom w:val="none" w:sz="0" w:space="0" w:color="auto"/>
        <w:right w:val="none" w:sz="0" w:space="0" w:color="auto"/>
      </w:divBdr>
      <w:divsChild>
        <w:div w:id="1869634508">
          <w:marLeft w:val="0"/>
          <w:marRight w:val="0"/>
          <w:marTop w:val="0"/>
          <w:marBottom w:val="60"/>
          <w:divBdr>
            <w:top w:val="none" w:sz="0" w:space="0" w:color="auto"/>
            <w:left w:val="none" w:sz="0" w:space="0" w:color="auto"/>
            <w:bottom w:val="none" w:sz="0" w:space="0" w:color="auto"/>
            <w:right w:val="none" w:sz="0" w:space="0" w:color="auto"/>
          </w:divBdr>
        </w:div>
      </w:divsChild>
    </w:div>
    <w:div w:id="234820479">
      <w:bodyDiv w:val="1"/>
      <w:marLeft w:val="0"/>
      <w:marRight w:val="0"/>
      <w:marTop w:val="0"/>
      <w:marBottom w:val="0"/>
      <w:divBdr>
        <w:top w:val="none" w:sz="0" w:space="0" w:color="auto"/>
        <w:left w:val="none" w:sz="0" w:space="0" w:color="auto"/>
        <w:bottom w:val="none" w:sz="0" w:space="0" w:color="auto"/>
        <w:right w:val="none" w:sz="0" w:space="0" w:color="auto"/>
      </w:divBdr>
      <w:divsChild>
        <w:div w:id="449712531">
          <w:marLeft w:val="0"/>
          <w:marRight w:val="0"/>
          <w:marTop w:val="0"/>
          <w:marBottom w:val="60"/>
          <w:divBdr>
            <w:top w:val="none" w:sz="0" w:space="0" w:color="auto"/>
            <w:left w:val="none" w:sz="0" w:space="0" w:color="auto"/>
            <w:bottom w:val="none" w:sz="0" w:space="0" w:color="auto"/>
            <w:right w:val="none" w:sz="0" w:space="0" w:color="auto"/>
          </w:divBdr>
        </w:div>
      </w:divsChild>
    </w:div>
    <w:div w:id="239825707">
      <w:bodyDiv w:val="1"/>
      <w:marLeft w:val="0"/>
      <w:marRight w:val="0"/>
      <w:marTop w:val="0"/>
      <w:marBottom w:val="0"/>
      <w:divBdr>
        <w:top w:val="none" w:sz="0" w:space="0" w:color="auto"/>
        <w:left w:val="none" w:sz="0" w:space="0" w:color="auto"/>
        <w:bottom w:val="none" w:sz="0" w:space="0" w:color="auto"/>
        <w:right w:val="none" w:sz="0" w:space="0" w:color="auto"/>
      </w:divBdr>
    </w:div>
    <w:div w:id="245307156">
      <w:bodyDiv w:val="1"/>
      <w:marLeft w:val="0"/>
      <w:marRight w:val="0"/>
      <w:marTop w:val="0"/>
      <w:marBottom w:val="0"/>
      <w:divBdr>
        <w:top w:val="none" w:sz="0" w:space="0" w:color="auto"/>
        <w:left w:val="none" w:sz="0" w:space="0" w:color="auto"/>
        <w:bottom w:val="none" w:sz="0" w:space="0" w:color="auto"/>
        <w:right w:val="none" w:sz="0" w:space="0" w:color="auto"/>
      </w:divBdr>
    </w:div>
    <w:div w:id="255673933">
      <w:bodyDiv w:val="1"/>
      <w:marLeft w:val="0"/>
      <w:marRight w:val="0"/>
      <w:marTop w:val="0"/>
      <w:marBottom w:val="0"/>
      <w:divBdr>
        <w:top w:val="none" w:sz="0" w:space="0" w:color="auto"/>
        <w:left w:val="none" w:sz="0" w:space="0" w:color="auto"/>
        <w:bottom w:val="none" w:sz="0" w:space="0" w:color="auto"/>
        <w:right w:val="none" w:sz="0" w:space="0" w:color="auto"/>
      </w:divBdr>
    </w:div>
    <w:div w:id="260257478">
      <w:bodyDiv w:val="1"/>
      <w:marLeft w:val="0"/>
      <w:marRight w:val="0"/>
      <w:marTop w:val="0"/>
      <w:marBottom w:val="0"/>
      <w:divBdr>
        <w:top w:val="none" w:sz="0" w:space="0" w:color="auto"/>
        <w:left w:val="none" w:sz="0" w:space="0" w:color="auto"/>
        <w:bottom w:val="none" w:sz="0" w:space="0" w:color="auto"/>
        <w:right w:val="none" w:sz="0" w:space="0" w:color="auto"/>
      </w:divBdr>
    </w:div>
    <w:div w:id="267397130">
      <w:bodyDiv w:val="1"/>
      <w:marLeft w:val="0"/>
      <w:marRight w:val="0"/>
      <w:marTop w:val="0"/>
      <w:marBottom w:val="0"/>
      <w:divBdr>
        <w:top w:val="none" w:sz="0" w:space="0" w:color="auto"/>
        <w:left w:val="none" w:sz="0" w:space="0" w:color="auto"/>
        <w:bottom w:val="none" w:sz="0" w:space="0" w:color="auto"/>
        <w:right w:val="none" w:sz="0" w:space="0" w:color="auto"/>
      </w:divBdr>
    </w:div>
    <w:div w:id="280764433">
      <w:bodyDiv w:val="1"/>
      <w:marLeft w:val="0"/>
      <w:marRight w:val="0"/>
      <w:marTop w:val="0"/>
      <w:marBottom w:val="0"/>
      <w:divBdr>
        <w:top w:val="none" w:sz="0" w:space="0" w:color="auto"/>
        <w:left w:val="none" w:sz="0" w:space="0" w:color="auto"/>
        <w:bottom w:val="none" w:sz="0" w:space="0" w:color="auto"/>
        <w:right w:val="none" w:sz="0" w:space="0" w:color="auto"/>
      </w:divBdr>
    </w:div>
    <w:div w:id="283929043">
      <w:bodyDiv w:val="1"/>
      <w:marLeft w:val="0"/>
      <w:marRight w:val="0"/>
      <w:marTop w:val="0"/>
      <w:marBottom w:val="0"/>
      <w:divBdr>
        <w:top w:val="none" w:sz="0" w:space="0" w:color="auto"/>
        <w:left w:val="none" w:sz="0" w:space="0" w:color="auto"/>
        <w:bottom w:val="none" w:sz="0" w:space="0" w:color="auto"/>
        <w:right w:val="none" w:sz="0" w:space="0" w:color="auto"/>
      </w:divBdr>
    </w:div>
    <w:div w:id="284896904">
      <w:bodyDiv w:val="1"/>
      <w:marLeft w:val="0"/>
      <w:marRight w:val="0"/>
      <w:marTop w:val="0"/>
      <w:marBottom w:val="0"/>
      <w:divBdr>
        <w:top w:val="none" w:sz="0" w:space="0" w:color="auto"/>
        <w:left w:val="none" w:sz="0" w:space="0" w:color="auto"/>
        <w:bottom w:val="none" w:sz="0" w:space="0" w:color="auto"/>
        <w:right w:val="none" w:sz="0" w:space="0" w:color="auto"/>
      </w:divBdr>
      <w:divsChild>
        <w:div w:id="2141914879">
          <w:marLeft w:val="0"/>
          <w:marRight w:val="0"/>
          <w:marTop w:val="0"/>
          <w:marBottom w:val="60"/>
          <w:divBdr>
            <w:top w:val="none" w:sz="0" w:space="0" w:color="auto"/>
            <w:left w:val="none" w:sz="0" w:space="0" w:color="auto"/>
            <w:bottom w:val="none" w:sz="0" w:space="0" w:color="auto"/>
            <w:right w:val="none" w:sz="0" w:space="0" w:color="auto"/>
          </w:divBdr>
        </w:div>
      </w:divsChild>
    </w:div>
    <w:div w:id="307635616">
      <w:bodyDiv w:val="1"/>
      <w:marLeft w:val="0"/>
      <w:marRight w:val="0"/>
      <w:marTop w:val="0"/>
      <w:marBottom w:val="0"/>
      <w:divBdr>
        <w:top w:val="none" w:sz="0" w:space="0" w:color="auto"/>
        <w:left w:val="none" w:sz="0" w:space="0" w:color="auto"/>
        <w:bottom w:val="none" w:sz="0" w:space="0" w:color="auto"/>
        <w:right w:val="none" w:sz="0" w:space="0" w:color="auto"/>
      </w:divBdr>
      <w:divsChild>
        <w:div w:id="1461529232">
          <w:marLeft w:val="0"/>
          <w:marRight w:val="0"/>
          <w:marTop w:val="0"/>
          <w:marBottom w:val="60"/>
          <w:divBdr>
            <w:top w:val="none" w:sz="0" w:space="0" w:color="auto"/>
            <w:left w:val="none" w:sz="0" w:space="0" w:color="auto"/>
            <w:bottom w:val="none" w:sz="0" w:space="0" w:color="auto"/>
            <w:right w:val="none" w:sz="0" w:space="0" w:color="auto"/>
          </w:divBdr>
        </w:div>
      </w:divsChild>
    </w:div>
    <w:div w:id="308872517">
      <w:bodyDiv w:val="1"/>
      <w:marLeft w:val="0"/>
      <w:marRight w:val="0"/>
      <w:marTop w:val="0"/>
      <w:marBottom w:val="0"/>
      <w:divBdr>
        <w:top w:val="none" w:sz="0" w:space="0" w:color="auto"/>
        <w:left w:val="none" w:sz="0" w:space="0" w:color="auto"/>
        <w:bottom w:val="none" w:sz="0" w:space="0" w:color="auto"/>
        <w:right w:val="none" w:sz="0" w:space="0" w:color="auto"/>
      </w:divBdr>
      <w:divsChild>
        <w:div w:id="519785184">
          <w:marLeft w:val="0"/>
          <w:marRight w:val="0"/>
          <w:marTop w:val="0"/>
          <w:marBottom w:val="60"/>
          <w:divBdr>
            <w:top w:val="none" w:sz="0" w:space="0" w:color="auto"/>
            <w:left w:val="none" w:sz="0" w:space="0" w:color="auto"/>
            <w:bottom w:val="none" w:sz="0" w:space="0" w:color="auto"/>
            <w:right w:val="none" w:sz="0" w:space="0" w:color="auto"/>
          </w:divBdr>
        </w:div>
      </w:divsChild>
    </w:div>
    <w:div w:id="322049376">
      <w:bodyDiv w:val="1"/>
      <w:marLeft w:val="0"/>
      <w:marRight w:val="0"/>
      <w:marTop w:val="0"/>
      <w:marBottom w:val="0"/>
      <w:divBdr>
        <w:top w:val="none" w:sz="0" w:space="0" w:color="auto"/>
        <w:left w:val="none" w:sz="0" w:space="0" w:color="auto"/>
        <w:bottom w:val="none" w:sz="0" w:space="0" w:color="auto"/>
        <w:right w:val="none" w:sz="0" w:space="0" w:color="auto"/>
      </w:divBdr>
    </w:div>
    <w:div w:id="329450715">
      <w:bodyDiv w:val="1"/>
      <w:marLeft w:val="0"/>
      <w:marRight w:val="0"/>
      <w:marTop w:val="0"/>
      <w:marBottom w:val="0"/>
      <w:divBdr>
        <w:top w:val="none" w:sz="0" w:space="0" w:color="auto"/>
        <w:left w:val="none" w:sz="0" w:space="0" w:color="auto"/>
        <w:bottom w:val="none" w:sz="0" w:space="0" w:color="auto"/>
        <w:right w:val="none" w:sz="0" w:space="0" w:color="auto"/>
      </w:divBdr>
      <w:divsChild>
        <w:div w:id="1599021650">
          <w:marLeft w:val="0"/>
          <w:marRight w:val="0"/>
          <w:marTop w:val="0"/>
          <w:marBottom w:val="60"/>
          <w:divBdr>
            <w:top w:val="none" w:sz="0" w:space="0" w:color="auto"/>
            <w:left w:val="none" w:sz="0" w:space="0" w:color="auto"/>
            <w:bottom w:val="none" w:sz="0" w:space="0" w:color="auto"/>
            <w:right w:val="none" w:sz="0" w:space="0" w:color="auto"/>
          </w:divBdr>
        </w:div>
      </w:divsChild>
    </w:div>
    <w:div w:id="330639997">
      <w:bodyDiv w:val="1"/>
      <w:marLeft w:val="0"/>
      <w:marRight w:val="0"/>
      <w:marTop w:val="0"/>
      <w:marBottom w:val="0"/>
      <w:divBdr>
        <w:top w:val="none" w:sz="0" w:space="0" w:color="auto"/>
        <w:left w:val="none" w:sz="0" w:space="0" w:color="auto"/>
        <w:bottom w:val="none" w:sz="0" w:space="0" w:color="auto"/>
        <w:right w:val="none" w:sz="0" w:space="0" w:color="auto"/>
      </w:divBdr>
    </w:div>
    <w:div w:id="337511711">
      <w:bodyDiv w:val="1"/>
      <w:marLeft w:val="0"/>
      <w:marRight w:val="0"/>
      <w:marTop w:val="0"/>
      <w:marBottom w:val="0"/>
      <w:divBdr>
        <w:top w:val="none" w:sz="0" w:space="0" w:color="auto"/>
        <w:left w:val="none" w:sz="0" w:space="0" w:color="auto"/>
        <w:bottom w:val="none" w:sz="0" w:space="0" w:color="auto"/>
        <w:right w:val="none" w:sz="0" w:space="0" w:color="auto"/>
      </w:divBdr>
    </w:div>
    <w:div w:id="340201305">
      <w:bodyDiv w:val="1"/>
      <w:marLeft w:val="0"/>
      <w:marRight w:val="0"/>
      <w:marTop w:val="0"/>
      <w:marBottom w:val="0"/>
      <w:divBdr>
        <w:top w:val="none" w:sz="0" w:space="0" w:color="auto"/>
        <w:left w:val="none" w:sz="0" w:space="0" w:color="auto"/>
        <w:bottom w:val="none" w:sz="0" w:space="0" w:color="auto"/>
        <w:right w:val="none" w:sz="0" w:space="0" w:color="auto"/>
      </w:divBdr>
    </w:div>
    <w:div w:id="343627831">
      <w:bodyDiv w:val="1"/>
      <w:marLeft w:val="0"/>
      <w:marRight w:val="0"/>
      <w:marTop w:val="0"/>
      <w:marBottom w:val="0"/>
      <w:divBdr>
        <w:top w:val="none" w:sz="0" w:space="0" w:color="auto"/>
        <w:left w:val="none" w:sz="0" w:space="0" w:color="auto"/>
        <w:bottom w:val="none" w:sz="0" w:space="0" w:color="auto"/>
        <w:right w:val="none" w:sz="0" w:space="0" w:color="auto"/>
      </w:divBdr>
    </w:div>
    <w:div w:id="354620461">
      <w:bodyDiv w:val="1"/>
      <w:marLeft w:val="0"/>
      <w:marRight w:val="0"/>
      <w:marTop w:val="0"/>
      <w:marBottom w:val="0"/>
      <w:divBdr>
        <w:top w:val="none" w:sz="0" w:space="0" w:color="auto"/>
        <w:left w:val="none" w:sz="0" w:space="0" w:color="auto"/>
        <w:bottom w:val="none" w:sz="0" w:space="0" w:color="auto"/>
        <w:right w:val="none" w:sz="0" w:space="0" w:color="auto"/>
      </w:divBdr>
    </w:div>
    <w:div w:id="366369424">
      <w:bodyDiv w:val="1"/>
      <w:marLeft w:val="0"/>
      <w:marRight w:val="0"/>
      <w:marTop w:val="0"/>
      <w:marBottom w:val="0"/>
      <w:divBdr>
        <w:top w:val="none" w:sz="0" w:space="0" w:color="auto"/>
        <w:left w:val="none" w:sz="0" w:space="0" w:color="auto"/>
        <w:bottom w:val="none" w:sz="0" w:space="0" w:color="auto"/>
        <w:right w:val="none" w:sz="0" w:space="0" w:color="auto"/>
      </w:divBdr>
    </w:div>
    <w:div w:id="371536511">
      <w:bodyDiv w:val="1"/>
      <w:marLeft w:val="0"/>
      <w:marRight w:val="0"/>
      <w:marTop w:val="0"/>
      <w:marBottom w:val="0"/>
      <w:divBdr>
        <w:top w:val="none" w:sz="0" w:space="0" w:color="auto"/>
        <w:left w:val="none" w:sz="0" w:space="0" w:color="auto"/>
        <w:bottom w:val="none" w:sz="0" w:space="0" w:color="auto"/>
        <w:right w:val="none" w:sz="0" w:space="0" w:color="auto"/>
      </w:divBdr>
    </w:div>
    <w:div w:id="372465840">
      <w:bodyDiv w:val="1"/>
      <w:marLeft w:val="0"/>
      <w:marRight w:val="0"/>
      <w:marTop w:val="0"/>
      <w:marBottom w:val="0"/>
      <w:divBdr>
        <w:top w:val="none" w:sz="0" w:space="0" w:color="auto"/>
        <w:left w:val="none" w:sz="0" w:space="0" w:color="auto"/>
        <w:bottom w:val="none" w:sz="0" w:space="0" w:color="auto"/>
        <w:right w:val="none" w:sz="0" w:space="0" w:color="auto"/>
      </w:divBdr>
    </w:div>
    <w:div w:id="375392350">
      <w:bodyDiv w:val="1"/>
      <w:marLeft w:val="0"/>
      <w:marRight w:val="0"/>
      <w:marTop w:val="0"/>
      <w:marBottom w:val="0"/>
      <w:divBdr>
        <w:top w:val="none" w:sz="0" w:space="0" w:color="auto"/>
        <w:left w:val="none" w:sz="0" w:space="0" w:color="auto"/>
        <w:bottom w:val="none" w:sz="0" w:space="0" w:color="auto"/>
        <w:right w:val="none" w:sz="0" w:space="0" w:color="auto"/>
      </w:divBdr>
    </w:div>
    <w:div w:id="380597275">
      <w:bodyDiv w:val="1"/>
      <w:marLeft w:val="0"/>
      <w:marRight w:val="0"/>
      <w:marTop w:val="0"/>
      <w:marBottom w:val="0"/>
      <w:divBdr>
        <w:top w:val="none" w:sz="0" w:space="0" w:color="auto"/>
        <w:left w:val="none" w:sz="0" w:space="0" w:color="auto"/>
        <w:bottom w:val="none" w:sz="0" w:space="0" w:color="auto"/>
        <w:right w:val="none" w:sz="0" w:space="0" w:color="auto"/>
      </w:divBdr>
      <w:divsChild>
        <w:div w:id="482435345">
          <w:marLeft w:val="0"/>
          <w:marRight w:val="0"/>
          <w:marTop w:val="0"/>
          <w:marBottom w:val="60"/>
          <w:divBdr>
            <w:top w:val="none" w:sz="0" w:space="0" w:color="auto"/>
            <w:left w:val="none" w:sz="0" w:space="0" w:color="auto"/>
            <w:bottom w:val="none" w:sz="0" w:space="0" w:color="auto"/>
            <w:right w:val="none" w:sz="0" w:space="0" w:color="auto"/>
          </w:divBdr>
        </w:div>
      </w:divsChild>
    </w:div>
    <w:div w:id="390157740">
      <w:bodyDiv w:val="1"/>
      <w:marLeft w:val="0"/>
      <w:marRight w:val="0"/>
      <w:marTop w:val="0"/>
      <w:marBottom w:val="0"/>
      <w:divBdr>
        <w:top w:val="none" w:sz="0" w:space="0" w:color="auto"/>
        <w:left w:val="none" w:sz="0" w:space="0" w:color="auto"/>
        <w:bottom w:val="none" w:sz="0" w:space="0" w:color="auto"/>
        <w:right w:val="none" w:sz="0" w:space="0" w:color="auto"/>
      </w:divBdr>
      <w:divsChild>
        <w:div w:id="2125732612">
          <w:marLeft w:val="0"/>
          <w:marRight w:val="0"/>
          <w:marTop w:val="0"/>
          <w:marBottom w:val="60"/>
          <w:divBdr>
            <w:top w:val="none" w:sz="0" w:space="0" w:color="auto"/>
            <w:left w:val="none" w:sz="0" w:space="0" w:color="auto"/>
            <w:bottom w:val="none" w:sz="0" w:space="0" w:color="auto"/>
            <w:right w:val="none" w:sz="0" w:space="0" w:color="auto"/>
          </w:divBdr>
        </w:div>
      </w:divsChild>
    </w:div>
    <w:div w:id="396126231">
      <w:bodyDiv w:val="1"/>
      <w:marLeft w:val="0"/>
      <w:marRight w:val="0"/>
      <w:marTop w:val="0"/>
      <w:marBottom w:val="0"/>
      <w:divBdr>
        <w:top w:val="none" w:sz="0" w:space="0" w:color="auto"/>
        <w:left w:val="none" w:sz="0" w:space="0" w:color="auto"/>
        <w:bottom w:val="none" w:sz="0" w:space="0" w:color="auto"/>
        <w:right w:val="none" w:sz="0" w:space="0" w:color="auto"/>
      </w:divBdr>
    </w:div>
    <w:div w:id="400716418">
      <w:bodyDiv w:val="1"/>
      <w:marLeft w:val="0"/>
      <w:marRight w:val="0"/>
      <w:marTop w:val="0"/>
      <w:marBottom w:val="0"/>
      <w:divBdr>
        <w:top w:val="none" w:sz="0" w:space="0" w:color="auto"/>
        <w:left w:val="none" w:sz="0" w:space="0" w:color="auto"/>
        <w:bottom w:val="none" w:sz="0" w:space="0" w:color="auto"/>
        <w:right w:val="none" w:sz="0" w:space="0" w:color="auto"/>
      </w:divBdr>
      <w:divsChild>
        <w:div w:id="2037197389">
          <w:marLeft w:val="0"/>
          <w:marRight w:val="0"/>
          <w:marTop w:val="0"/>
          <w:marBottom w:val="60"/>
          <w:divBdr>
            <w:top w:val="none" w:sz="0" w:space="0" w:color="auto"/>
            <w:left w:val="none" w:sz="0" w:space="0" w:color="auto"/>
            <w:bottom w:val="none" w:sz="0" w:space="0" w:color="auto"/>
            <w:right w:val="none" w:sz="0" w:space="0" w:color="auto"/>
          </w:divBdr>
        </w:div>
      </w:divsChild>
    </w:div>
    <w:div w:id="405689805">
      <w:bodyDiv w:val="1"/>
      <w:marLeft w:val="0"/>
      <w:marRight w:val="0"/>
      <w:marTop w:val="0"/>
      <w:marBottom w:val="0"/>
      <w:divBdr>
        <w:top w:val="none" w:sz="0" w:space="0" w:color="auto"/>
        <w:left w:val="none" w:sz="0" w:space="0" w:color="auto"/>
        <w:bottom w:val="none" w:sz="0" w:space="0" w:color="auto"/>
        <w:right w:val="none" w:sz="0" w:space="0" w:color="auto"/>
      </w:divBdr>
      <w:divsChild>
        <w:div w:id="1242255699">
          <w:marLeft w:val="0"/>
          <w:marRight w:val="0"/>
          <w:marTop w:val="0"/>
          <w:marBottom w:val="60"/>
          <w:divBdr>
            <w:top w:val="none" w:sz="0" w:space="0" w:color="auto"/>
            <w:left w:val="none" w:sz="0" w:space="0" w:color="auto"/>
            <w:bottom w:val="none" w:sz="0" w:space="0" w:color="auto"/>
            <w:right w:val="none" w:sz="0" w:space="0" w:color="auto"/>
          </w:divBdr>
        </w:div>
      </w:divsChild>
    </w:div>
    <w:div w:id="407197585">
      <w:bodyDiv w:val="1"/>
      <w:marLeft w:val="0"/>
      <w:marRight w:val="0"/>
      <w:marTop w:val="0"/>
      <w:marBottom w:val="0"/>
      <w:divBdr>
        <w:top w:val="none" w:sz="0" w:space="0" w:color="auto"/>
        <w:left w:val="none" w:sz="0" w:space="0" w:color="auto"/>
        <w:bottom w:val="none" w:sz="0" w:space="0" w:color="auto"/>
        <w:right w:val="none" w:sz="0" w:space="0" w:color="auto"/>
      </w:divBdr>
    </w:div>
    <w:div w:id="420837238">
      <w:bodyDiv w:val="1"/>
      <w:marLeft w:val="0"/>
      <w:marRight w:val="0"/>
      <w:marTop w:val="0"/>
      <w:marBottom w:val="0"/>
      <w:divBdr>
        <w:top w:val="none" w:sz="0" w:space="0" w:color="auto"/>
        <w:left w:val="none" w:sz="0" w:space="0" w:color="auto"/>
        <w:bottom w:val="none" w:sz="0" w:space="0" w:color="auto"/>
        <w:right w:val="none" w:sz="0" w:space="0" w:color="auto"/>
      </w:divBdr>
      <w:divsChild>
        <w:div w:id="222762652">
          <w:marLeft w:val="0"/>
          <w:marRight w:val="0"/>
          <w:marTop w:val="0"/>
          <w:marBottom w:val="60"/>
          <w:divBdr>
            <w:top w:val="none" w:sz="0" w:space="0" w:color="auto"/>
            <w:left w:val="none" w:sz="0" w:space="0" w:color="auto"/>
            <w:bottom w:val="none" w:sz="0" w:space="0" w:color="auto"/>
            <w:right w:val="none" w:sz="0" w:space="0" w:color="auto"/>
          </w:divBdr>
        </w:div>
        <w:div w:id="791168585">
          <w:marLeft w:val="0"/>
          <w:marRight w:val="0"/>
          <w:marTop w:val="0"/>
          <w:marBottom w:val="60"/>
          <w:divBdr>
            <w:top w:val="none" w:sz="0" w:space="0" w:color="auto"/>
            <w:left w:val="none" w:sz="0" w:space="0" w:color="auto"/>
            <w:bottom w:val="none" w:sz="0" w:space="0" w:color="auto"/>
            <w:right w:val="none" w:sz="0" w:space="0" w:color="auto"/>
          </w:divBdr>
        </w:div>
      </w:divsChild>
    </w:div>
    <w:div w:id="447163967">
      <w:bodyDiv w:val="1"/>
      <w:marLeft w:val="0"/>
      <w:marRight w:val="0"/>
      <w:marTop w:val="0"/>
      <w:marBottom w:val="0"/>
      <w:divBdr>
        <w:top w:val="none" w:sz="0" w:space="0" w:color="auto"/>
        <w:left w:val="none" w:sz="0" w:space="0" w:color="auto"/>
        <w:bottom w:val="none" w:sz="0" w:space="0" w:color="auto"/>
        <w:right w:val="none" w:sz="0" w:space="0" w:color="auto"/>
      </w:divBdr>
      <w:divsChild>
        <w:div w:id="143816571">
          <w:marLeft w:val="0"/>
          <w:marRight w:val="0"/>
          <w:marTop w:val="0"/>
          <w:marBottom w:val="60"/>
          <w:divBdr>
            <w:top w:val="none" w:sz="0" w:space="0" w:color="auto"/>
            <w:left w:val="none" w:sz="0" w:space="0" w:color="auto"/>
            <w:bottom w:val="none" w:sz="0" w:space="0" w:color="auto"/>
            <w:right w:val="none" w:sz="0" w:space="0" w:color="auto"/>
          </w:divBdr>
        </w:div>
      </w:divsChild>
    </w:div>
    <w:div w:id="450324839">
      <w:bodyDiv w:val="1"/>
      <w:marLeft w:val="0"/>
      <w:marRight w:val="0"/>
      <w:marTop w:val="0"/>
      <w:marBottom w:val="0"/>
      <w:divBdr>
        <w:top w:val="none" w:sz="0" w:space="0" w:color="auto"/>
        <w:left w:val="none" w:sz="0" w:space="0" w:color="auto"/>
        <w:bottom w:val="none" w:sz="0" w:space="0" w:color="auto"/>
        <w:right w:val="none" w:sz="0" w:space="0" w:color="auto"/>
      </w:divBdr>
    </w:div>
    <w:div w:id="451898942">
      <w:bodyDiv w:val="1"/>
      <w:marLeft w:val="0"/>
      <w:marRight w:val="0"/>
      <w:marTop w:val="0"/>
      <w:marBottom w:val="0"/>
      <w:divBdr>
        <w:top w:val="none" w:sz="0" w:space="0" w:color="auto"/>
        <w:left w:val="none" w:sz="0" w:space="0" w:color="auto"/>
        <w:bottom w:val="none" w:sz="0" w:space="0" w:color="auto"/>
        <w:right w:val="none" w:sz="0" w:space="0" w:color="auto"/>
      </w:divBdr>
    </w:div>
    <w:div w:id="462768043">
      <w:bodyDiv w:val="1"/>
      <w:marLeft w:val="0"/>
      <w:marRight w:val="0"/>
      <w:marTop w:val="0"/>
      <w:marBottom w:val="0"/>
      <w:divBdr>
        <w:top w:val="none" w:sz="0" w:space="0" w:color="auto"/>
        <w:left w:val="none" w:sz="0" w:space="0" w:color="auto"/>
        <w:bottom w:val="none" w:sz="0" w:space="0" w:color="auto"/>
        <w:right w:val="none" w:sz="0" w:space="0" w:color="auto"/>
      </w:divBdr>
      <w:divsChild>
        <w:div w:id="482084280">
          <w:marLeft w:val="0"/>
          <w:marRight w:val="0"/>
          <w:marTop w:val="0"/>
          <w:marBottom w:val="60"/>
          <w:divBdr>
            <w:top w:val="none" w:sz="0" w:space="0" w:color="auto"/>
            <w:left w:val="none" w:sz="0" w:space="0" w:color="auto"/>
            <w:bottom w:val="none" w:sz="0" w:space="0" w:color="auto"/>
            <w:right w:val="none" w:sz="0" w:space="0" w:color="auto"/>
          </w:divBdr>
        </w:div>
      </w:divsChild>
    </w:div>
    <w:div w:id="482963905">
      <w:bodyDiv w:val="1"/>
      <w:marLeft w:val="0"/>
      <w:marRight w:val="0"/>
      <w:marTop w:val="0"/>
      <w:marBottom w:val="0"/>
      <w:divBdr>
        <w:top w:val="none" w:sz="0" w:space="0" w:color="auto"/>
        <w:left w:val="none" w:sz="0" w:space="0" w:color="auto"/>
        <w:bottom w:val="none" w:sz="0" w:space="0" w:color="auto"/>
        <w:right w:val="none" w:sz="0" w:space="0" w:color="auto"/>
      </w:divBdr>
    </w:div>
    <w:div w:id="483158821">
      <w:bodyDiv w:val="1"/>
      <w:marLeft w:val="0"/>
      <w:marRight w:val="0"/>
      <w:marTop w:val="0"/>
      <w:marBottom w:val="0"/>
      <w:divBdr>
        <w:top w:val="none" w:sz="0" w:space="0" w:color="auto"/>
        <w:left w:val="none" w:sz="0" w:space="0" w:color="auto"/>
        <w:bottom w:val="none" w:sz="0" w:space="0" w:color="auto"/>
        <w:right w:val="none" w:sz="0" w:space="0" w:color="auto"/>
      </w:divBdr>
    </w:div>
    <w:div w:id="493494997">
      <w:bodyDiv w:val="1"/>
      <w:marLeft w:val="0"/>
      <w:marRight w:val="0"/>
      <w:marTop w:val="0"/>
      <w:marBottom w:val="0"/>
      <w:divBdr>
        <w:top w:val="none" w:sz="0" w:space="0" w:color="auto"/>
        <w:left w:val="none" w:sz="0" w:space="0" w:color="auto"/>
        <w:bottom w:val="none" w:sz="0" w:space="0" w:color="auto"/>
        <w:right w:val="none" w:sz="0" w:space="0" w:color="auto"/>
      </w:divBdr>
    </w:div>
    <w:div w:id="496576974">
      <w:bodyDiv w:val="1"/>
      <w:marLeft w:val="0"/>
      <w:marRight w:val="0"/>
      <w:marTop w:val="0"/>
      <w:marBottom w:val="0"/>
      <w:divBdr>
        <w:top w:val="none" w:sz="0" w:space="0" w:color="auto"/>
        <w:left w:val="none" w:sz="0" w:space="0" w:color="auto"/>
        <w:bottom w:val="none" w:sz="0" w:space="0" w:color="auto"/>
        <w:right w:val="none" w:sz="0" w:space="0" w:color="auto"/>
      </w:divBdr>
      <w:divsChild>
        <w:div w:id="1604680182">
          <w:marLeft w:val="0"/>
          <w:marRight w:val="0"/>
          <w:marTop w:val="0"/>
          <w:marBottom w:val="60"/>
          <w:divBdr>
            <w:top w:val="none" w:sz="0" w:space="0" w:color="auto"/>
            <w:left w:val="none" w:sz="0" w:space="0" w:color="auto"/>
            <w:bottom w:val="none" w:sz="0" w:space="0" w:color="auto"/>
            <w:right w:val="none" w:sz="0" w:space="0" w:color="auto"/>
          </w:divBdr>
        </w:div>
      </w:divsChild>
    </w:div>
    <w:div w:id="499465029">
      <w:bodyDiv w:val="1"/>
      <w:marLeft w:val="0"/>
      <w:marRight w:val="0"/>
      <w:marTop w:val="0"/>
      <w:marBottom w:val="0"/>
      <w:divBdr>
        <w:top w:val="none" w:sz="0" w:space="0" w:color="auto"/>
        <w:left w:val="none" w:sz="0" w:space="0" w:color="auto"/>
        <w:bottom w:val="none" w:sz="0" w:space="0" w:color="auto"/>
        <w:right w:val="none" w:sz="0" w:space="0" w:color="auto"/>
      </w:divBdr>
    </w:div>
    <w:div w:id="504056628">
      <w:bodyDiv w:val="1"/>
      <w:marLeft w:val="0"/>
      <w:marRight w:val="0"/>
      <w:marTop w:val="0"/>
      <w:marBottom w:val="0"/>
      <w:divBdr>
        <w:top w:val="none" w:sz="0" w:space="0" w:color="auto"/>
        <w:left w:val="none" w:sz="0" w:space="0" w:color="auto"/>
        <w:bottom w:val="none" w:sz="0" w:space="0" w:color="auto"/>
        <w:right w:val="none" w:sz="0" w:space="0" w:color="auto"/>
      </w:divBdr>
    </w:div>
    <w:div w:id="512764733">
      <w:bodyDiv w:val="1"/>
      <w:marLeft w:val="0"/>
      <w:marRight w:val="0"/>
      <w:marTop w:val="0"/>
      <w:marBottom w:val="0"/>
      <w:divBdr>
        <w:top w:val="none" w:sz="0" w:space="0" w:color="auto"/>
        <w:left w:val="none" w:sz="0" w:space="0" w:color="auto"/>
        <w:bottom w:val="none" w:sz="0" w:space="0" w:color="auto"/>
        <w:right w:val="none" w:sz="0" w:space="0" w:color="auto"/>
      </w:divBdr>
      <w:divsChild>
        <w:div w:id="491143712">
          <w:marLeft w:val="0"/>
          <w:marRight w:val="0"/>
          <w:marTop w:val="0"/>
          <w:marBottom w:val="60"/>
          <w:divBdr>
            <w:top w:val="none" w:sz="0" w:space="0" w:color="auto"/>
            <w:left w:val="none" w:sz="0" w:space="0" w:color="auto"/>
            <w:bottom w:val="none" w:sz="0" w:space="0" w:color="auto"/>
            <w:right w:val="none" w:sz="0" w:space="0" w:color="auto"/>
          </w:divBdr>
        </w:div>
        <w:div w:id="824053201">
          <w:marLeft w:val="0"/>
          <w:marRight w:val="0"/>
          <w:marTop w:val="0"/>
          <w:marBottom w:val="60"/>
          <w:divBdr>
            <w:top w:val="none" w:sz="0" w:space="0" w:color="auto"/>
            <w:left w:val="none" w:sz="0" w:space="0" w:color="auto"/>
            <w:bottom w:val="none" w:sz="0" w:space="0" w:color="auto"/>
            <w:right w:val="none" w:sz="0" w:space="0" w:color="auto"/>
          </w:divBdr>
        </w:div>
      </w:divsChild>
    </w:div>
    <w:div w:id="548686113">
      <w:bodyDiv w:val="1"/>
      <w:marLeft w:val="0"/>
      <w:marRight w:val="0"/>
      <w:marTop w:val="0"/>
      <w:marBottom w:val="0"/>
      <w:divBdr>
        <w:top w:val="none" w:sz="0" w:space="0" w:color="auto"/>
        <w:left w:val="none" w:sz="0" w:space="0" w:color="auto"/>
        <w:bottom w:val="none" w:sz="0" w:space="0" w:color="auto"/>
        <w:right w:val="none" w:sz="0" w:space="0" w:color="auto"/>
      </w:divBdr>
    </w:div>
    <w:div w:id="579415217">
      <w:bodyDiv w:val="1"/>
      <w:marLeft w:val="0"/>
      <w:marRight w:val="0"/>
      <w:marTop w:val="0"/>
      <w:marBottom w:val="0"/>
      <w:divBdr>
        <w:top w:val="none" w:sz="0" w:space="0" w:color="auto"/>
        <w:left w:val="none" w:sz="0" w:space="0" w:color="auto"/>
        <w:bottom w:val="none" w:sz="0" w:space="0" w:color="auto"/>
        <w:right w:val="none" w:sz="0" w:space="0" w:color="auto"/>
      </w:divBdr>
      <w:divsChild>
        <w:div w:id="107164796">
          <w:marLeft w:val="0"/>
          <w:marRight w:val="0"/>
          <w:marTop w:val="0"/>
          <w:marBottom w:val="60"/>
          <w:divBdr>
            <w:top w:val="none" w:sz="0" w:space="0" w:color="auto"/>
            <w:left w:val="none" w:sz="0" w:space="0" w:color="auto"/>
            <w:bottom w:val="none" w:sz="0" w:space="0" w:color="auto"/>
            <w:right w:val="none" w:sz="0" w:space="0" w:color="auto"/>
          </w:divBdr>
        </w:div>
      </w:divsChild>
    </w:div>
    <w:div w:id="582571745">
      <w:bodyDiv w:val="1"/>
      <w:marLeft w:val="0"/>
      <w:marRight w:val="0"/>
      <w:marTop w:val="0"/>
      <w:marBottom w:val="0"/>
      <w:divBdr>
        <w:top w:val="none" w:sz="0" w:space="0" w:color="auto"/>
        <w:left w:val="none" w:sz="0" w:space="0" w:color="auto"/>
        <w:bottom w:val="none" w:sz="0" w:space="0" w:color="auto"/>
        <w:right w:val="none" w:sz="0" w:space="0" w:color="auto"/>
      </w:divBdr>
    </w:div>
    <w:div w:id="585113658">
      <w:bodyDiv w:val="1"/>
      <w:marLeft w:val="0"/>
      <w:marRight w:val="0"/>
      <w:marTop w:val="0"/>
      <w:marBottom w:val="0"/>
      <w:divBdr>
        <w:top w:val="none" w:sz="0" w:space="0" w:color="auto"/>
        <w:left w:val="none" w:sz="0" w:space="0" w:color="auto"/>
        <w:bottom w:val="none" w:sz="0" w:space="0" w:color="auto"/>
        <w:right w:val="none" w:sz="0" w:space="0" w:color="auto"/>
      </w:divBdr>
      <w:divsChild>
        <w:div w:id="1045639391">
          <w:marLeft w:val="0"/>
          <w:marRight w:val="0"/>
          <w:marTop w:val="0"/>
          <w:marBottom w:val="60"/>
          <w:divBdr>
            <w:top w:val="none" w:sz="0" w:space="0" w:color="auto"/>
            <w:left w:val="none" w:sz="0" w:space="0" w:color="auto"/>
            <w:bottom w:val="none" w:sz="0" w:space="0" w:color="auto"/>
            <w:right w:val="none" w:sz="0" w:space="0" w:color="auto"/>
          </w:divBdr>
        </w:div>
      </w:divsChild>
    </w:div>
    <w:div w:id="596256117">
      <w:bodyDiv w:val="1"/>
      <w:marLeft w:val="0"/>
      <w:marRight w:val="0"/>
      <w:marTop w:val="0"/>
      <w:marBottom w:val="0"/>
      <w:divBdr>
        <w:top w:val="none" w:sz="0" w:space="0" w:color="auto"/>
        <w:left w:val="none" w:sz="0" w:space="0" w:color="auto"/>
        <w:bottom w:val="none" w:sz="0" w:space="0" w:color="auto"/>
        <w:right w:val="none" w:sz="0" w:space="0" w:color="auto"/>
      </w:divBdr>
      <w:divsChild>
        <w:div w:id="1786920106">
          <w:marLeft w:val="0"/>
          <w:marRight w:val="0"/>
          <w:marTop w:val="0"/>
          <w:marBottom w:val="60"/>
          <w:divBdr>
            <w:top w:val="none" w:sz="0" w:space="0" w:color="auto"/>
            <w:left w:val="none" w:sz="0" w:space="0" w:color="auto"/>
            <w:bottom w:val="none" w:sz="0" w:space="0" w:color="auto"/>
            <w:right w:val="none" w:sz="0" w:space="0" w:color="auto"/>
          </w:divBdr>
        </w:div>
      </w:divsChild>
    </w:div>
    <w:div w:id="609121412">
      <w:bodyDiv w:val="1"/>
      <w:marLeft w:val="0"/>
      <w:marRight w:val="0"/>
      <w:marTop w:val="0"/>
      <w:marBottom w:val="0"/>
      <w:divBdr>
        <w:top w:val="none" w:sz="0" w:space="0" w:color="auto"/>
        <w:left w:val="none" w:sz="0" w:space="0" w:color="auto"/>
        <w:bottom w:val="none" w:sz="0" w:space="0" w:color="auto"/>
        <w:right w:val="none" w:sz="0" w:space="0" w:color="auto"/>
      </w:divBdr>
      <w:divsChild>
        <w:div w:id="97337521">
          <w:marLeft w:val="0"/>
          <w:marRight w:val="0"/>
          <w:marTop w:val="0"/>
          <w:marBottom w:val="60"/>
          <w:divBdr>
            <w:top w:val="none" w:sz="0" w:space="0" w:color="auto"/>
            <w:left w:val="none" w:sz="0" w:space="0" w:color="auto"/>
            <w:bottom w:val="none" w:sz="0" w:space="0" w:color="auto"/>
            <w:right w:val="none" w:sz="0" w:space="0" w:color="auto"/>
          </w:divBdr>
        </w:div>
      </w:divsChild>
    </w:div>
    <w:div w:id="618680005">
      <w:bodyDiv w:val="1"/>
      <w:marLeft w:val="0"/>
      <w:marRight w:val="0"/>
      <w:marTop w:val="0"/>
      <w:marBottom w:val="0"/>
      <w:divBdr>
        <w:top w:val="none" w:sz="0" w:space="0" w:color="auto"/>
        <w:left w:val="none" w:sz="0" w:space="0" w:color="auto"/>
        <w:bottom w:val="none" w:sz="0" w:space="0" w:color="auto"/>
        <w:right w:val="none" w:sz="0" w:space="0" w:color="auto"/>
      </w:divBdr>
    </w:div>
    <w:div w:id="620957656">
      <w:bodyDiv w:val="1"/>
      <w:marLeft w:val="0"/>
      <w:marRight w:val="0"/>
      <w:marTop w:val="0"/>
      <w:marBottom w:val="0"/>
      <w:divBdr>
        <w:top w:val="none" w:sz="0" w:space="0" w:color="auto"/>
        <w:left w:val="none" w:sz="0" w:space="0" w:color="auto"/>
        <w:bottom w:val="none" w:sz="0" w:space="0" w:color="auto"/>
        <w:right w:val="none" w:sz="0" w:space="0" w:color="auto"/>
      </w:divBdr>
      <w:divsChild>
        <w:div w:id="1682269342">
          <w:marLeft w:val="0"/>
          <w:marRight w:val="0"/>
          <w:marTop w:val="0"/>
          <w:marBottom w:val="60"/>
          <w:divBdr>
            <w:top w:val="none" w:sz="0" w:space="0" w:color="auto"/>
            <w:left w:val="none" w:sz="0" w:space="0" w:color="auto"/>
            <w:bottom w:val="none" w:sz="0" w:space="0" w:color="auto"/>
            <w:right w:val="none" w:sz="0" w:space="0" w:color="auto"/>
          </w:divBdr>
        </w:div>
      </w:divsChild>
    </w:div>
    <w:div w:id="621419475">
      <w:bodyDiv w:val="1"/>
      <w:marLeft w:val="0"/>
      <w:marRight w:val="0"/>
      <w:marTop w:val="0"/>
      <w:marBottom w:val="0"/>
      <w:divBdr>
        <w:top w:val="none" w:sz="0" w:space="0" w:color="auto"/>
        <w:left w:val="none" w:sz="0" w:space="0" w:color="auto"/>
        <w:bottom w:val="none" w:sz="0" w:space="0" w:color="auto"/>
        <w:right w:val="none" w:sz="0" w:space="0" w:color="auto"/>
      </w:divBdr>
    </w:div>
    <w:div w:id="652955847">
      <w:bodyDiv w:val="1"/>
      <w:marLeft w:val="0"/>
      <w:marRight w:val="0"/>
      <w:marTop w:val="0"/>
      <w:marBottom w:val="0"/>
      <w:divBdr>
        <w:top w:val="none" w:sz="0" w:space="0" w:color="auto"/>
        <w:left w:val="none" w:sz="0" w:space="0" w:color="auto"/>
        <w:bottom w:val="none" w:sz="0" w:space="0" w:color="auto"/>
        <w:right w:val="none" w:sz="0" w:space="0" w:color="auto"/>
      </w:divBdr>
      <w:divsChild>
        <w:div w:id="2024698511">
          <w:marLeft w:val="0"/>
          <w:marRight w:val="0"/>
          <w:marTop w:val="0"/>
          <w:marBottom w:val="60"/>
          <w:divBdr>
            <w:top w:val="none" w:sz="0" w:space="0" w:color="auto"/>
            <w:left w:val="none" w:sz="0" w:space="0" w:color="auto"/>
            <w:bottom w:val="none" w:sz="0" w:space="0" w:color="auto"/>
            <w:right w:val="none" w:sz="0" w:space="0" w:color="auto"/>
          </w:divBdr>
        </w:div>
      </w:divsChild>
    </w:div>
    <w:div w:id="662390050">
      <w:bodyDiv w:val="1"/>
      <w:marLeft w:val="0"/>
      <w:marRight w:val="0"/>
      <w:marTop w:val="0"/>
      <w:marBottom w:val="0"/>
      <w:divBdr>
        <w:top w:val="none" w:sz="0" w:space="0" w:color="auto"/>
        <w:left w:val="none" w:sz="0" w:space="0" w:color="auto"/>
        <w:bottom w:val="none" w:sz="0" w:space="0" w:color="auto"/>
        <w:right w:val="none" w:sz="0" w:space="0" w:color="auto"/>
      </w:divBdr>
      <w:divsChild>
        <w:div w:id="148982034">
          <w:marLeft w:val="0"/>
          <w:marRight w:val="0"/>
          <w:marTop w:val="0"/>
          <w:marBottom w:val="60"/>
          <w:divBdr>
            <w:top w:val="none" w:sz="0" w:space="0" w:color="auto"/>
            <w:left w:val="none" w:sz="0" w:space="0" w:color="auto"/>
            <w:bottom w:val="none" w:sz="0" w:space="0" w:color="auto"/>
            <w:right w:val="none" w:sz="0" w:space="0" w:color="auto"/>
          </w:divBdr>
        </w:div>
      </w:divsChild>
    </w:div>
    <w:div w:id="669940918">
      <w:bodyDiv w:val="1"/>
      <w:marLeft w:val="0"/>
      <w:marRight w:val="0"/>
      <w:marTop w:val="0"/>
      <w:marBottom w:val="0"/>
      <w:divBdr>
        <w:top w:val="none" w:sz="0" w:space="0" w:color="auto"/>
        <w:left w:val="none" w:sz="0" w:space="0" w:color="auto"/>
        <w:bottom w:val="none" w:sz="0" w:space="0" w:color="auto"/>
        <w:right w:val="none" w:sz="0" w:space="0" w:color="auto"/>
      </w:divBdr>
    </w:div>
    <w:div w:id="698313490">
      <w:bodyDiv w:val="1"/>
      <w:marLeft w:val="0"/>
      <w:marRight w:val="0"/>
      <w:marTop w:val="0"/>
      <w:marBottom w:val="0"/>
      <w:divBdr>
        <w:top w:val="none" w:sz="0" w:space="0" w:color="auto"/>
        <w:left w:val="none" w:sz="0" w:space="0" w:color="auto"/>
        <w:bottom w:val="none" w:sz="0" w:space="0" w:color="auto"/>
        <w:right w:val="none" w:sz="0" w:space="0" w:color="auto"/>
      </w:divBdr>
    </w:div>
    <w:div w:id="706376839">
      <w:bodyDiv w:val="1"/>
      <w:marLeft w:val="0"/>
      <w:marRight w:val="0"/>
      <w:marTop w:val="0"/>
      <w:marBottom w:val="0"/>
      <w:divBdr>
        <w:top w:val="none" w:sz="0" w:space="0" w:color="auto"/>
        <w:left w:val="none" w:sz="0" w:space="0" w:color="auto"/>
        <w:bottom w:val="none" w:sz="0" w:space="0" w:color="auto"/>
        <w:right w:val="none" w:sz="0" w:space="0" w:color="auto"/>
      </w:divBdr>
      <w:divsChild>
        <w:div w:id="2117215337">
          <w:marLeft w:val="0"/>
          <w:marRight w:val="0"/>
          <w:marTop w:val="0"/>
          <w:marBottom w:val="60"/>
          <w:divBdr>
            <w:top w:val="none" w:sz="0" w:space="0" w:color="auto"/>
            <w:left w:val="none" w:sz="0" w:space="0" w:color="auto"/>
            <w:bottom w:val="none" w:sz="0" w:space="0" w:color="auto"/>
            <w:right w:val="none" w:sz="0" w:space="0" w:color="auto"/>
          </w:divBdr>
        </w:div>
      </w:divsChild>
    </w:div>
    <w:div w:id="709107836">
      <w:bodyDiv w:val="1"/>
      <w:marLeft w:val="0"/>
      <w:marRight w:val="0"/>
      <w:marTop w:val="0"/>
      <w:marBottom w:val="0"/>
      <w:divBdr>
        <w:top w:val="none" w:sz="0" w:space="0" w:color="auto"/>
        <w:left w:val="none" w:sz="0" w:space="0" w:color="auto"/>
        <w:bottom w:val="none" w:sz="0" w:space="0" w:color="auto"/>
        <w:right w:val="none" w:sz="0" w:space="0" w:color="auto"/>
      </w:divBdr>
    </w:div>
    <w:div w:id="716009697">
      <w:bodyDiv w:val="1"/>
      <w:marLeft w:val="0"/>
      <w:marRight w:val="0"/>
      <w:marTop w:val="0"/>
      <w:marBottom w:val="0"/>
      <w:divBdr>
        <w:top w:val="none" w:sz="0" w:space="0" w:color="auto"/>
        <w:left w:val="none" w:sz="0" w:space="0" w:color="auto"/>
        <w:bottom w:val="none" w:sz="0" w:space="0" w:color="auto"/>
        <w:right w:val="none" w:sz="0" w:space="0" w:color="auto"/>
      </w:divBdr>
      <w:divsChild>
        <w:div w:id="1281691530">
          <w:marLeft w:val="0"/>
          <w:marRight w:val="0"/>
          <w:marTop w:val="0"/>
          <w:marBottom w:val="60"/>
          <w:divBdr>
            <w:top w:val="none" w:sz="0" w:space="0" w:color="auto"/>
            <w:left w:val="none" w:sz="0" w:space="0" w:color="auto"/>
            <w:bottom w:val="none" w:sz="0" w:space="0" w:color="auto"/>
            <w:right w:val="none" w:sz="0" w:space="0" w:color="auto"/>
          </w:divBdr>
        </w:div>
      </w:divsChild>
    </w:div>
    <w:div w:id="732194536">
      <w:bodyDiv w:val="1"/>
      <w:marLeft w:val="0"/>
      <w:marRight w:val="0"/>
      <w:marTop w:val="0"/>
      <w:marBottom w:val="0"/>
      <w:divBdr>
        <w:top w:val="none" w:sz="0" w:space="0" w:color="auto"/>
        <w:left w:val="none" w:sz="0" w:space="0" w:color="auto"/>
        <w:bottom w:val="none" w:sz="0" w:space="0" w:color="auto"/>
        <w:right w:val="none" w:sz="0" w:space="0" w:color="auto"/>
      </w:divBdr>
      <w:divsChild>
        <w:div w:id="1790665193">
          <w:marLeft w:val="0"/>
          <w:marRight w:val="0"/>
          <w:marTop w:val="0"/>
          <w:marBottom w:val="60"/>
          <w:divBdr>
            <w:top w:val="none" w:sz="0" w:space="0" w:color="auto"/>
            <w:left w:val="none" w:sz="0" w:space="0" w:color="auto"/>
            <w:bottom w:val="none" w:sz="0" w:space="0" w:color="auto"/>
            <w:right w:val="none" w:sz="0" w:space="0" w:color="auto"/>
          </w:divBdr>
        </w:div>
      </w:divsChild>
    </w:div>
    <w:div w:id="733620915">
      <w:bodyDiv w:val="1"/>
      <w:marLeft w:val="0"/>
      <w:marRight w:val="0"/>
      <w:marTop w:val="0"/>
      <w:marBottom w:val="0"/>
      <w:divBdr>
        <w:top w:val="none" w:sz="0" w:space="0" w:color="auto"/>
        <w:left w:val="none" w:sz="0" w:space="0" w:color="auto"/>
        <w:bottom w:val="none" w:sz="0" w:space="0" w:color="auto"/>
        <w:right w:val="none" w:sz="0" w:space="0" w:color="auto"/>
      </w:divBdr>
      <w:divsChild>
        <w:div w:id="1502811836">
          <w:marLeft w:val="0"/>
          <w:marRight w:val="0"/>
          <w:marTop w:val="0"/>
          <w:marBottom w:val="60"/>
          <w:divBdr>
            <w:top w:val="none" w:sz="0" w:space="0" w:color="auto"/>
            <w:left w:val="none" w:sz="0" w:space="0" w:color="auto"/>
            <w:bottom w:val="none" w:sz="0" w:space="0" w:color="auto"/>
            <w:right w:val="none" w:sz="0" w:space="0" w:color="auto"/>
          </w:divBdr>
        </w:div>
      </w:divsChild>
    </w:div>
    <w:div w:id="740372445">
      <w:bodyDiv w:val="1"/>
      <w:marLeft w:val="0"/>
      <w:marRight w:val="0"/>
      <w:marTop w:val="0"/>
      <w:marBottom w:val="0"/>
      <w:divBdr>
        <w:top w:val="none" w:sz="0" w:space="0" w:color="auto"/>
        <w:left w:val="none" w:sz="0" w:space="0" w:color="auto"/>
        <w:bottom w:val="none" w:sz="0" w:space="0" w:color="auto"/>
        <w:right w:val="none" w:sz="0" w:space="0" w:color="auto"/>
      </w:divBdr>
    </w:div>
    <w:div w:id="741634594">
      <w:bodyDiv w:val="1"/>
      <w:marLeft w:val="0"/>
      <w:marRight w:val="0"/>
      <w:marTop w:val="0"/>
      <w:marBottom w:val="0"/>
      <w:divBdr>
        <w:top w:val="none" w:sz="0" w:space="0" w:color="auto"/>
        <w:left w:val="none" w:sz="0" w:space="0" w:color="auto"/>
        <w:bottom w:val="none" w:sz="0" w:space="0" w:color="auto"/>
        <w:right w:val="none" w:sz="0" w:space="0" w:color="auto"/>
      </w:divBdr>
      <w:divsChild>
        <w:div w:id="2024817468">
          <w:marLeft w:val="0"/>
          <w:marRight w:val="0"/>
          <w:marTop w:val="0"/>
          <w:marBottom w:val="60"/>
          <w:divBdr>
            <w:top w:val="none" w:sz="0" w:space="0" w:color="auto"/>
            <w:left w:val="none" w:sz="0" w:space="0" w:color="auto"/>
            <w:bottom w:val="none" w:sz="0" w:space="0" w:color="auto"/>
            <w:right w:val="none" w:sz="0" w:space="0" w:color="auto"/>
          </w:divBdr>
        </w:div>
      </w:divsChild>
    </w:div>
    <w:div w:id="752091974">
      <w:bodyDiv w:val="1"/>
      <w:marLeft w:val="0"/>
      <w:marRight w:val="0"/>
      <w:marTop w:val="0"/>
      <w:marBottom w:val="0"/>
      <w:divBdr>
        <w:top w:val="none" w:sz="0" w:space="0" w:color="auto"/>
        <w:left w:val="none" w:sz="0" w:space="0" w:color="auto"/>
        <w:bottom w:val="none" w:sz="0" w:space="0" w:color="auto"/>
        <w:right w:val="none" w:sz="0" w:space="0" w:color="auto"/>
      </w:divBdr>
    </w:div>
    <w:div w:id="760954289">
      <w:bodyDiv w:val="1"/>
      <w:marLeft w:val="0"/>
      <w:marRight w:val="0"/>
      <w:marTop w:val="0"/>
      <w:marBottom w:val="0"/>
      <w:divBdr>
        <w:top w:val="none" w:sz="0" w:space="0" w:color="auto"/>
        <w:left w:val="none" w:sz="0" w:space="0" w:color="auto"/>
        <w:bottom w:val="none" w:sz="0" w:space="0" w:color="auto"/>
        <w:right w:val="none" w:sz="0" w:space="0" w:color="auto"/>
      </w:divBdr>
      <w:divsChild>
        <w:div w:id="1675377838">
          <w:marLeft w:val="0"/>
          <w:marRight w:val="0"/>
          <w:marTop w:val="0"/>
          <w:marBottom w:val="60"/>
          <w:divBdr>
            <w:top w:val="none" w:sz="0" w:space="0" w:color="auto"/>
            <w:left w:val="none" w:sz="0" w:space="0" w:color="auto"/>
            <w:bottom w:val="none" w:sz="0" w:space="0" w:color="auto"/>
            <w:right w:val="none" w:sz="0" w:space="0" w:color="auto"/>
          </w:divBdr>
        </w:div>
      </w:divsChild>
    </w:div>
    <w:div w:id="790976636">
      <w:bodyDiv w:val="1"/>
      <w:marLeft w:val="0"/>
      <w:marRight w:val="0"/>
      <w:marTop w:val="0"/>
      <w:marBottom w:val="0"/>
      <w:divBdr>
        <w:top w:val="none" w:sz="0" w:space="0" w:color="auto"/>
        <w:left w:val="none" w:sz="0" w:space="0" w:color="auto"/>
        <w:bottom w:val="none" w:sz="0" w:space="0" w:color="auto"/>
        <w:right w:val="none" w:sz="0" w:space="0" w:color="auto"/>
      </w:divBdr>
      <w:divsChild>
        <w:div w:id="544102866">
          <w:marLeft w:val="0"/>
          <w:marRight w:val="0"/>
          <w:marTop w:val="0"/>
          <w:marBottom w:val="60"/>
          <w:divBdr>
            <w:top w:val="none" w:sz="0" w:space="0" w:color="auto"/>
            <w:left w:val="none" w:sz="0" w:space="0" w:color="auto"/>
            <w:bottom w:val="none" w:sz="0" w:space="0" w:color="auto"/>
            <w:right w:val="none" w:sz="0" w:space="0" w:color="auto"/>
          </w:divBdr>
        </w:div>
      </w:divsChild>
    </w:div>
    <w:div w:id="793255682">
      <w:bodyDiv w:val="1"/>
      <w:marLeft w:val="0"/>
      <w:marRight w:val="0"/>
      <w:marTop w:val="0"/>
      <w:marBottom w:val="0"/>
      <w:divBdr>
        <w:top w:val="none" w:sz="0" w:space="0" w:color="auto"/>
        <w:left w:val="none" w:sz="0" w:space="0" w:color="auto"/>
        <w:bottom w:val="none" w:sz="0" w:space="0" w:color="auto"/>
        <w:right w:val="none" w:sz="0" w:space="0" w:color="auto"/>
      </w:divBdr>
      <w:divsChild>
        <w:div w:id="1195388507">
          <w:marLeft w:val="0"/>
          <w:marRight w:val="0"/>
          <w:marTop w:val="0"/>
          <w:marBottom w:val="60"/>
          <w:divBdr>
            <w:top w:val="none" w:sz="0" w:space="0" w:color="auto"/>
            <w:left w:val="none" w:sz="0" w:space="0" w:color="auto"/>
            <w:bottom w:val="none" w:sz="0" w:space="0" w:color="auto"/>
            <w:right w:val="none" w:sz="0" w:space="0" w:color="auto"/>
          </w:divBdr>
        </w:div>
      </w:divsChild>
    </w:div>
    <w:div w:id="854877762">
      <w:bodyDiv w:val="1"/>
      <w:marLeft w:val="0"/>
      <w:marRight w:val="0"/>
      <w:marTop w:val="0"/>
      <w:marBottom w:val="0"/>
      <w:divBdr>
        <w:top w:val="none" w:sz="0" w:space="0" w:color="auto"/>
        <w:left w:val="none" w:sz="0" w:space="0" w:color="auto"/>
        <w:bottom w:val="none" w:sz="0" w:space="0" w:color="auto"/>
        <w:right w:val="none" w:sz="0" w:space="0" w:color="auto"/>
      </w:divBdr>
    </w:div>
    <w:div w:id="865824626">
      <w:bodyDiv w:val="1"/>
      <w:marLeft w:val="0"/>
      <w:marRight w:val="0"/>
      <w:marTop w:val="0"/>
      <w:marBottom w:val="0"/>
      <w:divBdr>
        <w:top w:val="none" w:sz="0" w:space="0" w:color="auto"/>
        <w:left w:val="none" w:sz="0" w:space="0" w:color="auto"/>
        <w:bottom w:val="none" w:sz="0" w:space="0" w:color="auto"/>
        <w:right w:val="none" w:sz="0" w:space="0" w:color="auto"/>
      </w:divBdr>
    </w:div>
    <w:div w:id="866406842">
      <w:bodyDiv w:val="1"/>
      <w:marLeft w:val="0"/>
      <w:marRight w:val="0"/>
      <w:marTop w:val="0"/>
      <w:marBottom w:val="0"/>
      <w:divBdr>
        <w:top w:val="none" w:sz="0" w:space="0" w:color="auto"/>
        <w:left w:val="none" w:sz="0" w:space="0" w:color="auto"/>
        <w:bottom w:val="none" w:sz="0" w:space="0" w:color="auto"/>
        <w:right w:val="none" w:sz="0" w:space="0" w:color="auto"/>
      </w:divBdr>
    </w:div>
    <w:div w:id="868838083">
      <w:bodyDiv w:val="1"/>
      <w:marLeft w:val="0"/>
      <w:marRight w:val="0"/>
      <w:marTop w:val="0"/>
      <w:marBottom w:val="0"/>
      <w:divBdr>
        <w:top w:val="none" w:sz="0" w:space="0" w:color="auto"/>
        <w:left w:val="none" w:sz="0" w:space="0" w:color="auto"/>
        <w:bottom w:val="none" w:sz="0" w:space="0" w:color="auto"/>
        <w:right w:val="none" w:sz="0" w:space="0" w:color="auto"/>
      </w:divBdr>
    </w:div>
    <w:div w:id="873227820">
      <w:bodyDiv w:val="1"/>
      <w:marLeft w:val="0"/>
      <w:marRight w:val="0"/>
      <w:marTop w:val="0"/>
      <w:marBottom w:val="0"/>
      <w:divBdr>
        <w:top w:val="none" w:sz="0" w:space="0" w:color="auto"/>
        <w:left w:val="none" w:sz="0" w:space="0" w:color="auto"/>
        <w:bottom w:val="none" w:sz="0" w:space="0" w:color="auto"/>
        <w:right w:val="none" w:sz="0" w:space="0" w:color="auto"/>
      </w:divBdr>
    </w:div>
    <w:div w:id="884410356">
      <w:bodyDiv w:val="1"/>
      <w:marLeft w:val="0"/>
      <w:marRight w:val="0"/>
      <w:marTop w:val="0"/>
      <w:marBottom w:val="0"/>
      <w:divBdr>
        <w:top w:val="none" w:sz="0" w:space="0" w:color="auto"/>
        <w:left w:val="none" w:sz="0" w:space="0" w:color="auto"/>
        <w:bottom w:val="none" w:sz="0" w:space="0" w:color="auto"/>
        <w:right w:val="none" w:sz="0" w:space="0" w:color="auto"/>
      </w:divBdr>
    </w:div>
    <w:div w:id="890068729">
      <w:bodyDiv w:val="1"/>
      <w:marLeft w:val="0"/>
      <w:marRight w:val="0"/>
      <w:marTop w:val="0"/>
      <w:marBottom w:val="0"/>
      <w:divBdr>
        <w:top w:val="none" w:sz="0" w:space="0" w:color="auto"/>
        <w:left w:val="none" w:sz="0" w:space="0" w:color="auto"/>
        <w:bottom w:val="none" w:sz="0" w:space="0" w:color="auto"/>
        <w:right w:val="none" w:sz="0" w:space="0" w:color="auto"/>
      </w:divBdr>
    </w:div>
    <w:div w:id="902957227">
      <w:bodyDiv w:val="1"/>
      <w:marLeft w:val="0"/>
      <w:marRight w:val="0"/>
      <w:marTop w:val="0"/>
      <w:marBottom w:val="0"/>
      <w:divBdr>
        <w:top w:val="none" w:sz="0" w:space="0" w:color="auto"/>
        <w:left w:val="none" w:sz="0" w:space="0" w:color="auto"/>
        <w:bottom w:val="none" w:sz="0" w:space="0" w:color="auto"/>
        <w:right w:val="none" w:sz="0" w:space="0" w:color="auto"/>
      </w:divBdr>
      <w:divsChild>
        <w:div w:id="1324316582">
          <w:marLeft w:val="0"/>
          <w:marRight w:val="0"/>
          <w:marTop w:val="0"/>
          <w:marBottom w:val="60"/>
          <w:divBdr>
            <w:top w:val="none" w:sz="0" w:space="0" w:color="auto"/>
            <w:left w:val="none" w:sz="0" w:space="0" w:color="auto"/>
            <w:bottom w:val="none" w:sz="0" w:space="0" w:color="auto"/>
            <w:right w:val="none" w:sz="0" w:space="0" w:color="auto"/>
          </w:divBdr>
        </w:div>
      </w:divsChild>
    </w:div>
    <w:div w:id="919825914">
      <w:bodyDiv w:val="1"/>
      <w:marLeft w:val="0"/>
      <w:marRight w:val="0"/>
      <w:marTop w:val="0"/>
      <w:marBottom w:val="0"/>
      <w:divBdr>
        <w:top w:val="none" w:sz="0" w:space="0" w:color="auto"/>
        <w:left w:val="none" w:sz="0" w:space="0" w:color="auto"/>
        <w:bottom w:val="none" w:sz="0" w:space="0" w:color="auto"/>
        <w:right w:val="none" w:sz="0" w:space="0" w:color="auto"/>
      </w:divBdr>
    </w:div>
    <w:div w:id="958221892">
      <w:bodyDiv w:val="1"/>
      <w:marLeft w:val="0"/>
      <w:marRight w:val="0"/>
      <w:marTop w:val="0"/>
      <w:marBottom w:val="0"/>
      <w:divBdr>
        <w:top w:val="none" w:sz="0" w:space="0" w:color="auto"/>
        <w:left w:val="none" w:sz="0" w:space="0" w:color="auto"/>
        <w:bottom w:val="none" w:sz="0" w:space="0" w:color="auto"/>
        <w:right w:val="none" w:sz="0" w:space="0" w:color="auto"/>
      </w:divBdr>
    </w:div>
    <w:div w:id="975641686">
      <w:bodyDiv w:val="1"/>
      <w:marLeft w:val="0"/>
      <w:marRight w:val="0"/>
      <w:marTop w:val="0"/>
      <w:marBottom w:val="0"/>
      <w:divBdr>
        <w:top w:val="none" w:sz="0" w:space="0" w:color="auto"/>
        <w:left w:val="none" w:sz="0" w:space="0" w:color="auto"/>
        <w:bottom w:val="none" w:sz="0" w:space="0" w:color="auto"/>
        <w:right w:val="none" w:sz="0" w:space="0" w:color="auto"/>
      </w:divBdr>
      <w:divsChild>
        <w:div w:id="262342062">
          <w:marLeft w:val="0"/>
          <w:marRight w:val="0"/>
          <w:marTop w:val="0"/>
          <w:marBottom w:val="60"/>
          <w:divBdr>
            <w:top w:val="none" w:sz="0" w:space="0" w:color="auto"/>
            <w:left w:val="none" w:sz="0" w:space="0" w:color="auto"/>
            <w:bottom w:val="none" w:sz="0" w:space="0" w:color="auto"/>
            <w:right w:val="none" w:sz="0" w:space="0" w:color="auto"/>
          </w:divBdr>
        </w:div>
      </w:divsChild>
    </w:div>
    <w:div w:id="977807819">
      <w:bodyDiv w:val="1"/>
      <w:marLeft w:val="0"/>
      <w:marRight w:val="0"/>
      <w:marTop w:val="0"/>
      <w:marBottom w:val="0"/>
      <w:divBdr>
        <w:top w:val="none" w:sz="0" w:space="0" w:color="auto"/>
        <w:left w:val="none" w:sz="0" w:space="0" w:color="auto"/>
        <w:bottom w:val="none" w:sz="0" w:space="0" w:color="auto"/>
        <w:right w:val="none" w:sz="0" w:space="0" w:color="auto"/>
      </w:divBdr>
      <w:divsChild>
        <w:div w:id="117142359">
          <w:marLeft w:val="0"/>
          <w:marRight w:val="0"/>
          <w:marTop w:val="0"/>
          <w:marBottom w:val="60"/>
          <w:divBdr>
            <w:top w:val="none" w:sz="0" w:space="0" w:color="auto"/>
            <w:left w:val="none" w:sz="0" w:space="0" w:color="auto"/>
            <w:bottom w:val="none" w:sz="0" w:space="0" w:color="auto"/>
            <w:right w:val="none" w:sz="0" w:space="0" w:color="auto"/>
          </w:divBdr>
        </w:div>
      </w:divsChild>
    </w:div>
    <w:div w:id="995183195">
      <w:bodyDiv w:val="1"/>
      <w:marLeft w:val="0"/>
      <w:marRight w:val="0"/>
      <w:marTop w:val="0"/>
      <w:marBottom w:val="0"/>
      <w:divBdr>
        <w:top w:val="none" w:sz="0" w:space="0" w:color="auto"/>
        <w:left w:val="none" w:sz="0" w:space="0" w:color="auto"/>
        <w:bottom w:val="none" w:sz="0" w:space="0" w:color="auto"/>
        <w:right w:val="none" w:sz="0" w:space="0" w:color="auto"/>
      </w:divBdr>
      <w:divsChild>
        <w:div w:id="987828712">
          <w:marLeft w:val="0"/>
          <w:marRight w:val="0"/>
          <w:marTop w:val="0"/>
          <w:marBottom w:val="60"/>
          <w:divBdr>
            <w:top w:val="none" w:sz="0" w:space="0" w:color="auto"/>
            <w:left w:val="none" w:sz="0" w:space="0" w:color="auto"/>
            <w:bottom w:val="none" w:sz="0" w:space="0" w:color="auto"/>
            <w:right w:val="none" w:sz="0" w:space="0" w:color="auto"/>
          </w:divBdr>
        </w:div>
      </w:divsChild>
    </w:div>
    <w:div w:id="1018003159">
      <w:bodyDiv w:val="1"/>
      <w:marLeft w:val="0"/>
      <w:marRight w:val="0"/>
      <w:marTop w:val="0"/>
      <w:marBottom w:val="0"/>
      <w:divBdr>
        <w:top w:val="none" w:sz="0" w:space="0" w:color="auto"/>
        <w:left w:val="none" w:sz="0" w:space="0" w:color="auto"/>
        <w:bottom w:val="none" w:sz="0" w:space="0" w:color="auto"/>
        <w:right w:val="none" w:sz="0" w:space="0" w:color="auto"/>
      </w:divBdr>
    </w:div>
    <w:div w:id="1024750337">
      <w:bodyDiv w:val="1"/>
      <w:marLeft w:val="0"/>
      <w:marRight w:val="0"/>
      <w:marTop w:val="0"/>
      <w:marBottom w:val="0"/>
      <w:divBdr>
        <w:top w:val="none" w:sz="0" w:space="0" w:color="auto"/>
        <w:left w:val="none" w:sz="0" w:space="0" w:color="auto"/>
        <w:bottom w:val="none" w:sz="0" w:space="0" w:color="auto"/>
        <w:right w:val="none" w:sz="0" w:space="0" w:color="auto"/>
      </w:divBdr>
      <w:divsChild>
        <w:div w:id="2089695557">
          <w:marLeft w:val="0"/>
          <w:marRight w:val="0"/>
          <w:marTop w:val="0"/>
          <w:marBottom w:val="60"/>
          <w:divBdr>
            <w:top w:val="none" w:sz="0" w:space="0" w:color="auto"/>
            <w:left w:val="none" w:sz="0" w:space="0" w:color="auto"/>
            <w:bottom w:val="none" w:sz="0" w:space="0" w:color="auto"/>
            <w:right w:val="none" w:sz="0" w:space="0" w:color="auto"/>
          </w:divBdr>
        </w:div>
      </w:divsChild>
    </w:div>
    <w:div w:id="1036125043">
      <w:bodyDiv w:val="1"/>
      <w:marLeft w:val="0"/>
      <w:marRight w:val="0"/>
      <w:marTop w:val="0"/>
      <w:marBottom w:val="0"/>
      <w:divBdr>
        <w:top w:val="none" w:sz="0" w:space="0" w:color="auto"/>
        <w:left w:val="none" w:sz="0" w:space="0" w:color="auto"/>
        <w:bottom w:val="none" w:sz="0" w:space="0" w:color="auto"/>
        <w:right w:val="none" w:sz="0" w:space="0" w:color="auto"/>
      </w:divBdr>
    </w:div>
    <w:div w:id="1060665518">
      <w:bodyDiv w:val="1"/>
      <w:marLeft w:val="0"/>
      <w:marRight w:val="0"/>
      <w:marTop w:val="0"/>
      <w:marBottom w:val="0"/>
      <w:divBdr>
        <w:top w:val="none" w:sz="0" w:space="0" w:color="auto"/>
        <w:left w:val="none" w:sz="0" w:space="0" w:color="auto"/>
        <w:bottom w:val="none" w:sz="0" w:space="0" w:color="auto"/>
        <w:right w:val="none" w:sz="0" w:space="0" w:color="auto"/>
      </w:divBdr>
    </w:div>
    <w:div w:id="1070739110">
      <w:bodyDiv w:val="1"/>
      <w:marLeft w:val="0"/>
      <w:marRight w:val="0"/>
      <w:marTop w:val="0"/>
      <w:marBottom w:val="0"/>
      <w:divBdr>
        <w:top w:val="none" w:sz="0" w:space="0" w:color="auto"/>
        <w:left w:val="none" w:sz="0" w:space="0" w:color="auto"/>
        <w:bottom w:val="none" w:sz="0" w:space="0" w:color="auto"/>
        <w:right w:val="none" w:sz="0" w:space="0" w:color="auto"/>
      </w:divBdr>
    </w:div>
    <w:div w:id="1070925365">
      <w:bodyDiv w:val="1"/>
      <w:marLeft w:val="0"/>
      <w:marRight w:val="0"/>
      <w:marTop w:val="0"/>
      <w:marBottom w:val="0"/>
      <w:divBdr>
        <w:top w:val="none" w:sz="0" w:space="0" w:color="auto"/>
        <w:left w:val="none" w:sz="0" w:space="0" w:color="auto"/>
        <w:bottom w:val="none" w:sz="0" w:space="0" w:color="auto"/>
        <w:right w:val="none" w:sz="0" w:space="0" w:color="auto"/>
      </w:divBdr>
    </w:div>
    <w:div w:id="1072120761">
      <w:bodyDiv w:val="1"/>
      <w:marLeft w:val="0"/>
      <w:marRight w:val="0"/>
      <w:marTop w:val="0"/>
      <w:marBottom w:val="0"/>
      <w:divBdr>
        <w:top w:val="none" w:sz="0" w:space="0" w:color="auto"/>
        <w:left w:val="none" w:sz="0" w:space="0" w:color="auto"/>
        <w:bottom w:val="none" w:sz="0" w:space="0" w:color="auto"/>
        <w:right w:val="none" w:sz="0" w:space="0" w:color="auto"/>
      </w:divBdr>
      <w:divsChild>
        <w:div w:id="841118862">
          <w:marLeft w:val="0"/>
          <w:marRight w:val="0"/>
          <w:marTop w:val="0"/>
          <w:marBottom w:val="60"/>
          <w:divBdr>
            <w:top w:val="none" w:sz="0" w:space="0" w:color="auto"/>
            <w:left w:val="none" w:sz="0" w:space="0" w:color="auto"/>
            <w:bottom w:val="none" w:sz="0" w:space="0" w:color="auto"/>
            <w:right w:val="none" w:sz="0" w:space="0" w:color="auto"/>
          </w:divBdr>
        </w:div>
      </w:divsChild>
    </w:div>
    <w:div w:id="1078212570">
      <w:bodyDiv w:val="1"/>
      <w:marLeft w:val="0"/>
      <w:marRight w:val="0"/>
      <w:marTop w:val="0"/>
      <w:marBottom w:val="0"/>
      <w:divBdr>
        <w:top w:val="none" w:sz="0" w:space="0" w:color="auto"/>
        <w:left w:val="none" w:sz="0" w:space="0" w:color="auto"/>
        <w:bottom w:val="none" w:sz="0" w:space="0" w:color="auto"/>
        <w:right w:val="none" w:sz="0" w:space="0" w:color="auto"/>
      </w:divBdr>
    </w:div>
    <w:div w:id="1079987579">
      <w:bodyDiv w:val="1"/>
      <w:marLeft w:val="0"/>
      <w:marRight w:val="0"/>
      <w:marTop w:val="0"/>
      <w:marBottom w:val="0"/>
      <w:divBdr>
        <w:top w:val="none" w:sz="0" w:space="0" w:color="auto"/>
        <w:left w:val="none" w:sz="0" w:space="0" w:color="auto"/>
        <w:bottom w:val="none" w:sz="0" w:space="0" w:color="auto"/>
        <w:right w:val="none" w:sz="0" w:space="0" w:color="auto"/>
      </w:divBdr>
      <w:divsChild>
        <w:div w:id="333722867">
          <w:marLeft w:val="0"/>
          <w:marRight w:val="0"/>
          <w:marTop w:val="0"/>
          <w:marBottom w:val="60"/>
          <w:divBdr>
            <w:top w:val="none" w:sz="0" w:space="0" w:color="auto"/>
            <w:left w:val="none" w:sz="0" w:space="0" w:color="auto"/>
            <w:bottom w:val="none" w:sz="0" w:space="0" w:color="auto"/>
            <w:right w:val="none" w:sz="0" w:space="0" w:color="auto"/>
          </w:divBdr>
        </w:div>
      </w:divsChild>
    </w:div>
    <w:div w:id="1101100046">
      <w:bodyDiv w:val="1"/>
      <w:marLeft w:val="0"/>
      <w:marRight w:val="0"/>
      <w:marTop w:val="0"/>
      <w:marBottom w:val="0"/>
      <w:divBdr>
        <w:top w:val="none" w:sz="0" w:space="0" w:color="auto"/>
        <w:left w:val="none" w:sz="0" w:space="0" w:color="auto"/>
        <w:bottom w:val="none" w:sz="0" w:space="0" w:color="auto"/>
        <w:right w:val="none" w:sz="0" w:space="0" w:color="auto"/>
      </w:divBdr>
      <w:divsChild>
        <w:div w:id="92751040">
          <w:marLeft w:val="0"/>
          <w:marRight w:val="0"/>
          <w:marTop w:val="0"/>
          <w:marBottom w:val="60"/>
          <w:divBdr>
            <w:top w:val="none" w:sz="0" w:space="0" w:color="auto"/>
            <w:left w:val="none" w:sz="0" w:space="0" w:color="auto"/>
            <w:bottom w:val="none" w:sz="0" w:space="0" w:color="auto"/>
            <w:right w:val="none" w:sz="0" w:space="0" w:color="auto"/>
          </w:divBdr>
        </w:div>
      </w:divsChild>
    </w:div>
    <w:div w:id="1137995045">
      <w:bodyDiv w:val="1"/>
      <w:marLeft w:val="0"/>
      <w:marRight w:val="0"/>
      <w:marTop w:val="0"/>
      <w:marBottom w:val="0"/>
      <w:divBdr>
        <w:top w:val="none" w:sz="0" w:space="0" w:color="auto"/>
        <w:left w:val="none" w:sz="0" w:space="0" w:color="auto"/>
        <w:bottom w:val="none" w:sz="0" w:space="0" w:color="auto"/>
        <w:right w:val="none" w:sz="0" w:space="0" w:color="auto"/>
      </w:divBdr>
      <w:divsChild>
        <w:div w:id="921185647">
          <w:marLeft w:val="0"/>
          <w:marRight w:val="0"/>
          <w:marTop w:val="0"/>
          <w:marBottom w:val="60"/>
          <w:divBdr>
            <w:top w:val="none" w:sz="0" w:space="0" w:color="auto"/>
            <w:left w:val="none" w:sz="0" w:space="0" w:color="auto"/>
            <w:bottom w:val="none" w:sz="0" w:space="0" w:color="auto"/>
            <w:right w:val="none" w:sz="0" w:space="0" w:color="auto"/>
          </w:divBdr>
        </w:div>
      </w:divsChild>
    </w:div>
    <w:div w:id="1156334389">
      <w:bodyDiv w:val="1"/>
      <w:marLeft w:val="0"/>
      <w:marRight w:val="0"/>
      <w:marTop w:val="0"/>
      <w:marBottom w:val="0"/>
      <w:divBdr>
        <w:top w:val="none" w:sz="0" w:space="0" w:color="auto"/>
        <w:left w:val="none" w:sz="0" w:space="0" w:color="auto"/>
        <w:bottom w:val="none" w:sz="0" w:space="0" w:color="auto"/>
        <w:right w:val="none" w:sz="0" w:space="0" w:color="auto"/>
      </w:divBdr>
      <w:divsChild>
        <w:div w:id="1128275537">
          <w:marLeft w:val="0"/>
          <w:marRight w:val="0"/>
          <w:marTop w:val="0"/>
          <w:marBottom w:val="60"/>
          <w:divBdr>
            <w:top w:val="none" w:sz="0" w:space="0" w:color="auto"/>
            <w:left w:val="none" w:sz="0" w:space="0" w:color="auto"/>
            <w:bottom w:val="none" w:sz="0" w:space="0" w:color="auto"/>
            <w:right w:val="none" w:sz="0" w:space="0" w:color="auto"/>
          </w:divBdr>
        </w:div>
      </w:divsChild>
    </w:div>
    <w:div w:id="1157571389">
      <w:bodyDiv w:val="1"/>
      <w:marLeft w:val="0"/>
      <w:marRight w:val="0"/>
      <w:marTop w:val="0"/>
      <w:marBottom w:val="0"/>
      <w:divBdr>
        <w:top w:val="none" w:sz="0" w:space="0" w:color="auto"/>
        <w:left w:val="none" w:sz="0" w:space="0" w:color="auto"/>
        <w:bottom w:val="none" w:sz="0" w:space="0" w:color="auto"/>
        <w:right w:val="none" w:sz="0" w:space="0" w:color="auto"/>
      </w:divBdr>
    </w:div>
    <w:div w:id="1181773063">
      <w:bodyDiv w:val="1"/>
      <w:marLeft w:val="0"/>
      <w:marRight w:val="0"/>
      <w:marTop w:val="0"/>
      <w:marBottom w:val="0"/>
      <w:divBdr>
        <w:top w:val="none" w:sz="0" w:space="0" w:color="auto"/>
        <w:left w:val="none" w:sz="0" w:space="0" w:color="auto"/>
        <w:bottom w:val="none" w:sz="0" w:space="0" w:color="auto"/>
        <w:right w:val="none" w:sz="0" w:space="0" w:color="auto"/>
      </w:divBdr>
      <w:divsChild>
        <w:div w:id="2012953791">
          <w:marLeft w:val="0"/>
          <w:marRight w:val="0"/>
          <w:marTop w:val="0"/>
          <w:marBottom w:val="60"/>
          <w:divBdr>
            <w:top w:val="none" w:sz="0" w:space="0" w:color="auto"/>
            <w:left w:val="none" w:sz="0" w:space="0" w:color="auto"/>
            <w:bottom w:val="none" w:sz="0" w:space="0" w:color="auto"/>
            <w:right w:val="none" w:sz="0" w:space="0" w:color="auto"/>
          </w:divBdr>
        </w:div>
      </w:divsChild>
    </w:div>
    <w:div w:id="1196579944">
      <w:bodyDiv w:val="1"/>
      <w:marLeft w:val="0"/>
      <w:marRight w:val="0"/>
      <w:marTop w:val="0"/>
      <w:marBottom w:val="0"/>
      <w:divBdr>
        <w:top w:val="none" w:sz="0" w:space="0" w:color="auto"/>
        <w:left w:val="none" w:sz="0" w:space="0" w:color="auto"/>
        <w:bottom w:val="none" w:sz="0" w:space="0" w:color="auto"/>
        <w:right w:val="none" w:sz="0" w:space="0" w:color="auto"/>
      </w:divBdr>
    </w:div>
    <w:div w:id="1202745805">
      <w:bodyDiv w:val="1"/>
      <w:marLeft w:val="0"/>
      <w:marRight w:val="0"/>
      <w:marTop w:val="0"/>
      <w:marBottom w:val="0"/>
      <w:divBdr>
        <w:top w:val="none" w:sz="0" w:space="0" w:color="auto"/>
        <w:left w:val="none" w:sz="0" w:space="0" w:color="auto"/>
        <w:bottom w:val="none" w:sz="0" w:space="0" w:color="auto"/>
        <w:right w:val="none" w:sz="0" w:space="0" w:color="auto"/>
      </w:divBdr>
    </w:div>
    <w:div w:id="1207983494">
      <w:bodyDiv w:val="1"/>
      <w:marLeft w:val="0"/>
      <w:marRight w:val="0"/>
      <w:marTop w:val="0"/>
      <w:marBottom w:val="0"/>
      <w:divBdr>
        <w:top w:val="none" w:sz="0" w:space="0" w:color="auto"/>
        <w:left w:val="none" w:sz="0" w:space="0" w:color="auto"/>
        <w:bottom w:val="none" w:sz="0" w:space="0" w:color="auto"/>
        <w:right w:val="none" w:sz="0" w:space="0" w:color="auto"/>
      </w:divBdr>
    </w:div>
    <w:div w:id="1227767577">
      <w:bodyDiv w:val="1"/>
      <w:marLeft w:val="0"/>
      <w:marRight w:val="0"/>
      <w:marTop w:val="0"/>
      <w:marBottom w:val="0"/>
      <w:divBdr>
        <w:top w:val="none" w:sz="0" w:space="0" w:color="auto"/>
        <w:left w:val="none" w:sz="0" w:space="0" w:color="auto"/>
        <w:bottom w:val="none" w:sz="0" w:space="0" w:color="auto"/>
        <w:right w:val="none" w:sz="0" w:space="0" w:color="auto"/>
      </w:divBdr>
    </w:div>
    <w:div w:id="1237280693">
      <w:bodyDiv w:val="1"/>
      <w:marLeft w:val="0"/>
      <w:marRight w:val="0"/>
      <w:marTop w:val="0"/>
      <w:marBottom w:val="0"/>
      <w:divBdr>
        <w:top w:val="none" w:sz="0" w:space="0" w:color="auto"/>
        <w:left w:val="none" w:sz="0" w:space="0" w:color="auto"/>
        <w:bottom w:val="none" w:sz="0" w:space="0" w:color="auto"/>
        <w:right w:val="none" w:sz="0" w:space="0" w:color="auto"/>
      </w:divBdr>
      <w:divsChild>
        <w:div w:id="729961733">
          <w:marLeft w:val="0"/>
          <w:marRight w:val="0"/>
          <w:marTop w:val="0"/>
          <w:marBottom w:val="60"/>
          <w:divBdr>
            <w:top w:val="none" w:sz="0" w:space="0" w:color="auto"/>
            <w:left w:val="none" w:sz="0" w:space="0" w:color="auto"/>
            <w:bottom w:val="none" w:sz="0" w:space="0" w:color="auto"/>
            <w:right w:val="none" w:sz="0" w:space="0" w:color="auto"/>
          </w:divBdr>
        </w:div>
      </w:divsChild>
    </w:div>
    <w:div w:id="1249123012">
      <w:bodyDiv w:val="1"/>
      <w:marLeft w:val="0"/>
      <w:marRight w:val="0"/>
      <w:marTop w:val="0"/>
      <w:marBottom w:val="0"/>
      <w:divBdr>
        <w:top w:val="none" w:sz="0" w:space="0" w:color="auto"/>
        <w:left w:val="none" w:sz="0" w:space="0" w:color="auto"/>
        <w:bottom w:val="none" w:sz="0" w:space="0" w:color="auto"/>
        <w:right w:val="none" w:sz="0" w:space="0" w:color="auto"/>
      </w:divBdr>
      <w:divsChild>
        <w:div w:id="1325621671">
          <w:marLeft w:val="0"/>
          <w:marRight w:val="0"/>
          <w:marTop w:val="0"/>
          <w:marBottom w:val="60"/>
          <w:divBdr>
            <w:top w:val="none" w:sz="0" w:space="0" w:color="auto"/>
            <w:left w:val="none" w:sz="0" w:space="0" w:color="auto"/>
            <w:bottom w:val="none" w:sz="0" w:space="0" w:color="auto"/>
            <w:right w:val="none" w:sz="0" w:space="0" w:color="auto"/>
          </w:divBdr>
        </w:div>
      </w:divsChild>
    </w:div>
    <w:div w:id="1253320992">
      <w:bodyDiv w:val="1"/>
      <w:marLeft w:val="0"/>
      <w:marRight w:val="0"/>
      <w:marTop w:val="0"/>
      <w:marBottom w:val="0"/>
      <w:divBdr>
        <w:top w:val="none" w:sz="0" w:space="0" w:color="auto"/>
        <w:left w:val="none" w:sz="0" w:space="0" w:color="auto"/>
        <w:bottom w:val="none" w:sz="0" w:space="0" w:color="auto"/>
        <w:right w:val="none" w:sz="0" w:space="0" w:color="auto"/>
      </w:divBdr>
    </w:div>
    <w:div w:id="1268195874">
      <w:bodyDiv w:val="1"/>
      <w:marLeft w:val="0"/>
      <w:marRight w:val="0"/>
      <w:marTop w:val="0"/>
      <w:marBottom w:val="0"/>
      <w:divBdr>
        <w:top w:val="none" w:sz="0" w:space="0" w:color="auto"/>
        <w:left w:val="none" w:sz="0" w:space="0" w:color="auto"/>
        <w:bottom w:val="none" w:sz="0" w:space="0" w:color="auto"/>
        <w:right w:val="none" w:sz="0" w:space="0" w:color="auto"/>
      </w:divBdr>
    </w:div>
    <w:div w:id="1283727305">
      <w:bodyDiv w:val="1"/>
      <w:marLeft w:val="0"/>
      <w:marRight w:val="0"/>
      <w:marTop w:val="0"/>
      <w:marBottom w:val="0"/>
      <w:divBdr>
        <w:top w:val="none" w:sz="0" w:space="0" w:color="auto"/>
        <w:left w:val="none" w:sz="0" w:space="0" w:color="auto"/>
        <w:bottom w:val="none" w:sz="0" w:space="0" w:color="auto"/>
        <w:right w:val="none" w:sz="0" w:space="0" w:color="auto"/>
      </w:divBdr>
    </w:div>
    <w:div w:id="1285576527">
      <w:bodyDiv w:val="1"/>
      <w:marLeft w:val="0"/>
      <w:marRight w:val="0"/>
      <w:marTop w:val="0"/>
      <w:marBottom w:val="0"/>
      <w:divBdr>
        <w:top w:val="none" w:sz="0" w:space="0" w:color="auto"/>
        <w:left w:val="none" w:sz="0" w:space="0" w:color="auto"/>
        <w:bottom w:val="none" w:sz="0" w:space="0" w:color="auto"/>
        <w:right w:val="none" w:sz="0" w:space="0" w:color="auto"/>
      </w:divBdr>
      <w:divsChild>
        <w:div w:id="205147732">
          <w:marLeft w:val="0"/>
          <w:marRight w:val="0"/>
          <w:marTop w:val="0"/>
          <w:marBottom w:val="60"/>
          <w:divBdr>
            <w:top w:val="none" w:sz="0" w:space="0" w:color="auto"/>
            <w:left w:val="none" w:sz="0" w:space="0" w:color="auto"/>
            <w:bottom w:val="none" w:sz="0" w:space="0" w:color="auto"/>
            <w:right w:val="none" w:sz="0" w:space="0" w:color="auto"/>
          </w:divBdr>
        </w:div>
      </w:divsChild>
    </w:div>
    <w:div w:id="1287348464">
      <w:bodyDiv w:val="1"/>
      <w:marLeft w:val="0"/>
      <w:marRight w:val="0"/>
      <w:marTop w:val="0"/>
      <w:marBottom w:val="0"/>
      <w:divBdr>
        <w:top w:val="none" w:sz="0" w:space="0" w:color="auto"/>
        <w:left w:val="none" w:sz="0" w:space="0" w:color="auto"/>
        <w:bottom w:val="none" w:sz="0" w:space="0" w:color="auto"/>
        <w:right w:val="none" w:sz="0" w:space="0" w:color="auto"/>
      </w:divBdr>
      <w:divsChild>
        <w:div w:id="580524469">
          <w:marLeft w:val="0"/>
          <w:marRight w:val="0"/>
          <w:marTop w:val="0"/>
          <w:marBottom w:val="60"/>
          <w:divBdr>
            <w:top w:val="none" w:sz="0" w:space="0" w:color="auto"/>
            <w:left w:val="none" w:sz="0" w:space="0" w:color="auto"/>
            <w:bottom w:val="none" w:sz="0" w:space="0" w:color="auto"/>
            <w:right w:val="none" w:sz="0" w:space="0" w:color="auto"/>
          </w:divBdr>
        </w:div>
      </w:divsChild>
    </w:div>
    <w:div w:id="1308046610">
      <w:bodyDiv w:val="1"/>
      <w:marLeft w:val="0"/>
      <w:marRight w:val="0"/>
      <w:marTop w:val="0"/>
      <w:marBottom w:val="0"/>
      <w:divBdr>
        <w:top w:val="none" w:sz="0" w:space="0" w:color="auto"/>
        <w:left w:val="none" w:sz="0" w:space="0" w:color="auto"/>
        <w:bottom w:val="none" w:sz="0" w:space="0" w:color="auto"/>
        <w:right w:val="none" w:sz="0" w:space="0" w:color="auto"/>
      </w:divBdr>
      <w:divsChild>
        <w:div w:id="215317437">
          <w:marLeft w:val="0"/>
          <w:marRight w:val="0"/>
          <w:marTop w:val="0"/>
          <w:marBottom w:val="60"/>
          <w:divBdr>
            <w:top w:val="none" w:sz="0" w:space="0" w:color="auto"/>
            <w:left w:val="none" w:sz="0" w:space="0" w:color="auto"/>
            <w:bottom w:val="none" w:sz="0" w:space="0" w:color="auto"/>
            <w:right w:val="none" w:sz="0" w:space="0" w:color="auto"/>
          </w:divBdr>
        </w:div>
        <w:div w:id="838813495">
          <w:marLeft w:val="0"/>
          <w:marRight w:val="0"/>
          <w:marTop w:val="0"/>
          <w:marBottom w:val="60"/>
          <w:divBdr>
            <w:top w:val="none" w:sz="0" w:space="0" w:color="auto"/>
            <w:left w:val="none" w:sz="0" w:space="0" w:color="auto"/>
            <w:bottom w:val="none" w:sz="0" w:space="0" w:color="auto"/>
            <w:right w:val="none" w:sz="0" w:space="0" w:color="auto"/>
          </w:divBdr>
        </w:div>
      </w:divsChild>
    </w:div>
    <w:div w:id="1347707386">
      <w:bodyDiv w:val="1"/>
      <w:marLeft w:val="0"/>
      <w:marRight w:val="0"/>
      <w:marTop w:val="0"/>
      <w:marBottom w:val="0"/>
      <w:divBdr>
        <w:top w:val="none" w:sz="0" w:space="0" w:color="auto"/>
        <w:left w:val="none" w:sz="0" w:space="0" w:color="auto"/>
        <w:bottom w:val="none" w:sz="0" w:space="0" w:color="auto"/>
        <w:right w:val="none" w:sz="0" w:space="0" w:color="auto"/>
      </w:divBdr>
      <w:divsChild>
        <w:div w:id="1759476646">
          <w:marLeft w:val="0"/>
          <w:marRight w:val="0"/>
          <w:marTop w:val="0"/>
          <w:marBottom w:val="60"/>
          <w:divBdr>
            <w:top w:val="none" w:sz="0" w:space="0" w:color="auto"/>
            <w:left w:val="none" w:sz="0" w:space="0" w:color="auto"/>
            <w:bottom w:val="none" w:sz="0" w:space="0" w:color="auto"/>
            <w:right w:val="none" w:sz="0" w:space="0" w:color="auto"/>
          </w:divBdr>
        </w:div>
      </w:divsChild>
    </w:div>
    <w:div w:id="1349987333">
      <w:bodyDiv w:val="1"/>
      <w:marLeft w:val="0"/>
      <w:marRight w:val="0"/>
      <w:marTop w:val="0"/>
      <w:marBottom w:val="0"/>
      <w:divBdr>
        <w:top w:val="none" w:sz="0" w:space="0" w:color="auto"/>
        <w:left w:val="none" w:sz="0" w:space="0" w:color="auto"/>
        <w:bottom w:val="none" w:sz="0" w:space="0" w:color="auto"/>
        <w:right w:val="none" w:sz="0" w:space="0" w:color="auto"/>
      </w:divBdr>
      <w:divsChild>
        <w:div w:id="719667640">
          <w:marLeft w:val="0"/>
          <w:marRight w:val="0"/>
          <w:marTop w:val="0"/>
          <w:marBottom w:val="60"/>
          <w:divBdr>
            <w:top w:val="none" w:sz="0" w:space="0" w:color="auto"/>
            <w:left w:val="none" w:sz="0" w:space="0" w:color="auto"/>
            <w:bottom w:val="none" w:sz="0" w:space="0" w:color="auto"/>
            <w:right w:val="none" w:sz="0" w:space="0" w:color="auto"/>
          </w:divBdr>
        </w:div>
      </w:divsChild>
    </w:div>
    <w:div w:id="1365864137">
      <w:bodyDiv w:val="1"/>
      <w:marLeft w:val="0"/>
      <w:marRight w:val="0"/>
      <w:marTop w:val="0"/>
      <w:marBottom w:val="0"/>
      <w:divBdr>
        <w:top w:val="none" w:sz="0" w:space="0" w:color="auto"/>
        <w:left w:val="none" w:sz="0" w:space="0" w:color="auto"/>
        <w:bottom w:val="none" w:sz="0" w:space="0" w:color="auto"/>
        <w:right w:val="none" w:sz="0" w:space="0" w:color="auto"/>
      </w:divBdr>
      <w:divsChild>
        <w:div w:id="351759939">
          <w:marLeft w:val="0"/>
          <w:marRight w:val="0"/>
          <w:marTop w:val="0"/>
          <w:marBottom w:val="60"/>
          <w:divBdr>
            <w:top w:val="none" w:sz="0" w:space="0" w:color="auto"/>
            <w:left w:val="none" w:sz="0" w:space="0" w:color="auto"/>
            <w:bottom w:val="none" w:sz="0" w:space="0" w:color="auto"/>
            <w:right w:val="none" w:sz="0" w:space="0" w:color="auto"/>
          </w:divBdr>
        </w:div>
        <w:div w:id="917323204">
          <w:marLeft w:val="0"/>
          <w:marRight w:val="0"/>
          <w:marTop w:val="0"/>
          <w:marBottom w:val="60"/>
          <w:divBdr>
            <w:top w:val="none" w:sz="0" w:space="0" w:color="auto"/>
            <w:left w:val="none" w:sz="0" w:space="0" w:color="auto"/>
            <w:bottom w:val="none" w:sz="0" w:space="0" w:color="auto"/>
            <w:right w:val="none" w:sz="0" w:space="0" w:color="auto"/>
          </w:divBdr>
        </w:div>
      </w:divsChild>
    </w:div>
    <w:div w:id="1374505045">
      <w:bodyDiv w:val="1"/>
      <w:marLeft w:val="0"/>
      <w:marRight w:val="0"/>
      <w:marTop w:val="0"/>
      <w:marBottom w:val="0"/>
      <w:divBdr>
        <w:top w:val="none" w:sz="0" w:space="0" w:color="auto"/>
        <w:left w:val="none" w:sz="0" w:space="0" w:color="auto"/>
        <w:bottom w:val="none" w:sz="0" w:space="0" w:color="auto"/>
        <w:right w:val="none" w:sz="0" w:space="0" w:color="auto"/>
      </w:divBdr>
    </w:div>
    <w:div w:id="1376001739">
      <w:bodyDiv w:val="1"/>
      <w:marLeft w:val="0"/>
      <w:marRight w:val="0"/>
      <w:marTop w:val="0"/>
      <w:marBottom w:val="0"/>
      <w:divBdr>
        <w:top w:val="none" w:sz="0" w:space="0" w:color="auto"/>
        <w:left w:val="none" w:sz="0" w:space="0" w:color="auto"/>
        <w:bottom w:val="none" w:sz="0" w:space="0" w:color="auto"/>
        <w:right w:val="none" w:sz="0" w:space="0" w:color="auto"/>
      </w:divBdr>
    </w:div>
    <w:div w:id="1398356935">
      <w:bodyDiv w:val="1"/>
      <w:marLeft w:val="0"/>
      <w:marRight w:val="0"/>
      <w:marTop w:val="0"/>
      <w:marBottom w:val="0"/>
      <w:divBdr>
        <w:top w:val="none" w:sz="0" w:space="0" w:color="auto"/>
        <w:left w:val="none" w:sz="0" w:space="0" w:color="auto"/>
        <w:bottom w:val="none" w:sz="0" w:space="0" w:color="auto"/>
        <w:right w:val="none" w:sz="0" w:space="0" w:color="auto"/>
      </w:divBdr>
      <w:divsChild>
        <w:div w:id="1250240129">
          <w:marLeft w:val="0"/>
          <w:marRight w:val="0"/>
          <w:marTop w:val="0"/>
          <w:marBottom w:val="60"/>
          <w:divBdr>
            <w:top w:val="none" w:sz="0" w:space="0" w:color="auto"/>
            <w:left w:val="none" w:sz="0" w:space="0" w:color="auto"/>
            <w:bottom w:val="none" w:sz="0" w:space="0" w:color="auto"/>
            <w:right w:val="none" w:sz="0" w:space="0" w:color="auto"/>
          </w:divBdr>
        </w:div>
        <w:div w:id="1373917085">
          <w:marLeft w:val="0"/>
          <w:marRight w:val="0"/>
          <w:marTop w:val="0"/>
          <w:marBottom w:val="60"/>
          <w:divBdr>
            <w:top w:val="none" w:sz="0" w:space="0" w:color="auto"/>
            <w:left w:val="none" w:sz="0" w:space="0" w:color="auto"/>
            <w:bottom w:val="none" w:sz="0" w:space="0" w:color="auto"/>
            <w:right w:val="none" w:sz="0" w:space="0" w:color="auto"/>
          </w:divBdr>
        </w:div>
      </w:divsChild>
    </w:div>
    <w:div w:id="1403023306">
      <w:bodyDiv w:val="1"/>
      <w:marLeft w:val="0"/>
      <w:marRight w:val="0"/>
      <w:marTop w:val="0"/>
      <w:marBottom w:val="0"/>
      <w:divBdr>
        <w:top w:val="none" w:sz="0" w:space="0" w:color="auto"/>
        <w:left w:val="none" w:sz="0" w:space="0" w:color="auto"/>
        <w:bottom w:val="none" w:sz="0" w:space="0" w:color="auto"/>
        <w:right w:val="none" w:sz="0" w:space="0" w:color="auto"/>
      </w:divBdr>
    </w:div>
    <w:div w:id="1403941904">
      <w:bodyDiv w:val="1"/>
      <w:marLeft w:val="0"/>
      <w:marRight w:val="0"/>
      <w:marTop w:val="0"/>
      <w:marBottom w:val="0"/>
      <w:divBdr>
        <w:top w:val="none" w:sz="0" w:space="0" w:color="auto"/>
        <w:left w:val="none" w:sz="0" w:space="0" w:color="auto"/>
        <w:bottom w:val="none" w:sz="0" w:space="0" w:color="auto"/>
        <w:right w:val="none" w:sz="0" w:space="0" w:color="auto"/>
      </w:divBdr>
    </w:div>
    <w:div w:id="1406997107">
      <w:bodyDiv w:val="1"/>
      <w:marLeft w:val="0"/>
      <w:marRight w:val="0"/>
      <w:marTop w:val="0"/>
      <w:marBottom w:val="0"/>
      <w:divBdr>
        <w:top w:val="none" w:sz="0" w:space="0" w:color="auto"/>
        <w:left w:val="none" w:sz="0" w:space="0" w:color="auto"/>
        <w:bottom w:val="none" w:sz="0" w:space="0" w:color="auto"/>
        <w:right w:val="none" w:sz="0" w:space="0" w:color="auto"/>
      </w:divBdr>
    </w:div>
    <w:div w:id="1414551928">
      <w:bodyDiv w:val="1"/>
      <w:marLeft w:val="0"/>
      <w:marRight w:val="0"/>
      <w:marTop w:val="0"/>
      <w:marBottom w:val="0"/>
      <w:divBdr>
        <w:top w:val="none" w:sz="0" w:space="0" w:color="auto"/>
        <w:left w:val="none" w:sz="0" w:space="0" w:color="auto"/>
        <w:bottom w:val="none" w:sz="0" w:space="0" w:color="auto"/>
        <w:right w:val="none" w:sz="0" w:space="0" w:color="auto"/>
      </w:divBdr>
    </w:div>
    <w:div w:id="1435710497">
      <w:bodyDiv w:val="1"/>
      <w:marLeft w:val="0"/>
      <w:marRight w:val="0"/>
      <w:marTop w:val="0"/>
      <w:marBottom w:val="0"/>
      <w:divBdr>
        <w:top w:val="none" w:sz="0" w:space="0" w:color="auto"/>
        <w:left w:val="none" w:sz="0" w:space="0" w:color="auto"/>
        <w:bottom w:val="none" w:sz="0" w:space="0" w:color="auto"/>
        <w:right w:val="none" w:sz="0" w:space="0" w:color="auto"/>
      </w:divBdr>
      <w:divsChild>
        <w:div w:id="1723365056">
          <w:marLeft w:val="0"/>
          <w:marRight w:val="0"/>
          <w:marTop w:val="0"/>
          <w:marBottom w:val="60"/>
          <w:divBdr>
            <w:top w:val="none" w:sz="0" w:space="0" w:color="auto"/>
            <w:left w:val="none" w:sz="0" w:space="0" w:color="auto"/>
            <w:bottom w:val="none" w:sz="0" w:space="0" w:color="auto"/>
            <w:right w:val="none" w:sz="0" w:space="0" w:color="auto"/>
          </w:divBdr>
        </w:div>
      </w:divsChild>
    </w:div>
    <w:div w:id="1452169526">
      <w:bodyDiv w:val="1"/>
      <w:marLeft w:val="0"/>
      <w:marRight w:val="0"/>
      <w:marTop w:val="0"/>
      <w:marBottom w:val="0"/>
      <w:divBdr>
        <w:top w:val="none" w:sz="0" w:space="0" w:color="auto"/>
        <w:left w:val="none" w:sz="0" w:space="0" w:color="auto"/>
        <w:bottom w:val="none" w:sz="0" w:space="0" w:color="auto"/>
        <w:right w:val="none" w:sz="0" w:space="0" w:color="auto"/>
      </w:divBdr>
    </w:div>
    <w:div w:id="1452701697">
      <w:bodyDiv w:val="1"/>
      <w:marLeft w:val="0"/>
      <w:marRight w:val="0"/>
      <w:marTop w:val="0"/>
      <w:marBottom w:val="0"/>
      <w:divBdr>
        <w:top w:val="none" w:sz="0" w:space="0" w:color="auto"/>
        <w:left w:val="none" w:sz="0" w:space="0" w:color="auto"/>
        <w:bottom w:val="none" w:sz="0" w:space="0" w:color="auto"/>
        <w:right w:val="none" w:sz="0" w:space="0" w:color="auto"/>
      </w:divBdr>
    </w:div>
    <w:div w:id="1469933027">
      <w:bodyDiv w:val="1"/>
      <w:marLeft w:val="0"/>
      <w:marRight w:val="0"/>
      <w:marTop w:val="0"/>
      <w:marBottom w:val="0"/>
      <w:divBdr>
        <w:top w:val="none" w:sz="0" w:space="0" w:color="auto"/>
        <w:left w:val="none" w:sz="0" w:space="0" w:color="auto"/>
        <w:bottom w:val="none" w:sz="0" w:space="0" w:color="auto"/>
        <w:right w:val="none" w:sz="0" w:space="0" w:color="auto"/>
      </w:divBdr>
    </w:div>
    <w:div w:id="1480458635">
      <w:bodyDiv w:val="1"/>
      <w:marLeft w:val="0"/>
      <w:marRight w:val="0"/>
      <w:marTop w:val="0"/>
      <w:marBottom w:val="0"/>
      <w:divBdr>
        <w:top w:val="none" w:sz="0" w:space="0" w:color="auto"/>
        <w:left w:val="none" w:sz="0" w:space="0" w:color="auto"/>
        <w:bottom w:val="none" w:sz="0" w:space="0" w:color="auto"/>
        <w:right w:val="none" w:sz="0" w:space="0" w:color="auto"/>
      </w:divBdr>
      <w:divsChild>
        <w:div w:id="1468009857">
          <w:marLeft w:val="0"/>
          <w:marRight w:val="0"/>
          <w:marTop w:val="0"/>
          <w:marBottom w:val="60"/>
          <w:divBdr>
            <w:top w:val="none" w:sz="0" w:space="0" w:color="auto"/>
            <w:left w:val="none" w:sz="0" w:space="0" w:color="auto"/>
            <w:bottom w:val="none" w:sz="0" w:space="0" w:color="auto"/>
            <w:right w:val="none" w:sz="0" w:space="0" w:color="auto"/>
          </w:divBdr>
        </w:div>
      </w:divsChild>
    </w:div>
    <w:div w:id="1482425668">
      <w:bodyDiv w:val="1"/>
      <w:marLeft w:val="0"/>
      <w:marRight w:val="0"/>
      <w:marTop w:val="0"/>
      <w:marBottom w:val="0"/>
      <w:divBdr>
        <w:top w:val="none" w:sz="0" w:space="0" w:color="auto"/>
        <w:left w:val="none" w:sz="0" w:space="0" w:color="auto"/>
        <w:bottom w:val="none" w:sz="0" w:space="0" w:color="auto"/>
        <w:right w:val="none" w:sz="0" w:space="0" w:color="auto"/>
      </w:divBdr>
      <w:divsChild>
        <w:div w:id="1674213298">
          <w:marLeft w:val="0"/>
          <w:marRight w:val="0"/>
          <w:marTop w:val="0"/>
          <w:marBottom w:val="60"/>
          <w:divBdr>
            <w:top w:val="none" w:sz="0" w:space="0" w:color="auto"/>
            <w:left w:val="none" w:sz="0" w:space="0" w:color="auto"/>
            <w:bottom w:val="none" w:sz="0" w:space="0" w:color="auto"/>
            <w:right w:val="none" w:sz="0" w:space="0" w:color="auto"/>
          </w:divBdr>
        </w:div>
      </w:divsChild>
    </w:div>
    <w:div w:id="1486969173">
      <w:bodyDiv w:val="1"/>
      <w:marLeft w:val="0"/>
      <w:marRight w:val="0"/>
      <w:marTop w:val="0"/>
      <w:marBottom w:val="0"/>
      <w:divBdr>
        <w:top w:val="none" w:sz="0" w:space="0" w:color="auto"/>
        <w:left w:val="none" w:sz="0" w:space="0" w:color="auto"/>
        <w:bottom w:val="none" w:sz="0" w:space="0" w:color="auto"/>
        <w:right w:val="none" w:sz="0" w:space="0" w:color="auto"/>
      </w:divBdr>
    </w:div>
    <w:div w:id="1497070949">
      <w:bodyDiv w:val="1"/>
      <w:marLeft w:val="0"/>
      <w:marRight w:val="0"/>
      <w:marTop w:val="0"/>
      <w:marBottom w:val="0"/>
      <w:divBdr>
        <w:top w:val="none" w:sz="0" w:space="0" w:color="auto"/>
        <w:left w:val="none" w:sz="0" w:space="0" w:color="auto"/>
        <w:bottom w:val="none" w:sz="0" w:space="0" w:color="auto"/>
        <w:right w:val="none" w:sz="0" w:space="0" w:color="auto"/>
      </w:divBdr>
    </w:div>
    <w:div w:id="1503207085">
      <w:bodyDiv w:val="1"/>
      <w:marLeft w:val="0"/>
      <w:marRight w:val="0"/>
      <w:marTop w:val="0"/>
      <w:marBottom w:val="0"/>
      <w:divBdr>
        <w:top w:val="none" w:sz="0" w:space="0" w:color="auto"/>
        <w:left w:val="none" w:sz="0" w:space="0" w:color="auto"/>
        <w:bottom w:val="none" w:sz="0" w:space="0" w:color="auto"/>
        <w:right w:val="none" w:sz="0" w:space="0" w:color="auto"/>
      </w:divBdr>
      <w:divsChild>
        <w:div w:id="132649255">
          <w:marLeft w:val="0"/>
          <w:marRight w:val="0"/>
          <w:marTop w:val="0"/>
          <w:marBottom w:val="60"/>
          <w:divBdr>
            <w:top w:val="none" w:sz="0" w:space="0" w:color="auto"/>
            <w:left w:val="none" w:sz="0" w:space="0" w:color="auto"/>
            <w:bottom w:val="none" w:sz="0" w:space="0" w:color="auto"/>
            <w:right w:val="none" w:sz="0" w:space="0" w:color="auto"/>
          </w:divBdr>
        </w:div>
      </w:divsChild>
    </w:div>
    <w:div w:id="1521118259">
      <w:bodyDiv w:val="1"/>
      <w:marLeft w:val="0"/>
      <w:marRight w:val="0"/>
      <w:marTop w:val="0"/>
      <w:marBottom w:val="0"/>
      <w:divBdr>
        <w:top w:val="none" w:sz="0" w:space="0" w:color="auto"/>
        <w:left w:val="none" w:sz="0" w:space="0" w:color="auto"/>
        <w:bottom w:val="none" w:sz="0" w:space="0" w:color="auto"/>
        <w:right w:val="none" w:sz="0" w:space="0" w:color="auto"/>
      </w:divBdr>
    </w:div>
    <w:div w:id="1528635948">
      <w:bodyDiv w:val="1"/>
      <w:marLeft w:val="0"/>
      <w:marRight w:val="0"/>
      <w:marTop w:val="0"/>
      <w:marBottom w:val="0"/>
      <w:divBdr>
        <w:top w:val="none" w:sz="0" w:space="0" w:color="auto"/>
        <w:left w:val="none" w:sz="0" w:space="0" w:color="auto"/>
        <w:bottom w:val="none" w:sz="0" w:space="0" w:color="auto"/>
        <w:right w:val="none" w:sz="0" w:space="0" w:color="auto"/>
      </w:divBdr>
      <w:divsChild>
        <w:div w:id="1132482062">
          <w:marLeft w:val="0"/>
          <w:marRight w:val="0"/>
          <w:marTop w:val="0"/>
          <w:marBottom w:val="60"/>
          <w:divBdr>
            <w:top w:val="none" w:sz="0" w:space="0" w:color="auto"/>
            <w:left w:val="none" w:sz="0" w:space="0" w:color="auto"/>
            <w:bottom w:val="none" w:sz="0" w:space="0" w:color="auto"/>
            <w:right w:val="none" w:sz="0" w:space="0" w:color="auto"/>
          </w:divBdr>
        </w:div>
      </w:divsChild>
    </w:div>
    <w:div w:id="1591310639">
      <w:bodyDiv w:val="1"/>
      <w:marLeft w:val="0"/>
      <w:marRight w:val="0"/>
      <w:marTop w:val="0"/>
      <w:marBottom w:val="0"/>
      <w:divBdr>
        <w:top w:val="none" w:sz="0" w:space="0" w:color="auto"/>
        <w:left w:val="none" w:sz="0" w:space="0" w:color="auto"/>
        <w:bottom w:val="none" w:sz="0" w:space="0" w:color="auto"/>
        <w:right w:val="none" w:sz="0" w:space="0" w:color="auto"/>
      </w:divBdr>
    </w:div>
    <w:div w:id="1591548425">
      <w:bodyDiv w:val="1"/>
      <w:marLeft w:val="0"/>
      <w:marRight w:val="0"/>
      <w:marTop w:val="0"/>
      <w:marBottom w:val="0"/>
      <w:divBdr>
        <w:top w:val="none" w:sz="0" w:space="0" w:color="auto"/>
        <w:left w:val="none" w:sz="0" w:space="0" w:color="auto"/>
        <w:bottom w:val="none" w:sz="0" w:space="0" w:color="auto"/>
        <w:right w:val="none" w:sz="0" w:space="0" w:color="auto"/>
      </w:divBdr>
    </w:div>
    <w:div w:id="1594045861">
      <w:bodyDiv w:val="1"/>
      <w:marLeft w:val="0"/>
      <w:marRight w:val="0"/>
      <w:marTop w:val="0"/>
      <w:marBottom w:val="0"/>
      <w:divBdr>
        <w:top w:val="none" w:sz="0" w:space="0" w:color="auto"/>
        <w:left w:val="none" w:sz="0" w:space="0" w:color="auto"/>
        <w:bottom w:val="none" w:sz="0" w:space="0" w:color="auto"/>
        <w:right w:val="none" w:sz="0" w:space="0" w:color="auto"/>
      </w:divBdr>
      <w:divsChild>
        <w:div w:id="1172184380">
          <w:marLeft w:val="0"/>
          <w:marRight w:val="0"/>
          <w:marTop w:val="0"/>
          <w:marBottom w:val="60"/>
          <w:divBdr>
            <w:top w:val="none" w:sz="0" w:space="0" w:color="auto"/>
            <w:left w:val="none" w:sz="0" w:space="0" w:color="auto"/>
            <w:bottom w:val="none" w:sz="0" w:space="0" w:color="auto"/>
            <w:right w:val="none" w:sz="0" w:space="0" w:color="auto"/>
          </w:divBdr>
        </w:div>
      </w:divsChild>
    </w:div>
    <w:div w:id="1598904628">
      <w:bodyDiv w:val="1"/>
      <w:marLeft w:val="0"/>
      <w:marRight w:val="0"/>
      <w:marTop w:val="0"/>
      <w:marBottom w:val="0"/>
      <w:divBdr>
        <w:top w:val="none" w:sz="0" w:space="0" w:color="auto"/>
        <w:left w:val="none" w:sz="0" w:space="0" w:color="auto"/>
        <w:bottom w:val="none" w:sz="0" w:space="0" w:color="auto"/>
        <w:right w:val="none" w:sz="0" w:space="0" w:color="auto"/>
      </w:divBdr>
      <w:divsChild>
        <w:div w:id="838227288">
          <w:marLeft w:val="0"/>
          <w:marRight w:val="0"/>
          <w:marTop w:val="0"/>
          <w:marBottom w:val="60"/>
          <w:divBdr>
            <w:top w:val="none" w:sz="0" w:space="0" w:color="auto"/>
            <w:left w:val="none" w:sz="0" w:space="0" w:color="auto"/>
            <w:bottom w:val="none" w:sz="0" w:space="0" w:color="auto"/>
            <w:right w:val="none" w:sz="0" w:space="0" w:color="auto"/>
          </w:divBdr>
        </w:div>
      </w:divsChild>
    </w:div>
    <w:div w:id="1603997328">
      <w:bodyDiv w:val="1"/>
      <w:marLeft w:val="0"/>
      <w:marRight w:val="0"/>
      <w:marTop w:val="0"/>
      <w:marBottom w:val="0"/>
      <w:divBdr>
        <w:top w:val="none" w:sz="0" w:space="0" w:color="auto"/>
        <w:left w:val="none" w:sz="0" w:space="0" w:color="auto"/>
        <w:bottom w:val="none" w:sz="0" w:space="0" w:color="auto"/>
        <w:right w:val="none" w:sz="0" w:space="0" w:color="auto"/>
      </w:divBdr>
    </w:div>
    <w:div w:id="1604803801">
      <w:bodyDiv w:val="1"/>
      <w:marLeft w:val="0"/>
      <w:marRight w:val="0"/>
      <w:marTop w:val="0"/>
      <w:marBottom w:val="0"/>
      <w:divBdr>
        <w:top w:val="none" w:sz="0" w:space="0" w:color="auto"/>
        <w:left w:val="none" w:sz="0" w:space="0" w:color="auto"/>
        <w:bottom w:val="none" w:sz="0" w:space="0" w:color="auto"/>
        <w:right w:val="none" w:sz="0" w:space="0" w:color="auto"/>
      </w:divBdr>
    </w:div>
    <w:div w:id="1612280191">
      <w:bodyDiv w:val="1"/>
      <w:marLeft w:val="0"/>
      <w:marRight w:val="0"/>
      <w:marTop w:val="0"/>
      <w:marBottom w:val="0"/>
      <w:divBdr>
        <w:top w:val="none" w:sz="0" w:space="0" w:color="auto"/>
        <w:left w:val="none" w:sz="0" w:space="0" w:color="auto"/>
        <w:bottom w:val="none" w:sz="0" w:space="0" w:color="auto"/>
        <w:right w:val="none" w:sz="0" w:space="0" w:color="auto"/>
      </w:divBdr>
      <w:divsChild>
        <w:div w:id="776024751">
          <w:marLeft w:val="0"/>
          <w:marRight w:val="0"/>
          <w:marTop w:val="0"/>
          <w:marBottom w:val="60"/>
          <w:divBdr>
            <w:top w:val="none" w:sz="0" w:space="0" w:color="auto"/>
            <w:left w:val="none" w:sz="0" w:space="0" w:color="auto"/>
            <w:bottom w:val="none" w:sz="0" w:space="0" w:color="auto"/>
            <w:right w:val="none" w:sz="0" w:space="0" w:color="auto"/>
          </w:divBdr>
        </w:div>
      </w:divsChild>
    </w:div>
    <w:div w:id="1614290087">
      <w:bodyDiv w:val="1"/>
      <w:marLeft w:val="0"/>
      <w:marRight w:val="0"/>
      <w:marTop w:val="0"/>
      <w:marBottom w:val="0"/>
      <w:divBdr>
        <w:top w:val="none" w:sz="0" w:space="0" w:color="auto"/>
        <w:left w:val="none" w:sz="0" w:space="0" w:color="auto"/>
        <w:bottom w:val="none" w:sz="0" w:space="0" w:color="auto"/>
        <w:right w:val="none" w:sz="0" w:space="0" w:color="auto"/>
      </w:divBdr>
    </w:div>
    <w:div w:id="1615209756">
      <w:bodyDiv w:val="1"/>
      <w:marLeft w:val="0"/>
      <w:marRight w:val="0"/>
      <w:marTop w:val="0"/>
      <w:marBottom w:val="0"/>
      <w:divBdr>
        <w:top w:val="none" w:sz="0" w:space="0" w:color="auto"/>
        <w:left w:val="none" w:sz="0" w:space="0" w:color="auto"/>
        <w:bottom w:val="none" w:sz="0" w:space="0" w:color="auto"/>
        <w:right w:val="none" w:sz="0" w:space="0" w:color="auto"/>
      </w:divBdr>
    </w:div>
    <w:div w:id="1622034032">
      <w:bodyDiv w:val="1"/>
      <w:marLeft w:val="0"/>
      <w:marRight w:val="0"/>
      <w:marTop w:val="0"/>
      <w:marBottom w:val="0"/>
      <w:divBdr>
        <w:top w:val="none" w:sz="0" w:space="0" w:color="auto"/>
        <w:left w:val="none" w:sz="0" w:space="0" w:color="auto"/>
        <w:bottom w:val="none" w:sz="0" w:space="0" w:color="auto"/>
        <w:right w:val="none" w:sz="0" w:space="0" w:color="auto"/>
      </w:divBdr>
      <w:divsChild>
        <w:div w:id="119300848">
          <w:marLeft w:val="0"/>
          <w:marRight w:val="0"/>
          <w:marTop w:val="0"/>
          <w:marBottom w:val="60"/>
          <w:divBdr>
            <w:top w:val="none" w:sz="0" w:space="0" w:color="auto"/>
            <w:left w:val="none" w:sz="0" w:space="0" w:color="auto"/>
            <w:bottom w:val="none" w:sz="0" w:space="0" w:color="auto"/>
            <w:right w:val="none" w:sz="0" w:space="0" w:color="auto"/>
          </w:divBdr>
        </w:div>
      </w:divsChild>
    </w:div>
    <w:div w:id="1634676490">
      <w:bodyDiv w:val="1"/>
      <w:marLeft w:val="0"/>
      <w:marRight w:val="0"/>
      <w:marTop w:val="0"/>
      <w:marBottom w:val="0"/>
      <w:divBdr>
        <w:top w:val="none" w:sz="0" w:space="0" w:color="auto"/>
        <w:left w:val="none" w:sz="0" w:space="0" w:color="auto"/>
        <w:bottom w:val="none" w:sz="0" w:space="0" w:color="auto"/>
        <w:right w:val="none" w:sz="0" w:space="0" w:color="auto"/>
      </w:divBdr>
      <w:divsChild>
        <w:div w:id="1743257676">
          <w:marLeft w:val="0"/>
          <w:marRight w:val="0"/>
          <w:marTop w:val="0"/>
          <w:marBottom w:val="60"/>
          <w:divBdr>
            <w:top w:val="none" w:sz="0" w:space="0" w:color="auto"/>
            <w:left w:val="none" w:sz="0" w:space="0" w:color="auto"/>
            <w:bottom w:val="none" w:sz="0" w:space="0" w:color="auto"/>
            <w:right w:val="none" w:sz="0" w:space="0" w:color="auto"/>
          </w:divBdr>
        </w:div>
      </w:divsChild>
    </w:div>
    <w:div w:id="1649898579">
      <w:bodyDiv w:val="1"/>
      <w:marLeft w:val="0"/>
      <w:marRight w:val="0"/>
      <w:marTop w:val="0"/>
      <w:marBottom w:val="0"/>
      <w:divBdr>
        <w:top w:val="none" w:sz="0" w:space="0" w:color="auto"/>
        <w:left w:val="none" w:sz="0" w:space="0" w:color="auto"/>
        <w:bottom w:val="none" w:sz="0" w:space="0" w:color="auto"/>
        <w:right w:val="none" w:sz="0" w:space="0" w:color="auto"/>
      </w:divBdr>
    </w:div>
    <w:div w:id="1664315967">
      <w:bodyDiv w:val="1"/>
      <w:marLeft w:val="0"/>
      <w:marRight w:val="0"/>
      <w:marTop w:val="0"/>
      <w:marBottom w:val="0"/>
      <w:divBdr>
        <w:top w:val="none" w:sz="0" w:space="0" w:color="auto"/>
        <w:left w:val="none" w:sz="0" w:space="0" w:color="auto"/>
        <w:bottom w:val="none" w:sz="0" w:space="0" w:color="auto"/>
        <w:right w:val="none" w:sz="0" w:space="0" w:color="auto"/>
      </w:divBdr>
      <w:divsChild>
        <w:div w:id="560674128">
          <w:marLeft w:val="0"/>
          <w:marRight w:val="0"/>
          <w:marTop w:val="0"/>
          <w:marBottom w:val="60"/>
          <w:divBdr>
            <w:top w:val="none" w:sz="0" w:space="0" w:color="auto"/>
            <w:left w:val="none" w:sz="0" w:space="0" w:color="auto"/>
            <w:bottom w:val="none" w:sz="0" w:space="0" w:color="auto"/>
            <w:right w:val="none" w:sz="0" w:space="0" w:color="auto"/>
          </w:divBdr>
        </w:div>
      </w:divsChild>
    </w:div>
    <w:div w:id="1682733584">
      <w:bodyDiv w:val="1"/>
      <w:marLeft w:val="0"/>
      <w:marRight w:val="0"/>
      <w:marTop w:val="0"/>
      <w:marBottom w:val="0"/>
      <w:divBdr>
        <w:top w:val="none" w:sz="0" w:space="0" w:color="auto"/>
        <w:left w:val="none" w:sz="0" w:space="0" w:color="auto"/>
        <w:bottom w:val="none" w:sz="0" w:space="0" w:color="auto"/>
        <w:right w:val="none" w:sz="0" w:space="0" w:color="auto"/>
      </w:divBdr>
    </w:div>
    <w:div w:id="1696878863">
      <w:bodyDiv w:val="1"/>
      <w:marLeft w:val="0"/>
      <w:marRight w:val="0"/>
      <w:marTop w:val="0"/>
      <w:marBottom w:val="0"/>
      <w:divBdr>
        <w:top w:val="none" w:sz="0" w:space="0" w:color="auto"/>
        <w:left w:val="none" w:sz="0" w:space="0" w:color="auto"/>
        <w:bottom w:val="none" w:sz="0" w:space="0" w:color="auto"/>
        <w:right w:val="none" w:sz="0" w:space="0" w:color="auto"/>
      </w:divBdr>
    </w:div>
    <w:div w:id="1703287259">
      <w:bodyDiv w:val="1"/>
      <w:marLeft w:val="0"/>
      <w:marRight w:val="0"/>
      <w:marTop w:val="0"/>
      <w:marBottom w:val="0"/>
      <w:divBdr>
        <w:top w:val="none" w:sz="0" w:space="0" w:color="auto"/>
        <w:left w:val="none" w:sz="0" w:space="0" w:color="auto"/>
        <w:bottom w:val="none" w:sz="0" w:space="0" w:color="auto"/>
        <w:right w:val="none" w:sz="0" w:space="0" w:color="auto"/>
      </w:divBdr>
    </w:div>
    <w:div w:id="1707484913">
      <w:bodyDiv w:val="1"/>
      <w:marLeft w:val="0"/>
      <w:marRight w:val="0"/>
      <w:marTop w:val="0"/>
      <w:marBottom w:val="0"/>
      <w:divBdr>
        <w:top w:val="none" w:sz="0" w:space="0" w:color="auto"/>
        <w:left w:val="none" w:sz="0" w:space="0" w:color="auto"/>
        <w:bottom w:val="none" w:sz="0" w:space="0" w:color="auto"/>
        <w:right w:val="none" w:sz="0" w:space="0" w:color="auto"/>
      </w:divBdr>
      <w:divsChild>
        <w:div w:id="1260218544">
          <w:marLeft w:val="0"/>
          <w:marRight w:val="0"/>
          <w:marTop w:val="0"/>
          <w:marBottom w:val="60"/>
          <w:divBdr>
            <w:top w:val="none" w:sz="0" w:space="0" w:color="auto"/>
            <w:left w:val="none" w:sz="0" w:space="0" w:color="auto"/>
            <w:bottom w:val="none" w:sz="0" w:space="0" w:color="auto"/>
            <w:right w:val="none" w:sz="0" w:space="0" w:color="auto"/>
          </w:divBdr>
        </w:div>
      </w:divsChild>
    </w:div>
    <w:div w:id="1711686329">
      <w:bodyDiv w:val="1"/>
      <w:marLeft w:val="0"/>
      <w:marRight w:val="0"/>
      <w:marTop w:val="0"/>
      <w:marBottom w:val="0"/>
      <w:divBdr>
        <w:top w:val="none" w:sz="0" w:space="0" w:color="auto"/>
        <w:left w:val="none" w:sz="0" w:space="0" w:color="auto"/>
        <w:bottom w:val="none" w:sz="0" w:space="0" w:color="auto"/>
        <w:right w:val="none" w:sz="0" w:space="0" w:color="auto"/>
      </w:divBdr>
      <w:divsChild>
        <w:div w:id="831216052">
          <w:marLeft w:val="0"/>
          <w:marRight w:val="0"/>
          <w:marTop w:val="0"/>
          <w:marBottom w:val="60"/>
          <w:divBdr>
            <w:top w:val="none" w:sz="0" w:space="0" w:color="auto"/>
            <w:left w:val="none" w:sz="0" w:space="0" w:color="auto"/>
            <w:bottom w:val="none" w:sz="0" w:space="0" w:color="auto"/>
            <w:right w:val="none" w:sz="0" w:space="0" w:color="auto"/>
          </w:divBdr>
        </w:div>
      </w:divsChild>
    </w:div>
    <w:div w:id="1712653972">
      <w:bodyDiv w:val="1"/>
      <w:marLeft w:val="0"/>
      <w:marRight w:val="0"/>
      <w:marTop w:val="0"/>
      <w:marBottom w:val="0"/>
      <w:divBdr>
        <w:top w:val="none" w:sz="0" w:space="0" w:color="auto"/>
        <w:left w:val="none" w:sz="0" w:space="0" w:color="auto"/>
        <w:bottom w:val="none" w:sz="0" w:space="0" w:color="auto"/>
        <w:right w:val="none" w:sz="0" w:space="0" w:color="auto"/>
      </w:divBdr>
      <w:divsChild>
        <w:div w:id="11225301">
          <w:marLeft w:val="0"/>
          <w:marRight w:val="0"/>
          <w:marTop w:val="0"/>
          <w:marBottom w:val="60"/>
          <w:divBdr>
            <w:top w:val="none" w:sz="0" w:space="0" w:color="auto"/>
            <w:left w:val="none" w:sz="0" w:space="0" w:color="auto"/>
            <w:bottom w:val="none" w:sz="0" w:space="0" w:color="auto"/>
            <w:right w:val="none" w:sz="0" w:space="0" w:color="auto"/>
          </w:divBdr>
        </w:div>
      </w:divsChild>
    </w:div>
    <w:div w:id="1717385997">
      <w:bodyDiv w:val="1"/>
      <w:marLeft w:val="0"/>
      <w:marRight w:val="0"/>
      <w:marTop w:val="0"/>
      <w:marBottom w:val="0"/>
      <w:divBdr>
        <w:top w:val="none" w:sz="0" w:space="0" w:color="auto"/>
        <w:left w:val="none" w:sz="0" w:space="0" w:color="auto"/>
        <w:bottom w:val="none" w:sz="0" w:space="0" w:color="auto"/>
        <w:right w:val="none" w:sz="0" w:space="0" w:color="auto"/>
      </w:divBdr>
      <w:divsChild>
        <w:div w:id="2001884173">
          <w:marLeft w:val="0"/>
          <w:marRight w:val="0"/>
          <w:marTop w:val="0"/>
          <w:marBottom w:val="60"/>
          <w:divBdr>
            <w:top w:val="none" w:sz="0" w:space="0" w:color="auto"/>
            <w:left w:val="none" w:sz="0" w:space="0" w:color="auto"/>
            <w:bottom w:val="none" w:sz="0" w:space="0" w:color="auto"/>
            <w:right w:val="none" w:sz="0" w:space="0" w:color="auto"/>
          </w:divBdr>
        </w:div>
      </w:divsChild>
    </w:div>
    <w:div w:id="1746603578">
      <w:bodyDiv w:val="1"/>
      <w:marLeft w:val="0"/>
      <w:marRight w:val="0"/>
      <w:marTop w:val="0"/>
      <w:marBottom w:val="0"/>
      <w:divBdr>
        <w:top w:val="none" w:sz="0" w:space="0" w:color="auto"/>
        <w:left w:val="none" w:sz="0" w:space="0" w:color="auto"/>
        <w:bottom w:val="none" w:sz="0" w:space="0" w:color="auto"/>
        <w:right w:val="none" w:sz="0" w:space="0" w:color="auto"/>
      </w:divBdr>
      <w:divsChild>
        <w:div w:id="2030444115">
          <w:marLeft w:val="0"/>
          <w:marRight w:val="0"/>
          <w:marTop w:val="0"/>
          <w:marBottom w:val="60"/>
          <w:divBdr>
            <w:top w:val="none" w:sz="0" w:space="0" w:color="auto"/>
            <w:left w:val="none" w:sz="0" w:space="0" w:color="auto"/>
            <w:bottom w:val="none" w:sz="0" w:space="0" w:color="auto"/>
            <w:right w:val="none" w:sz="0" w:space="0" w:color="auto"/>
          </w:divBdr>
        </w:div>
      </w:divsChild>
    </w:div>
    <w:div w:id="1749495198">
      <w:bodyDiv w:val="1"/>
      <w:marLeft w:val="0"/>
      <w:marRight w:val="0"/>
      <w:marTop w:val="0"/>
      <w:marBottom w:val="0"/>
      <w:divBdr>
        <w:top w:val="none" w:sz="0" w:space="0" w:color="auto"/>
        <w:left w:val="none" w:sz="0" w:space="0" w:color="auto"/>
        <w:bottom w:val="none" w:sz="0" w:space="0" w:color="auto"/>
        <w:right w:val="none" w:sz="0" w:space="0" w:color="auto"/>
      </w:divBdr>
    </w:div>
    <w:div w:id="1767192345">
      <w:bodyDiv w:val="1"/>
      <w:marLeft w:val="0"/>
      <w:marRight w:val="0"/>
      <w:marTop w:val="0"/>
      <w:marBottom w:val="0"/>
      <w:divBdr>
        <w:top w:val="none" w:sz="0" w:space="0" w:color="auto"/>
        <w:left w:val="none" w:sz="0" w:space="0" w:color="auto"/>
        <w:bottom w:val="none" w:sz="0" w:space="0" w:color="auto"/>
        <w:right w:val="none" w:sz="0" w:space="0" w:color="auto"/>
      </w:divBdr>
    </w:div>
    <w:div w:id="1783840675">
      <w:bodyDiv w:val="1"/>
      <w:marLeft w:val="0"/>
      <w:marRight w:val="0"/>
      <w:marTop w:val="0"/>
      <w:marBottom w:val="0"/>
      <w:divBdr>
        <w:top w:val="none" w:sz="0" w:space="0" w:color="auto"/>
        <w:left w:val="none" w:sz="0" w:space="0" w:color="auto"/>
        <w:bottom w:val="none" w:sz="0" w:space="0" w:color="auto"/>
        <w:right w:val="none" w:sz="0" w:space="0" w:color="auto"/>
      </w:divBdr>
    </w:div>
    <w:div w:id="1787263169">
      <w:bodyDiv w:val="1"/>
      <w:marLeft w:val="0"/>
      <w:marRight w:val="0"/>
      <w:marTop w:val="0"/>
      <w:marBottom w:val="0"/>
      <w:divBdr>
        <w:top w:val="none" w:sz="0" w:space="0" w:color="auto"/>
        <w:left w:val="none" w:sz="0" w:space="0" w:color="auto"/>
        <w:bottom w:val="none" w:sz="0" w:space="0" w:color="auto"/>
        <w:right w:val="none" w:sz="0" w:space="0" w:color="auto"/>
      </w:divBdr>
    </w:div>
    <w:div w:id="1790583920">
      <w:bodyDiv w:val="1"/>
      <w:marLeft w:val="0"/>
      <w:marRight w:val="0"/>
      <w:marTop w:val="0"/>
      <w:marBottom w:val="0"/>
      <w:divBdr>
        <w:top w:val="none" w:sz="0" w:space="0" w:color="auto"/>
        <w:left w:val="none" w:sz="0" w:space="0" w:color="auto"/>
        <w:bottom w:val="none" w:sz="0" w:space="0" w:color="auto"/>
        <w:right w:val="none" w:sz="0" w:space="0" w:color="auto"/>
      </w:divBdr>
      <w:divsChild>
        <w:div w:id="105471042">
          <w:marLeft w:val="0"/>
          <w:marRight w:val="0"/>
          <w:marTop w:val="0"/>
          <w:marBottom w:val="30"/>
          <w:divBdr>
            <w:top w:val="none" w:sz="0" w:space="0" w:color="auto"/>
            <w:left w:val="none" w:sz="0" w:space="0" w:color="auto"/>
            <w:bottom w:val="none" w:sz="0" w:space="0" w:color="auto"/>
            <w:right w:val="none" w:sz="0" w:space="0" w:color="auto"/>
          </w:divBdr>
          <w:divsChild>
            <w:div w:id="106587450">
              <w:marLeft w:val="0"/>
              <w:marRight w:val="0"/>
              <w:marTop w:val="0"/>
              <w:marBottom w:val="0"/>
              <w:divBdr>
                <w:top w:val="none" w:sz="0" w:space="0" w:color="auto"/>
                <w:left w:val="none" w:sz="0" w:space="0" w:color="auto"/>
                <w:bottom w:val="none" w:sz="0" w:space="0" w:color="auto"/>
                <w:right w:val="none" w:sz="0" w:space="0" w:color="auto"/>
              </w:divBdr>
              <w:divsChild>
                <w:div w:id="17006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60503">
      <w:bodyDiv w:val="1"/>
      <w:marLeft w:val="0"/>
      <w:marRight w:val="0"/>
      <w:marTop w:val="0"/>
      <w:marBottom w:val="0"/>
      <w:divBdr>
        <w:top w:val="none" w:sz="0" w:space="0" w:color="auto"/>
        <w:left w:val="none" w:sz="0" w:space="0" w:color="auto"/>
        <w:bottom w:val="none" w:sz="0" w:space="0" w:color="auto"/>
        <w:right w:val="none" w:sz="0" w:space="0" w:color="auto"/>
      </w:divBdr>
      <w:divsChild>
        <w:div w:id="1918400633">
          <w:marLeft w:val="0"/>
          <w:marRight w:val="0"/>
          <w:marTop w:val="0"/>
          <w:marBottom w:val="60"/>
          <w:divBdr>
            <w:top w:val="none" w:sz="0" w:space="0" w:color="auto"/>
            <w:left w:val="none" w:sz="0" w:space="0" w:color="auto"/>
            <w:bottom w:val="none" w:sz="0" w:space="0" w:color="auto"/>
            <w:right w:val="none" w:sz="0" w:space="0" w:color="auto"/>
          </w:divBdr>
        </w:div>
      </w:divsChild>
    </w:div>
    <w:div w:id="1806845844">
      <w:bodyDiv w:val="1"/>
      <w:marLeft w:val="0"/>
      <w:marRight w:val="0"/>
      <w:marTop w:val="0"/>
      <w:marBottom w:val="0"/>
      <w:divBdr>
        <w:top w:val="none" w:sz="0" w:space="0" w:color="auto"/>
        <w:left w:val="none" w:sz="0" w:space="0" w:color="auto"/>
        <w:bottom w:val="none" w:sz="0" w:space="0" w:color="auto"/>
        <w:right w:val="none" w:sz="0" w:space="0" w:color="auto"/>
      </w:divBdr>
      <w:divsChild>
        <w:div w:id="1778713689">
          <w:marLeft w:val="0"/>
          <w:marRight w:val="0"/>
          <w:marTop w:val="0"/>
          <w:marBottom w:val="60"/>
          <w:divBdr>
            <w:top w:val="none" w:sz="0" w:space="0" w:color="auto"/>
            <w:left w:val="none" w:sz="0" w:space="0" w:color="auto"/>
            <w:bottom w:val="none" w:sz="0" w:space="0" w:color="auto"/>
            <w:right w:val="none" w:sz="0" w:space="0" w:color="auto"/>
          </w:divBdr>
        </w:div>
      </w:divsChild>
    </w:div>
    <w:div w:id="1821849782">
      <w:bodyDiv w:val="1"/>
      <w:marLeft w:val="0"/>
      <w:marRight w:val="0"/>
      <w:marTop w:val="0"/>
      <w:marBottom w:val="0"/>
      <w:divBdr>
        <w:top w:val="none" w:sz="0" w:space="0" w:color="auto"/>
        <w:left w:val="none" w:sz="0" w:space="0" w:color="auto"/>
        <w:bottom w:val="none" w:sz="0" w:space="0" w:color="auto"/>
        <w:right w:val="none" w:sz="0" w:space="0" w:color="auto"/>
      </w:divBdr>
      <w:divsChild>
        <w:div w:id="973678602">
          <w:marLeft w:val="0"/>
          <w:marRight w:val="0"/>
          <w:marTop w:val="0"/>
          <w:marBottom w:val="60"/>
          <w:divBdr>
            <w:top w:val="none" w:sz="0" w:space="0" w:color="auto"/>
            <w:left w:val="none" w:sz="0" w:space="0" w:color="auto"/>
            <w:bottom w:val="none" w:sz="0" w:space="0" w:color="auto"/>
            <w:right w:val="none" w:sz="0" w:space="0" w:color="auto"/>
          </w:divBdr>
        </w:div>
      </w:divsChild>
    </w:div>
    <w:div w:id="1823886909">
      <w:bodyDiv w:val="1"/>
      <w:marLeft w:val="0"/>
      <w:marRight w:val="0"/>
      <w:marTop w:val="0"/>
      <w:marBottom w:val="0"/>
      <w:divBdr>
        <w:top w:val="none" w:sz="0" w:space="0" w:color="auto"/>
        <w:left w:val="none" w:sz="0" w:space="0" w:color="auto"/>
        <w:bottom w:val="none" w:sz="0" w:space="0" w:color="auto"/>
        <w:right w:val="none" w:sz="0" w:space="0" w:color="auto"/>
      </w:divBdr>
    </w:div>
    <w:div w:id="1833374489">
      <w:bodyDiv w:val="1"/>
      <w:marLeft w:val="0"/>
      <w:marRight w:val="0"/>
      <w:marTop w:val="0"/>
      <w:marBottom w:val="0"/>
      <w:divBdr>
        <w:top w:val="none" w:sz="0" w:space="0" w:color="auto"/>
        <w:left w:val="none" w:sz="0" w:space="0" w:color="auto"/>
        <w:bottom w:val="none" w:sz="0" w:space="0" w:color="auto"/>
        <w:right w:val="none" w:sz="0" w:space="0" w:color="auto"/>
      </w:divBdr>
      <w:divsChild>
        <w:div w:id="1228801173">
          <w:marLeft w:val="0"/>
          <w:marRight w:val="0"/>
          <w:marTop w:val="0"/>
          <w:marBottom w:val="60"/>
          <w:divBdr>
            <w:top w:val="none" w:sz="0" w:space="0" w:color="auto"/>
            <w:left w:val="none" w:sz="0" w:space="0" w:color="auto"/>
            <w:bottom w:val="none" w:sz="0" w:space="0" w:color="auto"/>
            <w:right w:val="none" w:sz="0" w:space="0" w:color="auto"/>
          </w:divBdr>
        </w:div>
      </w:divsChild>
    </w:div>
    <w:div w:id="1842768966">
      <w:bodyDiv w:val="1"/>
      <w:marLeft w:val="0"/>
      <w:marRight w:val="0"/>
      <w:marTop w:val="0"/>
      <w:marBottom w:val="0"/>
      <w:divBdr>
        <w:top w:val="none" w:sz="0" w:space="0" w:color="auto"/>
        <w:left w:val="none" w:sz="0" w:space="0" w:color="auto"/>
        <w:bottom w:val="none" w:sz="0" w:space="0" w:color="auto"/>
        <w:right w:val="none" w:sz="0" w:space="0" w:color="auto"/>
      </w:divBdr>
      <w:divsChild>
        <w:div w:id="124544511">
          <w:marLeft w:val="0"/>
          <w:marRight w:val="0"/>
          <w:marTop w:val="0"/>
          <w:marBottom w:val="60"/>
          <w:divBdr>
            <w:top w:val="none" w:sz="0" w:space="0" w:color="auto"/>
            <w:left w:val="none" w:sz="0" w:space="0" w:color="auto"/>
            <w:bottom w:val="none" w:sz="0" w:space="0" w:color="auto"/>
            <w:right w:val="none" w:sz="0" w:space="0" w:color="auto"/>
          </w:divBdr>
        </w:div>
      </w:divsChild>
    </w:div>
    <w:div w:id="1854344072">
      <w:bodyDiv w:val="1"/>
      <w:marLeft w:val="0"/>
      <w:marRight w:val="0"/>
      <w:marTop w:val="0"/>
      <w:marBottom w:val="0"/>
      <w:divBdr>
        <w:top w:val="none" w:sz="0" w:space="0" w:color="auto"/>
        <w:left w:val="none" w:sz="0" w:space="0" w:color="auto"/>
        <w:bottom w:val="none" w:sz="0" w:space="0" w:color="auto"/>
        <w:right w:val="none" w:sz="0" w:space="0" w:color="auto"/>
      </w:divBdr>
      <w:divsChild>
        <w:div w:id="1147436685">
          <w:marLeft w:val="0"/>
          <w:marRight w:val="0"/>
          <w:marTop w:val="0"/>
          <w:marBottom w:val="60"/>
          <w:divBdr>
            <w:top w:val="none" w:sz="0" w:space="0" w:color="auto"/>
            <w:left w:val="none" w:sz="0" w:space="0" w:color="auto"/>
            <w:bottom w:val="none" w:sz="0" w:space="0" w:color="auto"/>
            <w:right w:val="none" w:sz="0" w:space="0" w:color="auto"/>
          </w:divBdr>
        </w:div>
      </w:divsChild>
    </w:div>
    <w:div w:id="1861965887">
      <w:bodyDiv w:val="1"/>
      <w:marLeft w:val="0"/>
      <w:marRight w:val="0"/>
      <w:marTop w:val="0"/>
      <w:marBottom w:val="0"/>
      <w:divBdr>
        <w:top w:val="none" w:sz="0" w:space="0" w:color="auto"/>
        <w:left w:val="none" w:sz="0" w:space="0" w:color="auto"/>
        <w:bottom w:val="none" w:sz="0" w:space="0" w:color="auto"/>
        <w:right w:val="none" w:sz="0" w:space="0" w:color="auto"/>
      </w:divBdr>
      <w:divsChild>
        <w:div w:id="757562148">
          <w:marLeft w:val="0"/>
          <w:marRight w:val="0"/>
          <w:marTop w:val="0"/>
          <w:marBottom w:val="60"/>
          <w:divBdr>
            <w:top w:val="none" w:sz="0" w:space="0" w:color="auto"/>
            <w:left w:val="none" w:sz="0" w:space="0" w:color="auto"/>
            <w:bottom w:val="none" w:sz="0" w:space="0" w:color="auto"/>
            <w:right w:val="none" w:sz="0" w:space="0" w:color="auto"/>
          </w:divBdr>
        </w:div>
      </w:divsChild>
    </w:div>
    <w:div w:id="1863594866">
      <w:bodyDiv w:val="1"/>
      <w:marLeft w:val="0"/>
      <w:marRight w:val="0"/>
      <w:marTop w:val="0"/>
      <w:marBottom w:val="0"/>
      <w:divBdr>
        <w:top w:val="none" w:sz="0" w:space="0" w:color="auto"/>
        <w:left w:val="none" w:sz="0" w:space="0" w:color="auto"/>
        <w:bottom w:val="none" w:sz="0" w:space="0" w:color="auto"/>
        <w:right w:val="none" w:sz="0" w:space="0" w:color="auto"/>
      </w:divBdr>
      <w:divsChild>
        <w:div w:id="1832939204">
          <w:marLeft w:val="0"/>
          <w:marRight w:val="0"/>
          <w:marTop w:val="0"/>
          <w:marBottom w:val="60"/>
          <w:divBdr>
            <w:top w:val="none" w:sz="0" w:space="0" w:color="auto"/>
            <w:left w:val="none" w:sz="0" w:space="0" w:color="auto"/>
            <w:bottom w:val="none" w:sz="0" w:space="0" w:color="auto"/>
            <w:right w:val="none" w:sz="0" w:space="0" w:color="auto"/>
          </w:divBdr>
        </w:div>
      </w:divsChild>
    </w:div>
    <w:div w:id="1874807179">
      <w:bodyDiv w:val="1"/>
      <w:marLeft w:val="0"/>
      <w:marRight w:val="0"/>
      <w:marTop w:val="0"/>
      <w:marBottom w:val="0"/>
      <w:divBdr>
        <w:top w:val="none" w:sz="0" w:space="0" w:color="auto"/>
        <w:left w:val="none" w:sz="0" w:space="0" w:color="auto"/>
        <w:bottom w:val="none" w:sz="0" w:space="0" w:color="auto"/>
        <w:right w:val="none" w:sz="0" w:space="0" w:color="auto"/>
      </w:divBdr>
      <w:divsChild>
        <w:div w:id="1888829684">
          <w:marLeft w:val="0"/>
          <w:marRight w:val="0"/>
          <w:marTop w:val="0"/>
          <w:marBottom w:val="60"/>
          <w:divBdr>
            <w:top w:val="none" w:sz="0" w:space="0" w:color="auto"/>
            <w:left w:val="none" w:sz="0" w:space="0" w:color="auto"/>
            <w:bottom w:val="none" w:sz="0" w:space="0" w:color="auto"/>
            <w:right w:val="none" w:sz="0" w:space="0" w:color="auto"/>
          </w:divBdr>
        </w:div>
      </w:divsChild>
    </w:div>
    <w:div w:id="1883596579">
      <w:bodyDiv w:val="1"/>
      <w:marLeft w:val="0"/>
      <w:marRight w:val="0"/>
      <w:marTop w:val="0"/>
      <w:marBottom w:val="0"/>
      <w:divBdr>
        <w:top w:val="none" w:sz="0" w:space="0" w:color="auto"/>
        <w:left w:val="none" w:sz="0" w:space="0" w:color="auto"/>
        <w:bottom w:val="none" w:sz="0" w:space="0" w:color="auto"/>
        <w:right w:val="none" w:sz="0" w:space="0" w:color="auto"/>
      </w:divBdr>
    </w:div>
    <w:div w:id="1888099573">
      <w:bodyDiv w:val="1"/>
      <w:marLeft w:val="0"/>
      <w:marRight w:val="0"/>
      <w:marTop w:val="0"/>
      <w:marBottom w:val="0"/>
      <w:divBdr>
        <w:top w:val="none" w:sz="0" w:space="0" w:color="auto"/>
        <w:left w:val="none" w:sz="0" w:space="0" w:color="auto"/>
        <w:bottom w:val="none" w:sz="0" w:space="0" w:color="auto"/>
        <w:right w:val="none" w:sz="0" w:space="0" w:color="auto"/>
      </w:divBdr>
    </w:div>
    <w:div w:id="1920401514">
      <w:bodyDiv w:val="1"/>
      <w:marLeft w:val="0"/>
      <w:marRight w:val="0"/>
      <w:marTop w:val="0"/>
      <w:marBottom w:val="0"/>
      <w:divBdr>
        <w:top w:val="none" w:sz="0" w:space="0" w:color="auto"/>
        <w:left w:val="none" w:sz="0" w:space="0" w:color="auto"/>
        <w:bottom w:val="none" w:sz="0" w:space="0" w:color="auto"/>
        <w:right w:val="none" w:sz="0" w:space="0" w:color="auto"/>
      </w:divBdr>
    </w:div>
    <w:div w:id="1926449899">
      <w:bodyDiv w:val="1"/>
      <w:marLeft w:val="0"/>
      <w:marRight w:val="0"/>
      <w:marTop w:val="0"/>
      <w:marBottom w:val="0"/>
      <w:divBdr>
        <w:top w:val="none" w:sz="0" w:space="0" w:color="auto"/>
        <w:left w:val="none" w:sz="0" w:space="0" w:color="auto"/>
        <w:bottom w:val="none" w:sz="0" w:space="0" w:color="auto"/>
        <w:right w:val="none" w:sz="0" w:space="0" w:color="auto"/>
      </w:divBdr>
    </w:div>
    <w:div w:id="1937012989">
      <w:bodyDiv w:val="1"/>
      <w:marLeft w:val="0"/>
      <w:marRight w:val="0"/>
      <w:marTop w:val="0"/>
      <w:marBottom w:val="0"/>
      <w:divBdr>
        <w:top w:val="none" w:sz="0" w:space="0" w:color="auto"/>
        <w:left w:val="none" w:sz="0" w:space="0" w:color="auto"/>
        <w:bottom w:val="none" w:sz="0" w:space="0" w:color="auto"/>
        <w:right w:val="none" w:sz="0" w:space="0" w:color="auto"/>
      </w:divBdr>
    </w:div>
    <w:div w:id="1938908015">
      <w:bodyDiv w:val="1"/>
      <w:marLeft w:val="0"/>
      <w:marRight w:val="0"/>
      <w:marTop w:val="0"/>
      <w:marBottom w:val="0"/>
      <w:divBdr>
        <w:top w:val="none" w:sz="0" w:space="0" w:color="auto"/>
        <w:left w:val="none" w:sz="0" w:space="0" w:color="auto"/>
        <w:bottom w:val="none" w:sz="0" w:space="0" w:color="auto"/>
        <w:right w:val="none" w:sz="0" w:space="0" w:color="auto"/>
      </w:divBdr>
    </w:div>
    <w:div w:id="1953240687">
      <w:bodyDiv w:val="1"/>
      <w:marLeft w:val="0"/>
      <w:marRight w:val="0"/>
      <w:marTop w:val="0"/>
      <w:marBottom w:val="0"/>
      <w:divBdr>
        <w:top w:val="none" w:sz="0" w:space="0" w:color="auto"/>
        <w:left w:val="none" w:sz="0" w:space="0" w:color="auto"/>
        <w:bottom w:val="none" w:sz="0" w:space="0" w:color="auto"/>
        <w:right w:val="none" w:sz="0" w:space="0" w:color="auto"/>
      </w:divBdr>
    </w:div>
    <w:div w:id="1954166012">
      <w:bodyDiv w:val="1"/>
      <w:marLeft w:val="0"/>
      <w:marRight w:val="0"/>
      <w:marTop w:val="0"/>
      <w:marBottom w:val="0"/>
      <w:divBdr>
        <w:top w:val="none" w:sz="0" w:space="0" w:color="auto"/>
        <w:left w:val="none" w:sz="0" w:space="0" w:color="auto"/>
        <w:bottom w:val="none" w:sz="0" w:space="0" w:color="auto"/>
        <w:right w:val="none" w:sz="0" w:space="0" w:color="auto"/>
      </w:divBdr>
      <w:divsChild>
        <w:div w:id="142937746">
          <w:marLeft w:val="0"/>
          <w:marRight w:val="0"/>
          <w:marTop w:val="0"/>
          <w:marBottom w:val="60"/>
          <w:divBdr>
            <w:top w:val="none" w:sz="0" w:space="0" w:color="auto"/>
            <w:left w:val="none" w:sz="0" w:space="0" w:color="auto"/>
            <w:bottom w:val="none" w:sz="0" w:space="0" w:color="auto"/>
            <w:right w:val="none" w:sz="0" w:space="0" w:color="auto"/>
          </w:divBdr>
        </w:div>
      </w:divsChild>
    </w:div>
    <w:div w:id="1957054489">
      <w:bodyDiv w:val="1"/>
      <w:marLeft w:val="0"/>
      <w:marRight w:val="0"/>
      <w:marTop w:val="0"/>
      <w:marBottom w:val="0"/>
      <w:divBdr>
        <w:top w:val="none" w:sz="0" w:space="0" w:color="auto"/>
        <w:left w:val="none" w:sz="0" w:space="0" w:color="auto"/>
        <w:bottom w:val="none" w:sz="0" w:space="0" w:color="auto"/>
        <w:right w:val="none" w:sz="0" w:space="0" w:color="auto"/>
      </w:divBdr>
    </w:div>
    <w:div w:id="1979215436">
      <w:bodyDiv w:val="1"/>
      <w:marLeft w:val="0"/>
      <w:marRight w:val="0"/>
      <w:marTop w:val="0"/>
      <w:marBottom w:val="0"/>
      <w:divBdr>
        <w:top w:val="none" w:sz="0" w:space="0" w:color="auto"/>
        <w:left w:val="none" w:sz="0" w:space="0" w:color="auto"/>
        <w:bottom w:val="none" w:sz="0" w:space="0" w:color="auto"/>
        <w:right w:val="none" w:sz="0" w:space="0" w:color="auto"/>
      </w:divBdr>
    </w:div>
    <w:div w:id="1985352506">
      <w:bodyDiv w:val="1"/>
      <w:marLeft w:val="0"/>
      <w:marRight w:val="0"/>
      <w:marTop w:val="0"/>
      <w:marBottom w:val="0"/>
      <w:divBdr>
        <w:top w:val="none" w:sz="0" w:space="0" w:color="auto"/>
        <w:left w:val="none" w:sz="0" w:space="0" w:color="auto"/>
        <w:bottom w:val="none" w:sz="0" w:space="0" w:color="auto"/>
        <w:right w:val="none" w:sz="0" w:space="0" w:color="auto"/>
      </w:divBdr>
    </w:div>
    <w:div w:id="1986933686">
      <w:bodyDiv w:val="1"/>
      <w:marLeft w:val="0"/>
      <w:marRight w:val="0"/>
      <w:marTop w:val="0"/>
      <w:marBottom w:val="0"/>
      <w:divBdr>
        <w:top w:val="none" w:sz="0" w:space="0" w:color="auto"/>
        <w:left w:val="none" w:sz="0" w:space="0" w:color="auto"/>
        <w:bottom w:val="none" w:sz="0" w:space="0" w:color="auto"/>
        <w:right w:val="none" w:sz="0" w:space="0" w:color="auto"/>
      </w:divBdr>
      <w:divsChild>
        <w:div w:id="1678802517">
          <w:marLeft w:val="0"/>
          <w:marRight w:val="0"/>
          <w:marTop w:val="0"/>
          <w:marBottom w:val="60"/>
          <w:divBdr>
            <w:top w:val="none" w:sz="0" w:space="0" w:color="auto"/>
            <w:left w:val="none" w:sz="0" w:space="0" w:color="auto"/>
            <w:bottom w:val="none" w:sz="0" w:space="0" w:color="auto"/>
            <w:right w:val="none" w:sz="0" w:space="0" w:color="auto"/>
          </w:divBdr>
        </w:div>
      </w:divsChild>
    </w:div>
    <w:div w:id="1993487865">
      <w:bodyDiv w:val="1"/>
      <w:marLeft w:val="0"/>
      <w:marRight w:val="0"/>
      <w:marTop w:val="0"/>
      <w:marBottom w:val="0"/>
      <w:divBdr>
        <w:top w:val="none" w:sz="0" w:space="0" w:color="auto"/>
        <w:left w:val="none" w:sz="0" w:space="0" w:color="auto"/>
        <w:bottom w:val="none" w:sz="0" w:space="0" w:color="auto"/>
        <w:right w:val="none" w:sz="0" w:space="0" w:color="auto"/>
      </w:divBdr>
    </w:div>
    <w:div w:id="1996184693">
      <w:bodyDiv w:val="1"/>
      <w:marLeft w:val="0"/>
      <w:marRight w:val="0"/>
      <w:marTop w:val="0"/>
      <w:marBottom w:val="0"/>
      <w:divBdr>
        <w:top w:val="none" w:sz="0" w:space="0" w:color="auto"/>
        <w:left w:val="none" w:sz="0" w:space="0" w:color="auto"/>
        <w:bottom w:val="none" w:sz="0" w:space="0" w:color="auto"/>
        <w:right w:val="none" w:sz="0" w:space="0" w:color="auto"/>
      </w:divBdr>
      <w:divsChild>
        <w:div w:id="1469324353">
          <w:marLeft w:val="0"/>
          <w:marRight w:val="0"/>
          <w:marTop w:val="0"/>
          <w:marBottom w:val="60"/>
          <w:divBdr>
            <w:top w:val="none" w:sz="0" w:space="0" w:color="auto"/>
            <w:left w:val="none" w:sz="0" w:space="0" w:color="auto"/>
            <w:bottom w:val="none" w:sz="0" w:space="0" w:color="auto"/>
            <w:right w:val="none" w:sz="0" w:space="0" w:color="auto"/>
          </w:divBdr>
        </w:div>
      </w:divsChild>
    </w:div>
    <w:div w:id="2015063307">
      <w:bodyDiv w:val="1"/>
      <w:marLeft w:val="0"/>
      <w:marRight w:val="0"/>
      <w:marTop w:val="0"/>
      <w:marBottom w:val="0"/>
      <w:divBdr>
        <w:top w:val="none" w:sz="0" w:space="0" w:color="auto"/>
        <w:left w:val="none" w:sz="0" w:space="0" w:color="auto"/>
        <w:bottom w:val="none" w:sz="0" w:space="0" w:color="auto"/>
        <w:right w:val="none" w:sz="0" w:space="0" w:color="auto"/>
      </w:divBdr>
      <w:divsChild>
        <w:div w:id="703873950">
          <w:marLeft w:val="0"/>
          <w:marRight w:val="0"/>
          <w:marTop w:val="0"/>
          <w:marBottom w:val="60"/>
          <w:divBdr>
            <w:top w:val="none" w:sz="0" w:space="0" w:color="auto"/>
            <w:left w:val="none" w:sz="0" w:space="0" w:color="auto"/>
            <w:bottom w:val="none" w:sz="0" w:space="0" w:color="auto"/>
            <w:right w:val="none" w:sz="0" w:space="0" w:color="auto"/>
          </w:divBdr>
        </w:div>
      </w:divsChild>
    </w:div>
    <w:div w:id="2022076305">
      <w:bodyDiv w:val="1"/>
      <w:marLeft w:val="0"/>
      <w:marRight w:val="0"/>
      <w:marTop w:val="0"/>
      <w:marBottom w:val="0"/>
      <w:divBdr>
        <w:top w:val="none" w:sz="0" w:space="0" w:color="auto"/>
        <w:left w:val="none" w:sz="0" w:space="0" w:color="auto"/>
        <w:bottom w:val="none" w:sz="0" w:space="0" w:color="auto"/>
        <w:right w:val="none" w:sz="0" w:space="0" w:color="auto"/>
      </w:divBdr>
      <w:divsChild>
        <w:div w:id="1470587357">
          <w:marLeft w:val="0"/>
          <w:marRight w:val="0"/>
          <w:marTop w:val="0"/>
          <w:marBottom w:val="60"/>
          <w:divBdr>
            <w:top w:val="none" w:sz="0" w:space="0" w:color="auto"/>
            <w:left w:val="none" w:sz="0" w:space="0" w:color="auto"/>
            <w:bottom w:val="none" w:sz="0" w:space="0" w:color="auto"/>
            <w:right w:val="none" w:sz="0" w:space="0" w:color="auto"/>
          </w:divBdr>
        </w:div>
        <w:div w:id="2124491956">
          <w:marLeft w:val="0"/>
          <w:marRight w:val="0"/>
          <w:marTop w:val="0"/>
          <w:marBottom w:val="60"/>
          <w:divBdr>
            <w:top w:val="none" w:sz="0" w:space="0" w:color="auto"/>
            <w:left w:val="none" w:sz="0" w:space="0" w:color="auto"/>
            <w:bottom w:val="none" w:sz="0" w:space="0" w:color="auto"/>
            <w:right w:val="none" w:sz="0" w:space="0" w:color="auto"/>
          </w:divBdr>
        </w:div>
      </w:divsChild>
    </w:div>
    <w:div w:id="2036493044">
      <w:bodyDiv w:val="1"/>
      <w:marLeft w:val="0"/>
      <w:marRight w:val="0"/>
      <w:marTop w:val="0"/>
      <w:marBottom w:val="0"/>
      <w:divBdr>
        <w:top w:val="none" w:sz="0" w:space="0" w:color="auto"/>
        <w:left w:val="none" w:sz="0" w:space="0" w:color="auto"/>
        <w:bottom w:val="none" w:sz="0" w:space="0" w:color="auto"/>
        <w:right w:val="none" w:sz="0" w:space="0" w:color="auto"/>
      </w:divBdr>
    </w:div>
    <w:div w:id="2038041078">
      <w:bodyDiv w:val="1"/>
      <w:marLeft w:val="0"/>
      <w:marRight w:val="0"/>
      <w:marTop w:val="0"/>
      <w:marBottom w:val="0"/>
      <w:divBdr>
        <w:top w:val="none" w:sz="0" w:space="0" w:color="auto"/>
        <w:left w:val="none" w:sz="0" w:space="0" w:color="auto"/>
        <w:bottom w:val="none" w:sz="0" w:space="0" w:color="auto"/>
        <w:right w:val="none" w:sz="0" w:space="0" w:color="auto"/>
      </w:divBdr>
    </w:div>
    <w:div w:id="2038853081">
      <w:bodyDiv w:val="1"/>
      <w:marLeft w:val="0"/>
      <w:marRight w:val="0"/>
      <w:marTop w:val="0"/>
      <w:marBottom w:val="0"/>
      <w:divBdr>
        <w:top w:val="none" w:sz="0" w:space="0" w:color="auto"/>
        <w:left w:val="none" w:sz="0" w:space="0" w:color="auto"/>
        <w:bottom w:val="none" w:sz="0" w:space="0" w:color="auto"/>
        <w:right w:val="none" w:sz="0" w:space="0" w:color="auto"/>
      </w:divBdr>
    </w:div>
    <w:div w:id="2041129303">
      <w:bodyDiv w:val="1"/>
      <w:marLeft w:val="0"/>
      <w:marRight w:val="0"/>
      <w:marTop w:val="0"/>
      <w:marBottom w:val="0"/>
      <w:divBdr>
        <w:top w:val="none" w:sz="0" w:space="0" w:color="auto"/>
        <w:left w:val="none" w:sz="0" w:space="0" w:color="auto"/>
        <w:bottom w:val="none" w:sz="0" w:space="0" w:color="auto"/>
        <w:right w:val="none" w:sz="0" w:space="0" w:color="auto"/>
      </w:divBdr>
    </w:div>
    <w:div w:id="2042514397">
      <w:bodyDiv w:val="1"/>
      <w:marLeft w:val="0"/>
      <w:marRight w:val="0"/>
      <w:marTop w:val="0"/>
      <w:marBottom w:val="0"/>
      <w:divBdr>
        <w:top w:val="none" w:sz="0" w:space="0" w:color="auto"/>
        <w:left w:val="none" w:sz="0" w:space="0" w:color="auto"/>
        <w:bottom w:val="none" w:sz="0" w:space="0" w:color="auto"/>
        <w:right w:val="none" w:sz="0" w:space="0" w:color="auto"/>
      </w:divBdr>
      <w:divsChild>
        <w:div w:id="1295481106">
          <w:marLeft w:val="0"/>
          <w:marRight w:val="0"/>
          <w:marTop w:val="0"/>
          <w:marBottom w:val="60"/>
          <w:divBdr>
            <w:top w:val="none" w:sz="0" w:space="0" w:color="auto"/>
            <w:left w:val="none" w:sz="0" w:space="0" w:color="auto"/>
            <w:bottom w:val="none" w:sz="0" w:space="0" w:color="auto"/>
            <w:right w:val="none" w:sz="0" w:space="0" w:color="auto"/>
          </w:divBdr>
        </w:div>
      </w:divsChild>
    </w:div>
    <w:div w:id="2044556910">
      <w:bodyDiv w:val="1"/>
      <w:marLeft w:val="0"/>
      <w:marRight w:val="0"/>
      <w:marTop w:val="0"/>
      <w:marBottom w:val="0"/>
      <w:divBdr>
        <w:top w:val="none" w:sz="0" w:space="0" w:color="auto"/>
        <w:left w:val="none" w:sz="0" w:space="0" w:color="auto"/>
        <w:bottom w:val="none" w:sz="0" w:space="0" w:color="auto"/>
        <w:right w:val="none" w:sz="0" w:space="0" w:color="auto"/>
      </w:divBdr>
      <w:divsChild>
        <w:div w:id="2042894200">
          <w:marLeft w:val="0"/>
          <w:marRight w:val="0"/>
          <w:marTop w:val="0"/>
          <w:marBottom w:val="60"/>
          <w:divBdr>
            <w:top w:val="none" w:sz="0" w:space="0" w:color="auto"/>
            <w:left w:val="none" w:sz="0" w:space="0" w:color="auto"/>
            <w:bottom w:val="none" w:sz="0" w:space="0" w:color="auto"/>
            <w:right w:val="none" w:sz="0" w:space="0" w:color="auto"/>
          </w:divBdr>
        </w:div>
      </w:divsChild>
    </w:div>
    <w:div w:id="2053842987">
      <w:bodyDiv w:val="1"/>
      <w:marLeft w:val="0"/>
      <w:marRight w:val="0"/>
      <w:marTop w:val="0"/>
      <w:marBottom w:val="0"/>
      <w:divBdr>
        <w:top w:val="none" w:sz="0" w:space="0" w:color="auto"/>
        <w:left w:val="none" w:sz="0" w:space="0" w:color="auto"/>
        <w:bottom w:val="none" w:sz="0" w:space="0" w:color="auto"/>
        <w:right w:val="none" w:sz="0" w:space="0" w:color="auto"/>
      </w:divBdr>
    </w:div>
    <w:div w:id="2074967002">
      <w:bodyDiv w:val="1"/>
      <w:marLeft w:val="0"/>
      <w:marRight w:val="0"/>
      <w:marTop w:val="0"/>
      <w:marBottom w:val="0"/>
      <w:divBdr>
        <w:top w:val="none" w:sz="0" w:space="0" w:color="auto"/>
        <w:left w:val="none" w:sz="0" w:space="0" w:color="auto"/>
        <w:bottom w:val="none" w:sz="0" w:space="0" w:color="auto"/>
        <w:right w:val="none" w:sz="0" w:space="0" w:color="auto"/>
      </w:divBdr>
      <w:divsChild>
        <w:div w:id="2134865148">
          <w:marLeft w:val="0"/>
          <w:marRight w:val="0"/>
          <w:marTop w:val="0"/>
          <w:marBottom w:val="60"/>
          <w:divBdr>
            <w:top w:val="none" w:sz="0" w:space="0" w:color="auto"/>
            <w:left w:val="none" w:sz="0" w:space="0" w:color="auto"/>
            <w:bottom w:val="none" w:sz="0" w:space="0" w:color="auto"/>
            <w:right w:val="none" w:sz="0" w:space="0" w:color="auto"/>
          </w:divBdr>
        </w:div>
      </w:divsChild>
    </w:div>
    <w:div w:id="2083746859">
      <w:bodyDiv w:val="1"/>
      <w:marLeft w:val="0"/>
      <w:marRight w:val="0"/>
      <w:marTop w:val="0"/>
      <w:marBottom w:val="0"/>
      <w:divBdr>
        <w:top w:val="none" w:sz="0" w:space="0" w:color="auto"/>
        <w:left w:val="none" w:sz="0" w:space="0" w:color="auto"/>
        <w:bottom w:val="none" w:sz="0" w:space="0" w:color="auto"/>
        <w:right w:val="none" w:sz="0" w:space="0" w:color="auto"/>
      </w:divBdr>
    </w:div>
    <w:div w:id="2096201112">
      <w:bodyDiv w:val="1"/>
      <w:marLeft w:val="0"/>
      <w:marRight w:val="0"/>
      <w:marTop w:val="0"/>
      <w:marBottom w:val="0"/>
      <w:divBdr>
        <w:top w:val="none" w:sz="0" w:space="0" w:color="auto"/>
        <w:left w:val="none" w:sz="0" w:space="0" w:color="auto"/>
        <w:bottom w:val="none" w:sz="0" w:space="0" w:color="auto"/>
        <w:right w:val="none" w:sz="0" w:space="0" w:color="auto"/>
      </w:divBdr>
      <w:divsChild>
        <w:div w:id="834491935">
          <w:marLeft w:val="0"/>
          <w:marRight w:val="0"/>
          <w:marTop w:val="0"/>
          <w:marBottom w:val="60"/>
          <w:divBdr>
            <w:top w:val="none" w:sz="0" w:space="0" w:color="auto"/>
            <w:left w:val="none" w:sz="0" w:space="0" w:color="auto"/>
            <w:bottom w:val="none" w:sz="0" w:space="0" w:color="auto"/>
            <w:right w:val="none" w:sz="0" w:space="0" w:color="auto"/>
          </w:divBdr>
        </w:div>
      </w:divsChild>
    </w:div>
    <w:div w:id="2098668336">
      <w:bodyDiv w:val="1"/>
      <w:marLeft w:val="0"/>
      <w:marRight w:val="0"/>
      <w:marTop w:val="0"/>
      <w:marBottom w:val="0"/>
      <w:divBdr>
        <w:top w:val="none" w:sz="0" w:space="0" w:color="auto"/>
        <w:left w:val="none" w:sz="0" w:space="0" w:color="auto"/>
        <w:bottom w:val="none" w:sz="0" w:space="0" w:color="auto"/>
        <w:right w:val="none" w:sz="0" w:space="0" w:color="auto"/>
      </w:divBdr>
    </w:div>
    <w:div w:id="2119249569">
      <w:bodyDiv w:val="1"/>
      <w:marLeft w:val="0"/>
      <w:marRight w:val="0"/>
      <w:marTop w:val="0"/>
      <w:marBottom w:val="0"/>
      <w:divBdr>
        <w:top w:val="none" w:sz="0" w:space="0" w:color="auto"/>
        <w:left w:val="none" w:sz="0" w:space="0" w:color="auto"/>
        <w:bottom w:val="none" w:sz="0" w:space="0" w:color="auto"/>
        <w:right w:val="none" w:sz="0" w:space="0" w:color="auto"/>
      </w:divBdr>
      <w:divsChild>
        <w:div w:id="346567485">
          <w:marLeft w:val="0"/>
          <w:marRight w:val="0"/>
          <w:marTop w:val="0"/>
          <w:marBottom w:val="60"/>
          <w:divBdr>
            <w:top w:val="none" w:sz="0" w:space="0" w:color="auto"/>
            <w:left w:val="none" w:sz="0" w:space="0" w:color="auto"/>
            <w:bottom w:val="none" w:sz="0" w:space="0" w:color="auto"/>
            <w:right w:val="none" w:sz="0" w:space="0" w:color="auto"/>
          </w:divBdr>
        </w:div>
      </w:divsChild>
    </w:div>
    <w:div w:id="2130589099">
      <w:bodyDiv w:val="1"/>
      <w:marLeft w:val="0"/>
      <w:marRight w:val="0"/>
      <w:marTop w:val="0"/>
      <w:marBottom w:val="0"/>
      <w:divBdr>
        <w:top w:val="none" w:sz="0" w:space="0" w:color="auto"/>
        <w:left w:val="none" w:sz="0" w:space="0" w:color="auto"/>
        <w:bottom w:val="none" w:sz="0" w:space="0" w:color="auto"/>
        <w:right w:val="none" w:sz="0" w:space="0" w:color="auto"/>
      </w:divBdr>
    </w:div>
    <w:div w:id="2135055925">
      <w:bodyDiv w:val="1"/>
      <w:marLeft w:val="0"/>
      <w:marRight w:val="0"/>
      <w:marTop w:val="0"/>
      <w:marBottom w:val="0"/>
      <w:divBdr>
        <w:top w:val="none" w:sz="0" w:space="0" w:color="auto"/>
        <w:left w:val="none" w:sz="0" w:space="0" w:color="auto"/>
        <w:bottom w:val="none" w:sz="0" w:space="0" w:color="auto"/>
        <w:right w:val="none" w:sz="0" w:space="0" w:color="auto"/>
      </w:divBdr>
      <w:divsChild>
        <w:div w:id="1631278683">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93EAC-784D-4A5E-A3CD-9F8E92D23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1618</TotalTime>
  <Pages>2</Pages>
  <Words>738</Words>
  <Characters>4208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Назарова</dc:creator>
  <cp:lastModifiedBy>Пользователь Windows</cp:lastModifiedBy>
  <cp:revision>93</cp:revision>
  <cp:lastPrinted>2021-10-20T01:33:00Z</cp:lastPrinted>
  <dcterms:created xsi:type="dcterms:W3CDTF">2023-02-20T06:22:00Z</dcterms:created>
  <dcterms:modified xsi:type="dcterms:W3CDTF">2024-02-15T02:03:00Z</dcterms:modified>
</cp:coreProperties>
</file>